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城西区智慧生态监管项目</w:t>
        <w:br/>
        <w:t>初 验 报 告</w:t>
      </w:r>
    </w:p>
    <w:p>
      <w:pPr>
        <w:pStyle w:val="Heading2"/>
      </w:pPr>
      <w:r>
        <w:t>一、项目基本信息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项目名称</w:t>
            </w:r>
          </w:p>
        </w:tc>
        <w:tc>
          <w:tcPr>
            <w:tcW w:type="dxa" w:w="2160"/>
          </w:tcPr>
          <w:p>
            <w:r>
              <w:t>城西区智慧生态监管项目</w:t>
            </w:r>
          </w:p>
        </w:tc>
        <w:tc>
          <w:tcPr>
            <w:tcW w:type="dxa" w:w="2160"/>
          </w:tcPr>
          <w:p>
            <w:r>
              <w:rPr>
                <w:b/>
              </w:rPr>
              <w:t>项目编号</w:t>
            </w:r>
          </w:p>
        </w:tc>
        <w:tc>
          <w:tcPr>
            <w:tcW w:type="dxa" w:w="2160"/>
          </w:tcPr>
          <w:p>
            <w:r>
              <w:t>青海泽诚磋商(货物)-2024-042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建设单位</w:t>
            </w:r>
          </w:p>
        </w:tc>
        <w:tc>
          <w:tcPr>
            <w:tcW w:type="dxa" w:w="2160"/>
          </w:tcPr>
          <w:p>
            <w:r>
              <w:t>西宁市生态环境局城西区生态环境局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承建单位</w:t>
            </w:r>
          </w:p>
        </w:tc>
        <w:tc>
          <w:tcPr>
            <w:tcW w:type="dxa" w:w="2160"/>
          </w:tcPr>
          <w:p>
            <w:r>
              <w:t>（承建单位名称）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监理单位</w:t>
            </w:r>
          </w:p>
        </w:tc>
        <w:tc>
          <w:tcPr>
            <w:tcW w:type="dxa" w:w="2160"/>
          </w:tcPr>
          <w:p>
            <w:r>
              <w:t>（监理单位名称）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合同金额</w:t>
            </w:r>
          </w:p>
        </w:tc>
        <w:tc>
          <w:tcPr>
            <w:tcW w:type="dxa" w:w="2160"/>
          </w:tcPr>
          <w:p>
            <w:r>
              <w:t>¥________元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开工日期</w:t>
            </w:r>
          </w:p>
        </w:tc>
        <w:tc>
          <w:tcPr>
            <w:tcW w:type="dxa" w:w="2160"/>
          </w:tcPr>
          <w:p>
            <w:r>
              <w:t xml:space="preserve">    年  月  日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完工日期</w:t>
            </w:r>
          </w:p>
        </w:tc>
        <w:tc>
          <w:tcPr>
            <w:tcW w:type="dxa" w:w="2160"/>
          </w:tcPr>
          <w:p>
            <w:r>
              <w:t xml:space="preserve">    年  月  日</w:t>
            </w:r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初验日期</w:t>
            </w:r>
          </w:p>
        </w:tc>
        <w:tc>
          <w:tcPr>
            <w:tcW w:type="dxa" w:w="2160"/>
          </w:tcPr>
          <w:p>
            <w:r>
              <w:t xml:space="preserve">    年  月  日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初验地点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rPr>
                <w:b/>
              </w:rPr>
              <w:t>联系人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rPr>
                <w:b/>
              </w:rPr>
              <w:t>联系电话</w:t>
            </w:r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2"/>
      </w:pPr>
      <w:r>
        <w:t>二、验收依据</w:t>
      </w:r>
    </w:p>
    <w:p>
      <w:r>
        <w:t>1. 项目招标文件及补充文件</w:t>
      </w:r>
    </w:p>
    <w:p>
      <w:r>
        <w:t>2. 项目投标文件及承诺</w:t>
      </w:r>
    </w:p>
    <w:p>
      <w:r>
        <w:t>3. 项目合同及补充协议</w:t>
      </w:r>
    </w:p>
    <w:p>
      <w:r>
        <w:t>4. 经审批的项目设计方案</w:t>
      </w:r>
    </w:p>
    <w:p>
      <w:r>
        <w:t>5. 国家及行业相关标准规范</w:t>
      </w:r>
    </w:p>
    <w:p>
      <w:r>
        <w:t>6. 设备到货验收单</w:t>
      </w:r>
    </w:p>
    <w:p>
      <w:pPr>
        <w:pStyle w:val="Heading2"/>
      </w:pPr>
      <w:r>
        <w:t>三、验收内容</w:t>
      </w:r>
    </w:p>
    <w:p>
      <w:pPr>
        <w:pStyle w:val="Heading3"/>
      </w:pPr>
      <w:r>
        <w:t>3.1 设备到货验收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234"/>
          </w:tcPr>
          <w:p>
            <w:r>
              <w:rPr>
                <w:b/>
              </w:rPr>
              <w:t>设备名称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品牌/型号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合同数量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实到数量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外观检查</w:t>
            </w:r>
          </w:p>
        </w:tc>
        <w:tc>
          <w:tcPr>
            <w:tcW w:type="dxa" w:w="1234"/>
          </w:tcPr>
          <w:p>
            <w:r>
              <w:rPr>
                <w:b/>
              </w:rPr>
              <w:t>功能测试</w:t>
            </w:r>
          </w:p>
        </w:tc>
      </w:tr>
      <w:tr>
        <w:tc>
          <w:tcPr>
            <w:tcW w:type="dxa" w:w="1234"/>
          </w:tcPr>
          <w:p>
            <w:r>
              <w:t>1</w:t>
            </w:r>
          </w:p>
        </w:tc>
        <w:tc>
          <w:tcPr>
            <w:tcW w:type="dxa" w:w="1234"/>
          </w:tcPr>
          <w:p>
            <w:r>
              <w:t>热成像摄像机</w:t>
            </w:r>
          </w:p>
        </w:tc>
        <w:tc>
          <w:tcPr>
            <w:tcW w:type="dxa" w:w="1234"/>
          </w:tcPr>
          <w:p>
            <w:r>
              <w:t>海康威视</w:t>
            </w:r>
          </w:p>
        </w:tc>
        <w:tc>
          <w:tcPr>
            <w:tcW w:type="dxa" w:w="1234"/>
          </w:tcPr>
          <w:p>
            <w:r>
              <w:t>12台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□合格 □不合格</w:t>
            </w:r>
          </w:p>
        </w:tc>
        <w:tc>
          <w:tcPr>
            <w:tcW w:type="dxa" w:w="1234"/>
          </w:tcPr>
          <w:p>
            <w:r>
              <w:t>□通过 □未通过</w:t>
            </w:r>
          </w:p>
        </w:tc>
      </w:tr>
      <w:tr>
        <w:tc>
          <w:tcPr>
            <w:tcW w:type="dxa" w:w="1234"/>
          </w:tcPr>
          <w:p>
            <w:r>
              <w:t>2</w:t>
            </w:r>
          </w:p>
        </w:tc>
        <w:tc>
          <w:tcPr>
            <w:tcW w:type="dxa" w:w="1234"/>
          </w:tcPr>
          <w:p>
            <w:r>
              <w:t>噪音监测设备</w:t>
            </w:r>
          </w:p>
        </w:tc>
        <w:tc>
          <w:tcPr>
            <w:tcW w:type="dxa" w:w="1234"/>
          </w:tcPr>
          <w:p>
            <w:r>
              <w:t>和诚 H6型</w:t>
            </w:r>
          </w:p>
        </w:tc>
        <w:tc>
          <w:tcPr>
            <w:tcW w:type="dxa" w:w="1234"/>
          </w:tcPr>
          <w:p>
            <w:r>
              <w:t>51台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□合格 □不合格</w:t>
            </w:r>
          </w:p>
        </w:tc>
        <w:tc>
          <w:tcPr>
            <w:tcW w:type="dxa" w:w="1234"/>
          </w:tcPr>
          <w:p>
            <w:r>
              <w:t>□通过 □未通过</w:t>
            </w:r>
          </w:p>
        </w:tc>
      </w:tr>
      <w:tr>
        <w:tc>
          <w:tcPr>
            <w:tcW w:type="dxa" w:w="1234"/>
          </w:tcPr>
          <w:p>
            <w:r>
              <w:t>3</w:t>
            </w:r>
          </w:p>
        </w:tc>
        <w:tc>
          <w:tcPr>
            <w:tcW w:type="dxa" w:w="1234"/>
          </w:tcPr>
          <w:p>
            <w:r>
              <w:t>污水排放监测设备</w:t>
            </w:r>
          </w:p>
        </w:tc>
        <w:tc>
          <w:tcPr>
            <w:tcW w:type="dxa" w:w="1234"/>
          </w:tcPr>
          <w:p>
            <w:r>
              <w:t>泽天春来 WDet-9000型</w:t>
            </w:r>
          </w:p>
        </w:tc>
        <w:tc>
          <w:tcPr>
            <w:tcW w:type="dxa" w:w="1234"/>
          </w:tcPr>
          <w:p>
            <w:r>
              <w:t>1套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□合格 □不合格</w:t>
            </w:r>
          </w:p>
        </w:tc>
        <w:tc>
          <w:tcPr>
            <w:tcW w:type="dxa" w:w="1234"/>
          </w:tcPr>
          <w:p>
            <w:r>
              <w:t>□通过 □未通过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pStyle w:val="Heading3"/>
      </w:pPr>
      <w:r>
        <w:t>3.2 系统安装验收</w:t>
      </w:r>
    </w:p>
    <w:p>
      <w:r>
        <w:t>□ 设备安装位置是否符合设计要求</w:t>
      </w:r>
    </w:p>
    <w:p>
      <w:r>
        <w:t>□ 线缆敷设是否规范整齐</w:t>
      </w:r>
    </w:p>
    <w:p>
      <w:r>
        <w:t>□ 设备接地是否可靠</w:t>
      </w:r>
    </w:p>
    <w:p>
      <w:r>
        <w:t>□ 机柜/机架安装是否牢固</w:t>
      </w:r>
    </w:p>
    <w:p>
      <w:r>
        <w:t>□ 标识标签是否完整清晰</w:t>
      </w:r>
    </w:p>
    <w:p>
      <w:pPr>
        <w:pStyle w:val="Heading3"/>
      </w:pPr>
      <w:r>
        <w:t>3.3 系统功能验收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功能模块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功能描述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测试结果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备注</w:t>
            </w:r>
          </w:p>
        </w:tc>
      </w:tr>
      <w:tr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热成像监测</w:t>
            </w:r>
          </w:p>
        </w:tc>
        <w:tc>
          <w:tcPr>
            <w:tcW w:type="dxa" w:w="1728"/>
          </w:tcPr>
          <w:p>
            <w:r>
              <w:t>温度监测、画面分割、畸变校正、报警联动</w:t>
            </w:r>
          </w:p>
        </w:tc>
        <w:tc>
          <w:tcPr>
            <w:tcW w:type="dxa" w:w="1728"/>
          </w:tcPr>
          <w:p>
            <w:r>
              <w:t>□通过 □未通过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噪音监测</w:t>
            </w:r>
          </w:p>
        </w:tc>
        <w:tc>
          <w:tcPr>
            <w:tcW w:type="dxa" w:w="1728"/>
          </w:tcPr>
          <w:p>
            <w:r>
              <w:t>实时数据采集、超标报警、数据上传</w:t>
            </w:r>
          </w:p>
        </w:tc>
        <w:tc>
          <w:tcPr>
            <w:tcW w:type="dxa" w:w="1728"/>
          </w:tcPr>
          <w:p>
            <w:r>
              <w:t>□通过 □未通过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污水排放监测</w:t>
            </w:r>
          </w:p>
        </w:tc>
        <w:tc>
          <w:tcPr>
            <w:tcW w:type="dxa" w:w="1728"/>
          </w:tcPr>
          <w:p>
            <w:r>
              <w:t>COD/氨氮/总磷/总氮在线监测、数据采集传输</w:t>
            </w:r>
          </w:p>
        </w:tc>
        <w:tc>
          <w:tcPr>
            <w:tcW w:type="dxa" w:w="1728"/>
          </w:tcPr>
          <w:p>
            <w:r>
              <w:t>□通过 □未通过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4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2"/>
      </w:pPr>
      <w:r>
        <w:t>四、存在问题及整改措施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问题描述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严重程度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整改措施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整改期限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pStyle w:val="Heading2"/>
      </w:pPr>
      <w:r>
        <w:t>五、初验结论</w:t>
      </w:r>
    </w:p>
    <w:p>
      <w:r>
        <w:t>□ 初验合格，同意进入试运行阶段</w:t>
      </w:r>
    </w:p>
    <w:p>
      <w:r>
        <w:t>□ 初验基本合格，需整改以下问题后复验：________</w:t>
      </w:r>
    </w:p>
    <w:p>
      <w:r>
        <w:t>□ 初验不合格，需全面整改后重新组织验收</w:t>
      </w:r>
    </w:p>
    <w:p/>
    <w:p>
      <w:r>
        <w:t>初验意见及建议：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六、签署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参加方</w:t>
            </w:r>
          </w:p>
        </w:tc>
        <w:tc>
          <w:tcPr>
            <w:tcW w:type="dxa" w:w="2160"/>
          </w:tcPr>
          <w:p>
            <w:r>
              <w:rPr>
                <w:b/>
              </w:rPr>
              <w:t>单位名称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签字/盖章</w:t>
            </w:r>
          </w:p>
        </w:tc>
        <w:tc>
          <w:tcPr>
            <w:tcW w:type="dxa" w:w="2160"/>
          </w:tcPr>
          <w:p>
            <w:r>
              <w:rPr>
                <w:b/>
              </w:rPr>
              <w:t>日期</w:t>
            </w:r>
          </w:p>
        </w:tc>
      </w:tr>
      <w:tr>
        <w:tc>
          <w:tcPr>
            <w:tcW w:type="dxa" w:w="2160"/>
          </w:tcPr>
          <w:p>
            <w:r>
              <w:t>建设单位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承建单位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t>监理单位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