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BED4C4">
      <w:pPr>
        <w:widowControl/>
        <w:shd w:val="clear" w:color="auto" w:fill="FFFFFF"/>
        <w:spacing w:line="580" w:lineRule="atLeast"/>
        <w:textAlignment w:val="center"/>
        <w:rPr>
          <w:rFonts w:ascii="方正小标宋简体" w:hAnsi="方正小标宋简体" w:eastAsia="方正小标宋简体" w:cs="方正小标宋简体"/>
          <w:color w:val="000000"/>
          <w:kern w:val="0"/>
          <w:sz w:val="44"/>
          <w:szCs w:val="44"/>
          <w:shd w:val="clear" w:color="auto" w:fill="FFFFFF"/>
        </w:rPr>
      </w:pPr>
    </w:p>
    <w:p w14:paraId="45EE1A42">
      <w:pPr>
        <w:widowControl/>
        <w:shd w:val="clear" w:color="auto" w:fill="FFFFFF"/>
        <w:spacing w:line="580" w:lineRule="atLeast"/>
        <w:textAlignment w:val="center"/>
        <w:rPr>
          <w:rFonts w:ascii="方正小标宋简体" w:hAnsi="方正小标宋简体" w:eastAsia="方正小标宋简体" w:cs="方正小标宋简体"/>
          <w:color w:val="000000"/>
          <w:kern w:val="0"/>
          <w:sz w:val="44"/>
          <w:szCs w:val="44"/>
          <w:shd w:val="clear" w:color="auto" w:fill="FFFFFF"/>
        </w:rPr>
      </w:pPr>
    </w:p>
    <w:p w14:paraId="6312CA66">
      <w:pPr>
        <w:widowControl/>
        <w:shd w:val="clear" w:color="auto" w:fill="FFFFFF"/>
        <w:spacing w:line="580" w:lineRule="atLeast"/>
        <w:textAlignment w:val="center"/>
        <w:rPr>
          <w:rFonts w:ascii="方正小标宋简体" w:hAnsi="方正小标宋简体" w:eastAsia="方正小标宋简体" w:cs="方正小标宋简体"/>
          <w:color w:val="000000"/>
          <w:kern w:val="0"/>
          <w:sz w:val="44"/>
          <w:szCs w:val="44"/>
          <w:shd w:val="clear" w:color="auto" w:fill="FFFFFF"/>
        </w:rPr>
      </w:pPr>
    </w:p>
    <w:p w14:paraId="634CD9D6">
      <w:pPr>
        <w:widowControl/>
        <w:shd w:val="clear" w:color="auto" w:fill="FFFFFF"/>
        <w:spacing w:line="580" w:lineRule="atLeast"/>
        <w:textAlignment w:val="center"/>
        <w:rPr>
          <w:rFonts w:ascii="方正小标宋简体" w:hAnsi="方正小标宋简体" w:eastAsia="方正小标宋简体" w:cs="方正小标宋简体"/>
          <w:color w:val="000000"/>
          <w:kern w:val="0"/>
          <w:sz w:val="44"/>
          <w:szCs w:val="44"/>
          <w:shd w:val="clear" w:color="auto" w:fill="FFFFFF"/>
        </w:rPr>
      </w:pPr>
    </w:p>
    <w:p w14:paraId="60196546">
      <w:pPr>
        <w:widowControl/>
        <w:shd w:val="clear" w:color="auto" w:fill="FFFFFF"/>
        <w:spacing w:line="580" w:lineRule="atLeast"/>
        <w:textAlignment w:val="center"/>
        <w:rPr>
          <w:rFonts w:ascii="方正小标宋简体" w:hAnsi="方正小标宋简体" w:eastAsia="方正小标宋简体" w:cs="方正小标宋简体"/>
          <w:color w:val="000000"/>
          <w:kern w:val="0"/>
          <w:sz w:val="44"/>
          <w:szCs w:val="44"/>
          <w:shd w:val="clear" w:color="auto" w:fill="FFFFFF"/>
        </w:rPr>
      </w:pPr>
    </w:p>
    <w:p w14:paraId="74BDAB60">
      <w:pPr>
        <w:widowControl/>
        <w:shd w:val="clear" w:color="auto" w:fill="FFFFFF"/>
        <w:spacing w:line="580" w:lineRule="atLeast"/>
        <w:textAlignment w:val="center"/>
        <w:rPr>
          <w:rFonts w:ascii="方正小标宋简体" w:hAnsi="方正小标宋简体" w:eastAsia="方正小标宋简体" w:cs="方正小标宋简体"/>
          <w:color w:val="000000"/>
          <w:kern w:val="0"/>
          <w:sz w:val="44"/>
          <w:szCs w:val="44"/>
          <w:shd w:val="clear" w:color="auto" w:fill="FFFFFF"/>
        </w:rPr>
      </w:pPr>
    </w:p>
    <w:p w14:paraId="2A7153A3">
      <w:pPr>
        <w:widowControl/>
        <w:shd w:val="clear" w:color="auto" w:fill="FFFFFF"/>
        <w:spacing w:line="580" w:lineRule="atLeast"/>
        <w:jc w:val="center"/>
        <w:textAlignment w:val="center"/>
        <w:rPr>
          <w:rFonts w:hint="eastAsia" w:ascii="方正小标宋简体" w:hAnsi="方正小标宋简体" w:eastAsia="方正小标宋简体" w:cs="方正小标宋简体"/>
          <w:color w:val="000000"/>
          <w:kern w:val="0"/>
          <w:sz w:val="44"/>
          <w:szCs w:val="44"/>
          <w:shd w:val="clear" w:color="auto" w:fill="FFFFFF"/>
          <w:lang w:eastAsia="zh-CN"/>
        </w:rPr>
      </w:pPr>
      <w:bookmarkStart w:id="0" w:name="_GoBack"/>
      <w:r>
        <w:rPr>
          <w:rFonts w:hint="eastAsia" w:ascii="方正小标宋简体" w:hAnsi="方正小标宋简体" w:eastAsia="方正小标宋简体" w:cs="方正小标宋简体"/>
          <w:color w:val="000000"/>
          <w:kern w:val="0"/>
          <w:sz w:val="44"/>
          <w:szCs w:val="44"/>
          <w:shd w:val="clear" w:color="auto" w:fill="FFFFFF"/>
          <w:lang w:eastAsia="zh-CN"/>
        </w:rPr>
        <w:t>中国共产党青川县委员会党校</w:t>
      </w:r>
    </w:p>
    <w:p w14:paraId="3FCE5CDE">
      <w:pPr>
        <w:widowControl/>
        <w:shd w:val="clear" w:color="auto" w:fill="FFFFFF"/>
        <w:spacing w:line="580" w:lineRule="atLeast"/>
        <w:jc w:val="center"/>
        <w:textAlignment w:val="center"/>
        <w:rPr>
          <w:rFonts w:ascii="方正小标宋简体" w:hAnsi="方正小标宋简体" w:eastAsia="方正小标宋简体" w:cs="方正小标宋简体"/>
          <w:color w:val="000000"/>
          <w:kern w:val="0"/>
          <w:sz w:val="44"/>
          <w:szCs w:val="44"/>
          <w:shd w:val="clear" w:color="auto" w:fill="FFFFFF"/>
        </w:rPr>
      </w:pPr>
      <w:r>
        <w:rPr>
          <w:rFonts w:hint="eastAsia" w:ascii="方正小标宋简体" w:hAnsi="方正小标宋简体" w:eastAsia="方正小标宋简体" w:cs="方正小标宋简体"/>
          <w:color w:val="000000"/>
          <w:kern w:val="0"/>
          <w:sz w:val="44"/>
          <w:szCs w:val="44"/>
          <w:shd w:val="clear" w:color="auto" w:fill="FFFFFF"/>
        </w:rPr>
        <w:t>2026年部门预算</w:t>
      </w:r>
    </w:p>
    <w:bookmarkEnd w:id="0"/>
    <w:p w14:paraId="08319FCF">
      <w:pPr>
        <w:widowControl/>
        <w:shd w:val="clear" w:color="auto" w:fill="FFFFFF"/>
        <w:spacing w:line="580" w:lineRule="atLeast"/>
        <w:jc w:val="center"/>
        <w:rPr>
          <w:rFonts w:ascii="仿宋_GB2312" w:hAnsi="仿宋_GB2312" w:eastAsia="仿宋_GB2312" w:cs="仿宋_GB2312"/>
          <w:b/>
          <w:bCs/>
          <w:color w:val="000000"/>
          <w:kern w:val="0"/>
          <w:sz w:val="32"/>
          <w:szCs w:val="32"/>
          <w:highlight w:val="yellow"/>
          <w:shd w:val="clear" w:color="auto" w:fill="FFFFFF"/>
        </w:rPr>
      </w:pPr>
    </w:p>
    <w:p w14:paraId="62F9CB06">
      <w:pPr>
        <w:widowControl/>
        <w:shd w:val="clear" w:color="auto" w:fill="FFFFFF"/>
        <w:spacing w:line="580" w:lineRule="atLeast"/>
        <w:jc w:val="center"/>
        <w:rPr>
          <w:rFonts w:ascii="仿宋_GB2312" w:hAnsi="仿宋_GB2312" w:eastAsia="仿宋_GB2312" w:cs="仿宋_GB2312"/>
          <w:b/>
          <w:bCs/>
          <w:color w:val="000000"/>
          <w:kern w:val="0"/>
          <w:sz w:val="32"/>
          <w:szCs w:val="32"/>
          <w:highlight w:val="yellow"/>
          <w:shd w:val="clear" w:color="auto" w:fill="FFFFFF"/>
        </w:rPr>
      </w:pPr>
    </w:p>
    <w:p w14:paraId="4BA699C9">
      <w:pPr>
        <w:widowControl/>
        <w:shd w:val="clear" w:color="auto" w:fill="FFFFFF"/>
        <w:spacing w:line="580" w:lineRule="atLeast"/>
        <w:jc w:val="center"/>
        <w:rPr>
          <w:rFonts w:ascii="仿宋_GB2312" w:hAnsi="仿宋_GB2312" w:eastAsia="仿宋_GB2312" w:cs="仿宋_GB2312"/>
          <w:b/>
          <w:bCs/>
          <w:color w:val="000000"/>
          <w:kern w:val="0"/>
          <w:sz w:val="32"/>
          <w:szCs w:val="32"/>
          <w:highlight w:val="yellow"/>
          <w:shd w:val="clear" w:color="auto" w:fill="FFFFFF"/>
        </w:rPr>
      </w:pPr>
    </w:p>
    <w:p w14:paraId="7ED034DF">
      <w:pPr>
        <w:widowControl/>
        <w:shd w:val="clear" w:color="auto" w:fill="FFFFFF"/>
        <w:spacing w:line="580" w:lineRule="atLeast"/>
        <w:jc w:val="center"/>
        <w:rPr>
          <w:rFonts w:ascii="仿宋_GB2312" w:hAnsi="仿宋_GB2312" w:eastAsia="仿宋_GB2312" w:cs="仿宋_GB2312"/>
          <w:b/>
          <w:bCs/>
          <w:color w:val="000000"/>
          <w:kern w:val="0"/>
          <w:sz w:val="32"/>
          <w:szCs w:val="32"/>
          <w:highlight w:val="yellow"/>
          <w:shd w:val="clear" w:color="auto" w:fill="FFFFFF"/>
        </w:rPr>
      </w:pPr>
    </w:p>
    <w:p w14:paraId="783A7A3C">
      <w:pPr>
        <w:widowControl/>
        <w:shd w:val="clear" w:color="auto" w:fill="FFFFFF"/>
        <w:spacing w:line="580" w:lineRule="atLeast"/>
        <w:jc w:val="center"/>
        <w:rPr>
          <w:rFonts w:ascii="仿宋_GB2312" w:hAnsi="仿宋_GB2312" w:eastAsia="仿宋_GB2312" w:cs="仿宋_GB2312"/>
          <w:b/>
          <w:bCs/>
          <w:color w:val="000000"/>
          <w:kern w:val="0"/>
          <w:sz w:val="32"/>
          <w:szCs w:val="32"/>
          <w:highlight w:val="yellow"/>
          <w:shd w:val="clear" w:color="auto" w:fill="FFFFFF"/>
        </w:rPr>
      </w:pPr>
    </w:p>
    <w:p w14:paraId="1942D677">
      <w:pPr>
        <w:widowControl/>
        <w:shd w:val="clear" w:color="auto" w:fill="FFFFFF"/>
        <w:spacing w:line="580" w:lineRule="atLeast"/>
        <w:rPr>
          <w:rFonts w:ascii="仿宋_GB2312" w:hAnsi="仿宋_GB2312" w:eastAsia="仿宋_GB2312" w:cs="仿宋_GB2312"/>
          <w:b/>
          <w:bCs/>
          <w:color w:val="000000"/>
          <w:kern w:val="0"/>
          <w:sz w:val="32"/>
          <w:szCs w:val="32"/>
          <w:highlight w:val="yellow"/>
          <w:shd w:val="clear" w:color="auto" w:fill="FFFFFF"/>
        </w:rPr>
      </w:pPr>
    </w:p>
    <w:p w14:paraId="7F9EBAAB">
      <w:pPr>
        <w:widowControl/>
        <w:shd w:val="clear" w:color="auto" w:fill="FFFFFF"/>
        <w:spacing w:line="580" w:lineRule="atLeast"/>
        <w:jc w:val="center"/>
        <w:rPr>
          <w:rFonts w:ascii="仿宋_GB2312" w:hAnsi="仿宋_GB2312" w:eastAsia="仿宋_GB2312" w:cs="仿宋_GB2312"/>
          <w:b/>
          <w:bCs/>
          <w:color w:val="000000"/>
          <w:kern w:val="0"/>
          <w:sz w:val="32"/>
          <w:szCs w:val="32"/>
          <w:highlight w:val="yellow"/>
          <w:shd w:val="clear" w:color="auto" w:fill="FFFFFF"/>
        </w:rPr>
      </w:pPr>
    </w:p>
    <w:p w14:paraId="70A2CF2B">
      <w:pPr>
        <w:widowControl/>
        <w:shd w:val="clear" w:color="auto" w:fill="FFFFFF"/>
        <w:spacing w:line="580" w:lineRule="atLeast"/>
        <w:jc w:val="center"/>
        <w:sectPr>
          <w:footerReference r:id="rId3" w:type="default"/>
          <w:pgSz w:w="11906" w:h="16838"/>
          <w:pgMar w:top="2098" w:right="1474" w:bottom="1984" w:left="1587" w:header="720" w:footer="1559" w:gutter="0"/>
          <w:cols w:space="720" w:num="1"/>
          <w:docGrid w:type="lines" w:linePitch="312" w:charSpace="0"/>
        </w:sectPr>
      </w:pPr>
    </w:p>
    <w:p w14:paraId="36BC68FC">
      <w:pPr>
        <w:jc w:val="center"/>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目   录</w:t>
      </w:r>
    </w:p>
    <w:p w14:paraId="79F6D3C4">
      <w:pPr>
        <w:numPr>
          <w:ilvl w:val="0"/>
          <w:numId w:val="1"/>
        </w:numPr>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lang w:eastAsia="zh-CN"/>
        </w:rPr>
        <w:t>中国共产党青川县委员会党校</w:t>
      </w:r>
      <w:r>
        <w:rPr>
          <w:rFonts w:hint="eastAsia" w:ascii="黑体" w:hAnsi="黑体" w:eastAsia="黑体" w:cs="黑体"/>
          <w:color w:val="000000"/>
          <w:kern w:val="0"/>
          <w:sz w:val="32"/>
          <w:szCs w:val="32"/>
          <w:shd w:val="clear" w:color="auto" w:fill="FFFFFF"/>
        </w:rPr>
        <w:t xml:space="preserve">单位概况 </w:t>
      </w:r>
    </w:p>
    <w:p w14:paraId="2166519B">
      <w:pPr>
        <w:numPr>
          <w:ilvl w:val="0"/>
          <w:numId w:val="2"/>
        </w:numPr>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 xml:space="preserve">基本职能及主要工作 </w:t>
      </w:r>
    </w:p>
    <w:p w14:paraId="426AEE9F">
      <w:pPr>
        <w:numPr>
          <w:ilvl w:val="0"/>
          <w:numId w:val="2"/>
        </w:numPr>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部门预算单位构成</w:t>
      </w:r>
    </w:p>
    <w:p w14:paraId="20CED42D">
      <w:pPr>
        <w:numPr>
          <w:ilvl w:val="0"/>
          <w:numId w:val="1"/>
        </w:numPr>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lang w:eastAsia="zh-CN"/>
        </w:rPr>
        <w:t>中国共产党青川县委员会党校</w:t>
      </w:r>
      <w:r>
        <w:rPr>
          <w:rFonts w:hint="eastAsia" w:ascii="黑体" w:hAnsi="黑体" w:eastAsia="黑体" w:cs="黑体"/>
          <w:color w:val="000000"/>
          <w:kern w:val="0"/>
          <w:sz w:val="32"/>
          <w:szCs w:val="32"/>
          <w:shd w:val="clear" w:color="auto" w:fill="FFFFFF"/>
        </w:rPr>
        <w:t xml:space="preserve">2026年部门预算情况说明 </w:t>
      </w:r>
    </w:p>
    <w:p w14:paraId="643DC18C">
      <w:pPr>
        <w:numPr>
          <w:ilvl w:val="0"/>
          <w:numId w:val="1"/>
        </w:numPr>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名词解释</w:t>
      </w:r>
    </w:p>
    <w:p w14:paraId="773E46A5">
      <w:pPr>
        <w:numPr>
          <w:ilvl w:val="0"/>
          <w:numId w:val="1"/>
        </w:numPr>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lang w:eastAsia="zh-CN"/>
        </w:rPr>
        <w:t>中国共产党青川县委员会党校</w:t>
      </w:r>
      <w:r>
        <w:rPr>
          <w:rFonts w:hint="eastAsia" w:ascii="黑体" w:hAnsi="黑体" w:eastAsia="黑体" w:cs="黑体"/>
          <w:color w:val="000000"/>
          <w:kern w:val="0"/>
          <w:sz w:val="32"/>
          <w:szCs w:val="32"/>
          <w:shd w:val="clear" w:color="auto" w:fill="FFFFFF"/>
        </w:rPr>
        <w:t>2026年部门预算表</w:t>
      </w:r>
    </w:p>
    <w:p w14:paraId="67279345">
      <w:pPr>
        <w:numPr>
          <w:ilvl w:val="0"/>
          <w:numId w:val="3"/>
        </w:numPr>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 xml:space="preserve">部门收支总表 </w:t>
      </w:r>
    </w:p>
    <w:p w14:paraId="542466A5">
      <w:pPr>
        <w:numPr>
          <w:ilvl w:val="0"/>
          <w:numId w:val="3"/>
        </w:numPr>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部门收入总表</w:t>
      </w:r>
    </w:p>
    <w:p w14:paraId="34C3488C">
      <w:pPr>
        <w:numPr>
          <w:ilvl w:val="0"/>
          <w:numId w:val="3"/>
        </w:numPr>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 xml:space="preserve">部门支出总表 </w:t>
      </w:r>
    </w:p>
    <w:p w14:paraId="24B37BC4">
      <w:pPr>
        <w:numPr>
          <w:ilvl w:val="0"/>
          <w:numId w:val="3"/>
        </w:numPr>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财政拨款收支预算总表</w:t>
      </w:r>
    </w:p>
    <w:p w14:paraId="31BE6CB9">
      <w:pPr>
        <w:numPr>
          <w:ilvl w:val="0"/>
          <w:numId w:val="3"/>
        </w:numPr>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财政拨款支出预算表（部门经济分类科目）</w:t>
      </w:r>
    </w:p>
    <w:p w14:paraId="65BEED5C">
      <w:pPr>
        <w:numPr>
          <w:ilvl w:val="0"/>
          <w:numId w:val="3"/>
        </w:numPr>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一般公共预算支出预算表</w:t>
      </w:r>
    </w:p>
    <w:p w14:paraId="61DDA582">
      <w:pPr>
        <w:numPr>
          <w:ilvl w:val="0"/>
          <w:numId w:val="3"/>
        </w:numPr>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 xml:space="preserve">一般公共预算基本支出预算表 </w:t>
      </w:r>
    </w:p>
    <w:p w14:paraId="2716A237">
      <w:pPr>
        <w:numPr>
          <w:ilvl w:val="0"/>
          <w:numId w:val="3"/>
        </w:numPr>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 xml:space="preserve">一般公共预算项目支出预算表 </w:t>
      </w:r>
    </w:p>
    <w:p w14:paraId="5247AE7F">
      <w:pPr>
        <w:numPr>
          <w:ilvl w:val="0"/>
          <w:numId w:val="3"/>
        </w:numPr>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 xml:space="preserve">一般公共预算“三公”经费支出预算表 </w:t>
      </w:r>
    </w:p>
    <w:p w14:paraId="02D13FC7">
      <w:pPr>
        <w:numPr>
          <w:ilvl w:val="0"/>
          <w:numId w:val="3"/>
        </w:numPr>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 xml:space="preserve">政府性基金预算支出预算表 </w:t>
      </w:r>
    </w:p>
    <w:p w14:paraId="2EBD2E13">
      <w:pPr>
        <w:numPr>
          <w:ilvl w:val="0"/>
          <w:numId w:val="3"/>
        </w:numPr>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 xml:space="preserve">政府性基金预算“三公”经费支出预算表 </w:t>
      </w:r>
    </w:p>
    <w:p w14:paraId="3D092B0E">
      <w:pPr>
        <w:numPr>
          <w:ilvl w:val="0"/>
          <w:numId w:val="3"/>
        </w:numPr>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 xml:space="preserve">国有资本经营预算支出预算表 </w:t>
      </w:r>
    </w:p>
    <w:p w14:paraId="2E1BA9C3">
      <w:pPr>
        <w:numPr>
          <w:ilvl w:val="0"/>
          <w:numId w:val="3"/>
        </w:numPr>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 xml:space="preserve">部门预算项目支出绩效目标表 </w:t>
      </w:r>
    </w:p>
    <w:p w14:paraId="7BB4DEAD">
      <w:pPr>
        <w:numPr>
          <w:ilvl w:val="0"/>
          <w:numId w:val="3"/>
        </w:numPr>
        <w:rPr>
          <w:rFonts w:ascii="宋体" w:hAnsi="宋体" w:cs="宋体"/>
          <w:b/>
          <w:color w:val="000000"/>
          <w:sz w:val="28"/>
          <w:szCs w:val="28"/>
          <w:shd w:val="clear" w:color="auto" w:fill="FFFFFF"/>
        </w:rPr>
      </w:pPr>
      <w:r>
        <w:rPr>
          <w:rFonts w:hint="eastAsia" w:ascii="黑体" w:hAnsi="黑体" w:eastAsia="黑体" w:cs="黑体"/>
          <w:color w:val="000000"/>
          <w:kern w:val="0"/>
          <w:sz w:val="32"/>
          <w:szCs w:val="32"/>
          <w:shd w:val="clear" w:color="auto" w:fill="FFFFFF"/>
        </w:rPr>
        <w:t xml:space="preserve">部门整体支出绩效目标表 </w:t>
      </w:r>
      <w:r>
        <w:rPr>
          <w:rFonts w:hint="eastAsia" w:ascii="宋体" w:hAnsi="宋体" w:cs="宋体"/>
          <w:b/>
          <w:color w:val="000000"/>
          <w:sz w:val="28"/>
          <w:szCs w:val="28"/>
          <w:shd w:val="clear" w:color="auto" w:fill="FFFFFF"/>
        </w:rPr>
        <w:t xml:space="preserve"> </w:t>
      </w:r>
    </w:p>
    <w:p w14:paraId="61F787C2">
      <w:pPr>
        <w:pStyle w:val="10"/>
        <w:widowControl/>
        <w:shd w:val="clear" w:color="auto" w:fill="FFFFFF"/>
        <w:spacing w:before="130" w:beforeAutospacing="0" w:afterAutospacing="0" w:line="580" w:lineRule="atLeast"/>
        <w:ind w:firstLine="560" w:firstLineChars="200"/>
        <w:jc w:val="both"/>
        <w:rPr>
          <w:rFonts w:ascii="宋体" w:hAnsi="宋体" w:cs="宋体"/>
          <w:color w:val="000000"/>
          <w:sz w:val="28"/>
          <w:szCs w:val="28"/>
          <w:shd w:val="clear" w:color="auto" w:fill="FFFFFF"/>
        </w:rPr>
      </w:pPr>
    </w:p>
    <w:p w14:paraId="5B6ADCE3">
      <w:pPr>
        <w:pStyle w:val="10"/>
        <w:widowControl/>
        <w:shd w:val="clear" w:color="auto" w:fill="FFFFFF"/>
        <w:spacing w:before="130" w:beforeAutospacing="0" w:afterAutospacing="0" w:line="580" w:lineRule="atLeast"/>
        <w:ind w:firstLine="560" w:firstLineChars="200"/>
        <w:jc w:val="both"/>
        <w:rPr>
          <w:rFonts w:ascii="宋体" w:hAnsi="宋体" w:cs="宋体"/>
          <w:color w:val="000000"/>
          <w:sz w:val="28"/>
          <w:szCs w:val="28"/>
          <w:shd w:val="clear" w:color="auto" w:fill="FFFFFF"/>
        </w:rPr>
      </w:pPr>
    </w:p>
    <w:p w14:paraId="2C6F9EAA">
      <w:pPr>
        <w:pStyle w:val="10"/>
        <w:widowControl/>
        <w:shd w:val="clear" w:color="auto" w:fill="FFFFFF"/>
        <w:spacing w:before="130" w:beforeAutospacing="0" w:afterAutospacing="0" w:line="580" w:lineRule="atLeast"/>
        <w:ind w:firstLine="560" w:firstLineChars="200"/>
        <w:jc w:val="both"/>
        <w:rPr>
          <w:rFonts w:ascii="宋体" w:hAnsi="宋体" w:cs="宋体"/>
          <w:color w:val="000000"/>
          <w:sz w:val="28"/>
          <w:szCs w:val="28"/>
          <w:shd w:val="clear" w:color="auto" w:fill="FFFFFF"/>
        </w:rPr>
      </w:pPr>
    </w:p>
    <w:p w14:paraId="3374B1F4">
      <w:pPr>
        <w:pStyle w:val="10"/>
        <w:widowControl/>
        <w:shd w:val="clear" w:color="auto" w:fill="FFFFFF"/>
        <w:spacing w:before="130" w:beforeAutospacing="0" w:afterAutospacing="0" w:line="580" w:lineRule="atLeast"/>
        <w:ind w:firstLine="560" w:firstLineChars="200"/>
        <w:jc w:val="both"/>
        <w:rPr>
          <w:rFonts w:ascii="宋体" w:hAnsi="宋体" w:cs="宋体"/>
          <w:color w:val="000000"/>
          <w:sz w:val="28"/>
          <w:szCs w:val="28"/>
          <w:shd w:val="clear" w:color="auto" w:fill="FFFFFF"/>
        </w:rPr>
      </w:pPr>
    </w:p>
    <w:p w14:paraId="37F2BD4A">
      <w:pPr>
        <w:pStyle w:val="10"/>
        <w:widowControl/>
        <w:shd w:val="clear" w:color="auto" w:fill="FFFFFF"/>
        <w:spacing w:before="130" w:beforeAutospacing="0" w:afterAutospacing="0" w:line="580" w:lineRule="atLeast"/>
        <w:ind w:firstLine="560" w:firstLineChars="200"/>
        <w:jc w:val="both"/>
        <w:rPr>
          <w:rFonts w:ascii="宋体" w:hAnsi="宋体" w:cs="宋体"/>
          <w:color w:val="000000"/>
          <w:sz w:val="28"/>
          <w:szCs w:val="28"/>
          <w:shd w:val="clear" w:color="auto" w:fill="FFFFFF"/>
        </w:rPr>
      </w:pPr>
    </w:p>
    <w:p w14:paraId="174CB2BA">
      <w:pPr>
        <w:pStyle w:val="10"/>
        <w:widowControl/>
        <w:shd w:val="clear" w:color="auto" w:fill="FFFFFF"/>
        <w:spacing w:before="130" w:beforeAutospacing="0" w:afterAutospacing="0" w:line="580" w:lineRule="atLeast"/>
        <w:ind w:firstLine="560" w:firstLineChars="200"/>
        <w:jc w:val="both"/>
        <w:rPr>
          <w:rFonts w:ascii="宋体" w:hAnsi="宋体" w:cs="宋体"/>
          <w:color w:val="000000"/>
          <w:sz w:val="28"/>
          <w:szCs w:val="28"/>
          <w:shd w:val="clear" w:color="auto" w:fill="FFFFFF"/>
        </w:rPr>
      </w:pPr>
    </w:p>
    <w:p w14:paraId="1F9882A3">
      <w:pPr>
        <w:pStyle w:val="10"/>
        <w:widowControl/>
        <w:shd w:val="clear" w:color="auto" w:fill="FFFFFF"/>
        <w:spacing w:before="130" w:beforeAutospacing="0" w:afterAutospacing="0" w:line="580" w:lineRule="atLeast"/>
        <w:ind w:firstLine="560" w:firstLineChars="200"/>
        <w:jc w:val="both"/>
        <w:rPr>
          <w:rFonts w:ascii="宋体" w:hAnsi="宋体" w:cs="宋体"/>
          <w:color w:val="000000"/>
          <w:sz w:val="28"/>
          <w:szCs w:val="28"/>
          <w:shd w:val="clear" w:color="auto" w:fill="FFFFFF"/>
        </w:rPr>
      </w:pPr>
    </w:p>
    <w:p w14:paraId="35592B2E">
      <w:pPr>
        <w:pStyle w:val="10"/>
        <w:widowControl/>
        <w:shd w:val="clear" w:color="auto" w:fill="FFFFFF"/>
        <w:spacing w:before="130" w:beforeAutospacing="0" w:afterAutospacing="0" w:line="580" w:lineRule="atLeast"/>
        <w:ind w:firstLine="560" w:firstLineChars="200"/>
        <w:jc w:val="both"/>
        <w:rPr>
          <w:rFonts w:ascii="宋体" w:hAnsi="宋体" w:cs="宋体"/>
          <w:color w:val="000000"/>
          <w:sz w:val="28"/>
          <w:szCs w:val="28"/>
          <w:shd w:val="clear" w:color="auto" w:fill="FFFFFF"/>
        </w:rPr>
      </w:pPr>
    </w:p>
    <w:p w14:paraId="589F3557">
      <w:pPr>
        <w:pStyle w:val="10"/>
        <w:widowControl/>
        <w:shd w:val="clear" w:color="auto" w:fill="FFFFFF"/>
        <w:spacing w:before="130" w:beforeAutospacing="0" w:afterAutospacing="0" w:line="580" w:lineRule="atLeast"/>
        <w:ind w:firstLine="560" w:firstLineChars="200"/>
        <w:jc w:val="both"/>
        <w:rPr>
          <w:rFonts w:ascii="宋体" w:hAnsi="宋体" w:cs="宋体"/>
          <w:color w:val="000000"/>
          <w:sz w:val="28"/>
          <w:szCs w:val="28"/>
          <w:shd w:val="clear" w:color="auto" w:fill="FFFFFF"/>
        </w:rPr>
      </w:pPr>
    </w:p>
    <w:p w14:paraId="6987CE3F">
      <w:pPr>
        <w:pStyle w:val="10"/>
        <w:widowControl/>
        <w:shd w:val="clear" w:color="auto" w:fill="FFFFFF"/>
        <w:spacing w:before="130" w:beforeAutospacing="0" w:afterAutospacing="0" w:line="580" w:lineRule="atLeast"/>
        <w:ind w:firstLine="560" w:firstLineChars="200"/>
        <w:jc w:val="both"/>
        <w:rPr>
          <w:rFonts w:ascii="宋体" w:hAnsi="宋体" w:cs="宋体"/>
          <w:color w:val="000000"/>
          <w:sz w:val="28"/>
          <w:szCs w:val="28"/>
          <w:shd w:val="clear" w:color="auto" w:fill="FFFFFF"/>
        </w:rPr>
      </w:pPr>
    </w:p>
    <w:p w14:paraId="7F8C50D8">
      <w:pPr>
        <w:pStyle w:val="10"/>
        <w:widowControl/>
        <w:shd w:val="clear" w:color="auto" w:fill="FFFFFF"/>
        <w:spacing w:before="130" w:beforeAutospacing="0" w:afterAutospacing="0" w:line="580" w:lineRule="atLeast"/>
        <w:ind w:firstLine="560" w:firstLineChars="200"/>
        <w:jc w:val="both"/>
        <w:rPr>
          <w:rFonts w:ascii="宋体" w:hAnsi="宋体" w:cs="宋体"/>
          <w:color w:val="000000"/>
          <w:sz w:val="28"/>
          <w:szCs w:val="28"/>
          <w:shd w:val="clear" w:color="auto" w:fill="FFFFFF"/>
        </w:rPr>
      </w:pPr>
    </w:p>
    <w:p w14:paraId="7B32F26A">
      <w:pPr>
        <w:pStyle w:val="10"/>
        <w:widowControl/>
        <w:shd w:val="clear" w:color="auto" w:fill="FFFFFF"/>
        <w:spacing w:before="130" w:beforeAutospacing="0" w:afterAutospacing="0" w:line="580" w:lineRule="atLeast"/>
        <w:ind w:firstLine="560" w:firstLineChars="200"/>
        <w:jc w:val="both"/>
        <w:rPr>
          <w:rFonts w:ascii="宋体" w:hAnsi="宋体" w:cs="宋体"/>
          <w:color w:val="000000"/>
          <w:sz w:val="28"/>
          <w:szCs w:val="28"/>
          <w:shd w:val="clear" w:color="auto" w:fill="FFFFFF"/>
        </w:rPr>
      </w:pPr>
    </w:p>
    <w:p w14:paraId="037DAC19">
      <w:pPr>
        <w:pStyle w:val="10"/>
        <w:widowControl/>
        <w:shd w:val="clear" w:color="auto" w:fill="FFFFFF"/>
        <w:spacing w:before="130" w:beforeAutospacing="0" w:afterAutospacing="0" w:line="580" w:lineRule="atLeast"/>
        <w:ind w:firstLine="560" w:firstLineChars="200"/>
        <w:jc w:val="both"/>
        <w:rPr>
          <w:rFonts w:ascii="宋体" w:hAnsi="宋体" w:cs="宋体"/>
          <w:color w:val="000000"/>
          <w:sz w:val="28"/>
          <w:szCs w:val="28"/>
          <w:shd w:val="clear" w:color="auto" w:fill="FFFFFF"/>
        </w:rPr>
      </w:pPr>
    </w:p>
    <w:p w14:paraId="4C85E5A9">
      <w:pPr>
        <w:keepLines/>
        <w:pageBreakBefore/>
        <w:widowControl/>
        <w:numPr>
          <w:ilvl w:val="0"/>
          <w:numId w:val="4"/>
        </w:numPr>
        <w:shd w:val="clear" w:color="auto" w:fill="FFFFFF"/>
        <w:spacing w:line="580" w:lineRule="atLeast"/>
        <w:ind w:left="0"/>
        <w:jc w:val="center"/>
        <w:sectPr>
          <w:pgSz w:w="11906" w:h="16838"/>
          <w:pgMar w:top="2098" w:right="1474" w:bottom="1984" w:left="1587" w:header="720" w:footer="1559" w:gutter="0"/>
          <w:cols w:space="720" w:num="1"/>
          <w:docGrid w:type="lines" w:linePitch="312" w:charSpace="0"/>
        </w:sectPr>
      </w:pPr>
    </w:p>
    <w:p w14:paraId="00D5CFE7">
      <w:pPr>
        <w:spacing w:line="576" w:lineRule="exact"/>
        <w:rPr>
          <w:rFonts w:ascii="黑体" w:hAnsi="黑体" w:eastAsia="黑体" w:cs="黑体"/>
          <w:sz w:val="32"/>
          <w:szCs w:val="32"/>
        </w:rPr>
      </w:pPr>
    </w:p>
    <w:p w14:paraId="3E2FA7D7">
      <w:pPr>
        <w:spacing w:line="576" w:lineRule="exact"/>
        <w:ind w:firstLine="640" w:firstLineChars="200"/>
        <w:rPr>
          <w:rFonts w:ascii="黑体" w:hAnsi="黑体" w:eastAsia="黑体" w:cs="黑体"/>
          <w:sz w:val="32"/>
          <w:szCs w:val="32"/>
        </w:rPr>
      </w:pPr>
    </w:p>
    <w:p w14:paraId="3D7CBFFA">
      <w:pPr>
        <w:spacing w:line="576" w:lineRule="exact"/>
        <w:ind w:firstLine="640" w:firstLineChars="200"/>
        <w:rPr>
          <w:rFonts w:ascii="黑体" w:hAnsi="黑体" w:eastAsia="黑体" w:cs="黑体"/>
          <w:sz w:val="32"/>
          <w:szCs w:val="32"/>
        </w:rPr>
      </w:pPr>
    </w:p>
    <w:p w14:paraId="7B2C113D">
      <w:pPr>
        <w:spacing w:line="576" w:lineRule="exact"/>
        <w:ind w:firstLine="640" w:firstLineChars="200"/>
        <w:rPr>
          <w:rFonts w:ascii="黑体" w:hAnsi="黑体" w:eastAsia="黑体" w:cs="黑体"/>
          <w:sz w:val="32"/>
          <w:szCs w:val="32"/>
        </w:rPr>
      </w:pPr>
    </w:p>
    <w:p w14:paraId="556B1092">
      <w:pPr>
        <w:spacing w:line="576" w:lineRule="exact"/>
        <w:ind w:firstLine="640" w:firstLineChars="200"/>
        <w:rPr>
          <w:rFonts w:ascii="黑体" w:hAnsi="黑体" w:eastAsia="黑体" w:cs="黑体"/>
          <w:sz w:val="32"/>
          <w:szCs w:val="32"/>
        </w:rPr>
      </w:pPr>
    </w:p>
    <w:p w14:paraId="6B021BC3">
      <w:pPr>
        <w:spacing w:line="576" w:lineRule="exact"/>
        <w:ind w:firstLine="640" w:firstLineChars="200"/>
        <w:rPr>
          <w:rFonts w:ascii="黑体" w:hAnsi="黑体" w:eastAsia="黑体" w:cs="黑体"/>
          <w:sz w:val="32"/>
          <w:szCs w:val="32"/>
        </w:rPr>
      </w:pPr>
    </w:p>
    <w:p w14:paraId="4799307F">
      <w:pPr>
        <w:spacing w:line="576" w:lineRule="exact"/>
        <w:ind w:firstLine="640" w:firstLineChars="200"/>
        <w:rPr>
          <w:rFonts w:ascii="黑体" w:hAnsi="黑体" w:eastAsia="黑体" w:cs="黑体"/>
          <w:sz w:val="32"/>
          <w:szCs w:val="32"/>
        </w:rPr>
      </w:pPr>
    </w:p>
    <w:p w14:paraId="13C717F7">
      <w:pPr>
        <w:spacing w:line="576" w:lineRule="exact"/>
        <w:ind w:firstLine="640" w:firstLineChars="200"/>
        <w:rPr>
          <w:rFonts w:ascii="黑体" w:hAnsi="黑体" w:eastAsia="黑体" w:cs="黑体"/>
          <w:sz w:val="32"/>
          <w:szCs w:val="32"/>
        </w:rPr>
      </w:pPr>
    </w:p>
    <w:p w14:paraId="1E8AE88A">
      <w:pPr>
        <w:spacing w:line="576" w:lineRule="exact"/>
        <w:ind w:firstLine="640" w:firstLineChars="200"/>
        <w:rPr>
          <w:rFonts w:ascii="黑体" w:hAnsi="黑体" w:eastAsia="黑体" w:cs="黑体"/>
          <w:sz w:val="32"/>
          <w:szCs w:val="32"/>
        </w:rPr>
      </w:pPr>
    </w:p>
    <w:p w14:paraId="425E35B3">
      <w:pPr>
        <w:spacing w:line="576" w:lineRule="exact"/>
        <w:ind w:firstLine="640" w:firstLineChars="200"/>
        <w:rPr>
          <w:rFonts w:ascii="黑体" w:hAnsi="黑体" w:eastAsia="黑体" w:cs="黑体"/>
          <w:sz w:val="32"/>
          <w:szCs w:val="32"/>
        </w:rPr>
      </w:pPr>
    </w:p>
    <w:p w14:paraId="529928F0">
      <w:pPr>
        <w:widowControl/>
        <w:numPr>
          <w:ilvl w:val="0"/>
          <w:numId w:val="5"/>
        </w:numPr>
        <w:shd w:val="clear" w:color="auto" w:fill="FFFFFF"/>
        <w:spacing w:line="580" w:lineRule="atLeast"/>
        <w:jc w:val="center"/>
        <w:textAlignment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中国共产党青川县委员会党校</w:t>
      </w:r>
      <w:r>
        <w:rPr>
          <w:rFonts w:hint="eastAsia" w:ascii="方正小标宋简体" w:hAnsi="方正小标宋简体" w:eastAsia="方正小标宋简体" w:cs="方正小标宋简体"/>
          <w:sz w:val="44"/>
          <w:szCs w:val="44"/>
        </w:rPr>
        <w:t>概况</w:t>
      </w:r>
    </w:p>
    <w:p w14:paraId="531798EE">
      <w:pPr>
        <w:spacing w:line="576" w:lineRule="exact"/>
        <w:ind w:firstLine="640" w:firstLineChars="200"/>
        <w:rPr>
          <w:rFonts w:ascii="黑体" w:hAnsi="黑体" w:eastAsia="黑体" w:cs="黑体"/>
          <w:sz w:val="32"/>
          <w:szCs w:val="32"/>
        </w:rPr>
      </w:pPr>
    </w:p>
    <w:p w14:paraId="6DBEF936">
      <w:pPr>
        <w:spacing w:line="576" w:lineRule="exact"/>
        <w:ind w:firstLine="640" w:firstLineChars="200"/>
        <w:rPr>
          <w:rFonts w:ascii="黑体" w:hAnsi="黑体" w:eastAsia="黑体" w:cs="黑体"/>
          <w:sz w:val="32"/>
          <w:szCs w:val="32"/>
        </w:rPr>
      </w:pPr>
    </w:p>
    <w:p w14:paraId="3DC91CA2">
      <w:pPr>
        <w:spacing w:line="576" w:lineRule="exact"/>
        <w:ind w:firstLine="640" w:firstLineChars="200"/>
        <w:rPr>
          <w:rFonts w:ascii="黑体" w:hAnsi="黑体" w:eastAsia="黑体" w:cs="黑体"/>
          <w:sz w:val="32"/>
          <w:szCs w:val="32"/>
        </w:rPr>
      </w:pPr>
    </w:p>
    <w:p w14:paraId="3DBB644C">
      <w:pPr>
        <w:spacing w:line="576" w:lineRule="exact"/>
        <w:ind w:firstLine="640" w:firstLineChars="200"/>
        <w:rPr>
          <w:rFonts w:ascii="黑体" w:hAnsi="黑体" w:eastAsia="黑体" w:cs="黑体"/>
          <w:sz w:val="32"/>
          <w:szCs w:val="32"/>
        </w:rPr>
      </w:pPr>
    </w:p>
    <w:p w14:paraId="3405C049">
      <w:pPr>
        <w:spacing w:line="576" w:lineRule="exact"/>
        <w:ind w:firstLine="640" w:firstLineChars="200"/>
        <w:rPr>
          <w:rFonts w:ascii="黑体" w:hAnsi="黑体" w:eastAsia="黑体" w:cs="黑体"/>
          <w:sz w:val="32"/>
          <w:szCs w:val="32"/>
        </w:rPr>
      </w:pPr>
    </w:p>
    <w:p w14:paraId="55B1DD00">
      <w:pPr>
        <w:spacing w:line="576" w:lineRule="exact"/>
        <w:ind w:firstLine="640" w:firstLineChars="200"/>
        <w:rPr>
          <w:rFonts w:ascii="黑体" w:hAnsi="黑体" w:eastAsia="黑体" w:cs="黑体"/>
          <w:sz w:val="32"/>
          <w:szCs w:val="32"/>
        </w:rPr>
      </w:pPr>
    </w:p>
    <w:p w14:paraId="3921491F">
      <w:pPr>
        <w:spacing w:line="576" w:lineRule="exact"/>
        <w:ind w:firstLine="640" w:firstLineChars="200"/>
        <w:rPr>
          <w:rFonts w:ascii="黑体" w:hAnsi="黑体" w:eastAsia="黑体" w:cs="黑体"/>
          <w:sz w:val="32"/>
          <w:szCs w:val="32"/>
        </w:rPr>
      </w:pPr>
    </w:p>
    <w:p w14:paraId="221CA29D">
      <w:pPr>
        <w:spacing w:line="576" w:lineRule="exact"/>
        <w:ind w:firstLine="640" w:firstLineChars="200"/>
        <w:rPr>
          <w:rFonts w:ascii="黑体" w:hAnsi="黑体" w:eastAsia="黑体" w:cs="黑体"/>
          <w:sz w:val="32"/>
          <w:szCs w:val="32"/>
        </w:rPr>
      </w:pPr>
    </w:p>
    <w:p w14:paraId="1379315D">
      <w:pPr>
        <w:spacing w:line="576" w:lineRule="exact"/>
        <w:rPr>
          <w:rFonts w:ascii="黑体" w:hAnsi="黑体" w:eastAsia="黑体" w:cs="黑体"/>
          <w:sz w:val="32"/>
          <w:szCs w:val="32"/>
        </w:rPr>
      </w:pPr>
    </w:p>
    <w:p w14:paraId="74458093">
      <w:pPr>
        <w:spacing w:line="576" w:lineRule="exact"/>
        <w:ind w:firstLine="640" w:firstLineChars="200"/>
        <w:rPr>
          <w:rFonts w:ascii="黑体" w:hAnsi="黑体" w:eastAsia="黑体" w:cs="黑体"/>
          <w:sz w:val="32"/>
          <w:szCs w:val="32"/>
        </w:rPr>
      </w:pPr>
    </w:p>
    <w:p w14:paraId="4CD89412">
      <w:pPr>
        <w:spacing w:line="576" w:lineRule="exact"/>
        <w:ind w:firstLine="420" w:firstLineChars="200"/>
        <w:sectPr>
          <w:type w:val="continuous"/>
          <w:pgSz w:w="11906" w:h="16838"/>
          <w:pgMar w:top="2098" w:right="1474" w:bottom="1984" w:left="1587" w:header="720" w:footer="1559" w:gutter="0"/>
          <w:cols w:space="720" w:num="1"/>
          <w:docGrid w:type="lines" w:linePitch="312" w:charSpace="0"/>
        </w:sectPr>
      </w:pPr>
    </w:p>
    <w:p w14:paraId="49A4342B">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一、基本职能及主要工作</w:t>
      </w:r>
    </w:p>
    <w:p w14:paraId="56B7EA64">
      <w:pPr>
        <w:spacing w:line="576"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eastAsia="zh-CN"/>
        </w:rPr>
        <w:t>中国共产党青川县委员会党校</w:t>
      </w:r>
      <w:r>
        <w:rPr>
          <w:rFonts w:hint="eastAsia" w:ascii="楷体_GB2312" w:hAnsi="楷体_GB2312" w:eastAsia="楷体_GB2312" w:cs="楷体_GB2312"/>
          <w:sz w:val="32"/>
          <w:szCs w:val="32"/>
        </w:rPr>
        <w:t>职能简介</w:t>
      </w:r>
    </w:p>
    <w:p w14:paraId="67909981">
      <w:pPr>
        <w:spacing w:line="576" w:lineRule="exact"/>
        <w:ind w:firstLine="640" w:firstLineChars="200"/>
        <w:rPr>
          <w:rFonts w:hint="default" w:ascii="仿宋_GB2312" w:hAnsi="仿宋_GB2312" w:eastAsia="仿宋_GB2312" w:cs="仿宋_GB2312"/>
          <w:sz w:val="32"/>
          <w:szCs w:val="32"/>
          <w:u w:val="none" w:color="auto"/>
          <w:shd w:val="clear" w:color="040000" w:fill="auto"/>
          <w:lang w:val="en-US" w:eastAsia="zh-CN"/>
        </w:rPr>
      </w:pPr>
      <w:r>
        <w:rPr>
          <w:rFonts w:hint="default" w:ascii="仿宋_GB2312" w:hAnsi="仿宋_GB2312" w:eastAsia="仿宋_GB2312" w:cs="仿宋_GB2312"/>
          <w:sz w:val="32"/>
          <w:szCs w:val="32"/>
          <w:u w:val="none" w:color="auto"/>
          <w:shd w:val="clear" w:color="040000" w:fill="auto"/>
          <w:lang w:val="en-US" w:eastAsia="zh-CN"/>
        </w:rPr>
        <w:t>1.学习、研究马列主义、毛泽东思想、邓小平理论、“三个代表”重要思想、科学发展观、习近平新时代中国特色社会主义思想以及党的一系列方针、政策。宣传贯彻县委、县政府的发展规划和战略决策。</w:t>
      </w:r>
    </w:p>
    <w:p w14:paraId="50A3B3C9">
      <w:pPr>
        <w:spacing w:line="576" w:lineRule="exact"/>
        <w:ind w:firstLine="640" w:firstLineChars="200"/>
        <w:rPr>
          <w:rFonts w:hint="default" w:ascii="仿宋_GB2312" w:hAnsi="仿宋_GB2312" w:eastAsia="仿宋_GB2312" w:cs="仿宋_GB2312"/>
          <w:sz w:val="32"/>
          <w:szCs w:val="32"/>
          <w:u w:val="none" w:color="auto"/>
          <w:shd w:val="clear" w:color="040000" w:fill="auto"/>
          <w:lang w:val="en-US" w:eastAsia="zh-CN"/>
        </w:rPr>
      </w:pPr>
      <w:r>
        <w:rPr>
          <w:rFonts w:hint="default" w:ascii="仿宋_GB2312" w:hAnsi="仿宋_GB2312" w:eastAsia="仿宋_GB2312" w:cs="仿宋_GB2312"/>
          <w:sz w:val="32"/>
          <w:szCs w:val="32"/>
          <w:u w:val="none" w:color="auto"/>
          <w:shd w:val="clear" w:color="040000" w:fill="auto"/>
          <w:lang w:val="en-US" w:eastAsia="zh-CN"/>
        </w:rPr>
        <w:t>2</w:t>
      </w:r>
      <w:r>
        <w:rPr>
          <w:rFonts w:hint="eastAsia" w:ascii="仿宋_GB2312" w:hAnsi="仿宋_GB2312" w:eastAsia="仿宋_GB2312" w:cs="仿宋_GB2312"/>
          <w:sz w:val="32"/>
          <w:szCs w:val="32"/>
          <w:u w:val="none" w:color="auto"/>
          <w:shd w:val="clear" w:color="040000" w:fill="auto"/>
          <w:lang w:val="en-US" w:eastAsia="zh-CN"/>
        </w:rPr>
        <w:t>.</w:t>
      </w:r>
      <w:r>
        <w:rPr>
          <w:rFonts w:hint="default" w:ascii="仿宋_GB2312" w:hAnsi="仿宋_GB2312" w:eastAsia="仿宋_GB2312" w:cs="仿宋_GB2312"/>
          <w:sz w:val="32"/>
          <w:szCs w:val="32"/>
          <w:u w:val="none" w:color="auto"/>
          <w:shd w:val="clear" w:color="040000" w:fill="auto"/>
          <w:lang w:val="en-US" w:eastAsia="zh-CN"/>
        </w:rPr>
        <w:t>负责轮训、培训我县副科级（含副科级）以下领导干部，培训、轮训后备干部，培训意识形态部门的领导干部和理论骨干，协同组织人事部门对学员在校期间的表现进行考核、考察。</w:t>
      </w:r>
    </w:p>
    <w:p w14:paraId="34F703AB">
      <w:pPr>
        <w:spacing w:line="576" w:lineRule="exact"/>
        <w:ind w:firstLine="640" w:firstLineChars="200"/>
        <w:rPr>
          <w:rFonts w:hint="default" w:ascii="仿宋_GB2312" w:hAnsi="仿宋_GB2312" w:eastAsia="仿宋_GB2312" w:cs="仿宋_GB2312"/>
          <w:sz w:val="32"/>
          <w:szCs w:val="32"/>
          <w:u w:val="none" w:color="auto"/>
          <w:shd w:val="clear" w:color="040000" w:fill="auto"/>
          <w:lang w:val="en-US" w:eastAsia="zh-CN"/>
        </w:rPr>
      </w:pPr>
      <w:r>
        <w:rPr>
          <w:rFonts w:hint="default" w:ascii="仿宋_GB2312" w:hAnsi="仿宋_GB2312" w:eastAsia="仿宋_GB2312" w:cs="仿宋_GB2312"/>
          <w:sz w:val="32"/>
          <w:szCs w:val="32"/>
          <w:u w:val="none" w:color="auto"/>
          <w:shd w:val="clear" w:color="040000" w:fill="auto"/>
          <w:lang w:val="en-US" w:eastAsia="zh-CN"/>
        </w:rPr>
        <w:t>3</w:t>
      </w:r>
      <w:r>
        <w:rPr>
          <w:rFonts w:hint="eastAsia" w:ascii="仿宋_GB2312" w:hAnsi="仿宋_GB2312" w:eastAsia="仿宋_GB2312" w:cs="仿宋_GB2312"/>
          <w:sz w:val="32"/>
          <w:szCs w:val="32"/>
          <w:u w:val="none" w:color="auto"/>
          <w:shd w:val="clear" w:color="040000" w:fill="auto"/>
          <w:lang w:val="en-US" w:eastAsia="zh-CN"/>
        </w:rPr>
        <w:t>.</w:t>
      </w:r>
      <w:r>
        <w:rPr>
          <w:rFonts w:hint="default" w:ascii="仿宋_GB2312" w:hAnsi="仿宋_GB2312" w:eastAsia="仿宋_GB2312" w:cs="仿宋_GB2312"/>
          <w:sz w:val="32"/>
          <w:szCs w:val="32"/>
          <w:u w:val="none" w:color="auto"/>
          <w:shd w:val="clear" w:color="040000" w:fill="auto"/>
          <w:lang w:val="en-US" w:eastAsia="zh-CN"/>
        </w:rPr>
        <w:t>负责对我县各级国家公务员的培训，协同组织人事部门对学员在校期间的学习和表现进行考核、考察，建立一支高素质的公务员队伍。</w:t>
      </w:r>
    </w:p>
    <w:p w14:paraId="4829EB9A">
      <w:pPr>
        <w:spacing w:line="576" w:lineRule="exact"/>
        <w:ind w:firstLine="640" w:firstLineChars="200"/>
        <w:rPr>
          <w:rFonts w:hint="default" w:ascii="仿宋_GB2312" w:hAnsi="仿宋_GB2312" w:eastAsia="仿宋_GB2312" w:cs="仿宋_GB2312"/>
          <w:sz w:val="32"/>
          <w:szCs w:val="32"/>
          <w:u w:val="none" w:color="auto"/>
          <w:shd w:val="clear" w:color="040000" w:fill="auto"/>
          <w:lang w:val="en-US" w:eastAsia="zh-CN"/>
        </w:rPr>
      </w:pPr>
      <w:r>
        <w:rPr>
          <w:rFonts w:hint="default" w:ascii="仿宋_GB2312" w:hAnsi="仿宋_GB2312" w:eastAsia="仿宋_GB2312" w:cs="仿宋_GB2312"/>
          <w:sz w:val="32"/>
          <w:szCs w:val="32"/>
          <w:u w:val="none" w:color="auto"/>
          <w:shd w:val="clear" w:color="040000" w:fill="auto"/>
          <w:lang w:val="en-US" w:eastAsia="zh-CN"/>
        </w:rPr>
        <w:t>4</w:t>
      </w:r>
      <w:r>
        <w:rPr>
          <w:rFonts w:hint="eastAsia" w:ascii="仿宋_GB2312" w:hAnsi="仿宋_GB2312" w:eastAsia="仿宋_GB2312" w:cs="仿宋_GB2312"/>
          <w:sz w:val="32"/>
          <w:szCs w:val="32"/>
          <w:u w:val="none" w:color="auto"/>
          <w:shd w:val="clear" w:color="040000" w:fill="auto"/>
          <w:lang w:val="en-US" w:eastAsia="zh-CN"/>
        </w:rPr>
        <w:t>.</w:t>
      </w:r>
      <w:r>
        <w:rPr>
          <w:rFonts w:hint="default" w:ascii="仿宋_GB2312" w:hAnsi="仿宋_GB2312" w:eastAsia="仿宋_GB2312" w:cs="仿宋_GB2312"/>
          <w:sz w:val="32"/>
          <w:szCs w:val="32"/>
          <w:u w:val="none" w:color="auto"/>
          <w:shd w:val="clear" w:color="040000" w:fill="auto"/>
          <w:lang w:val="en-US" w:eastAsia="zh-CN"/>
        </w:rPr>
        <w:t>在省委党校、市委党校的指导下，办好干部学历教育，坚持“从严办学、质量第一”的办学方针，加强管理，提高我县各级干部的思想政治素质和业务能力。</w:t>
      </w:r>
    </w:p>
    <w:p w14:paraId="4DC0A05E">
      <w:pPr>
        <w:spacing w:line="576" w:lineRule="exact"/>
        <w:ind w:firstLine="640" w:firstLineChars="200"/>
        <w:rPr>
          <w:rFonts w:hint="default" w:ascii="仿宋_GB2312" w:hAnsi="仿宋_GB2312" w:eastAsia="仿宋_GB2312" w:cs="仿宋_GB2312"/>
          <w:sz w:val="32"/>
          <w:szCs w:val="32"/>
          <w:u w:val="none" w:color="auto"/>
          <w:shd w:val="clear" w:color="040000" w:fill="auto"/>
          <w:lang w:val="en-US" w:eastAsia="zh-CN"/>
        </w:rPr>
      </w:pPr>
      <w:r>
        <w:rPr>
          <w:rFonts w:hint="default" w:ascii="仿宋_GB2312" w:hAnsi="仿宋_GB2312" w:eastAsia="仿宋_GB2312" w:cs="仿宋_GB2312"/>
          <w:sz w:val="32"/>
          <w:szCs w:val="32"/>
          <w:u w:val="none" w:color="auto"/>
          <w:shd w:val="clear" w:color="040000" w:fill="auto"/>
          <w:lang w:val="en-US" w:eastAsia="zh-CN"/>
        </w:rPr>
        <w:t>5</w:t>
      </w:r>
      <w:r>
        <w:rPr>
          <w:rFonts w:hint="eastAsia" w:ascii="仿宋_GB2312" w:hAnsi="仿宋_GB2312" w:eastAsia="仿宋_GB2312" w:cs="仿宋_GB2312"/>
          <w:sz w:val="32"/>
          <w:szCs w:val="32"/>
          <w:u w:val="none" w:color="auto"/>
          <w:shd w:val="clear" w:color="040000" w:fill="auto"/>
          <w:lang w:val="en-US" w:eastAsia="zh-CN"/>
        </w:rPr>
        <w:t>.</w:t>
      </w:r>
      <w:r>
        <w:rPr>
          <w:rFonts w:hint="default" w:ascii="仿宋_GB2312" w:hAnsi="仿宋_GB2312" w:eastAsia="仿宋_GB2312" w:cs="仿宋_GB2312"/>
          <w:sz w:val="32"/>
          <w:szCs w:val="32"/>
          <w:u w:val="none" w:color="auto"/>
          <w:shd w:val="clear" w:color="040000" w:fill="auto"/>
          <w:lang w:val="en-US" w:eastAsia="zh-CN"/>
        </w:rPr>
        <w:t>根据党的基本理论、基本路线和县委、县政府的中心工作，加强马列主义的基本问题、毛泽东思想基本问题，邓小平理论基本问题和当代世界经济、当代世界科技、当代世界法制、当代世界军事和当代世界国防以及当代世界思潮的研究，加强对县情的研究，为县委、县政府的决策服务。</w:t>
      </w:r>
    </w:p>
    <w:p w14:paraId="330E7F16">
      <w:pPr>
        <w:spacing w:line="576" w:lineRule="exact"/>
        <w:ind w:firstLine="640" w:firstLineChars="200"/>
        <w:rPr>
          <w:rFonts w:hint="default" w:ascii="仿宋_GB2312" w:hAnsi="仿宋_GB2312" w:eastAsia="仿宋_GB2312" w:cs="仿宋_GB2312"/>
          <w:sz w:val="32"/>
          <w:szCs w:val="32"/>
          <w:u w:val="none" w:color="auto"/>
          <w:shd w:val="clear" w:color="040000" w:fill="auto"/>
          <w:lang w:val="en-US" w:eastAsia="zh-CN"/>
        </w:rPr>
      </w:pPr>
      <w:r>
        <w:rPr>
          <w:rFonts w:hint="default" w:ascii="仿宋_GB2312" w:hAnsi="仿宋_GB2312" w:eastAsia="仿宋_GB2312" w:cs="仿宋_GB2312"/>
          <w:sz w:val="32"/>
          <w:szCs w:val="32"/>
          <w:u w:val="none" w:color="auto"/>
          <w:shd w:val="clear" w:color="040000" w:fill="auto"/>
          <w:lang w:val="en-US" w:eastAsia="zh-CN"/>
        </w:rPr>
        <w:t>6</w:t>
      </w:r>
      <w:r>
        <w:rPr>
          <w:rFonts w:hint="eastAsia" w:ascii="仿宋_GB2312" w:hAnsi="仿宋_GB2312" w:eastAsia="仿宋_GB2312" w:cs="仿宋_GB2312"/>
          <w:sz w:val="32"/>
          <w:szCs w:val="32"/>
          <w:u w:val="none" w:color="auto"/>
          <w:shd w:val="clear" w:color="040000" w:fill="auto"/>
          <w:lang w:val="en-US" w:eastAsia="zh-CN"/>
        </w:rPr>
        <w:t>.</w:t>
      </w:r>
      <w:r>
        <w:rPr>
          <w:rFonts w:hint="default" w:ascii="仿宋_GB2312" w:hAnsi="仿宋_GB2312" w:eastAsia="仿宋_GB2312" w:cs="仿宋_GB2312"/>
          <w:sz w:val="32"/>
          <w:szCs w:val="32"/>
          <w:u w:val="none" w:color="auto"/>
          <w:shd w:val="clear" w:color="040000" w:fill="auto"/>
          <w:lang w:val="en-US" w:eastAsia="zh-CN"/>
        </w:rPr>
        <w:t>协同县直机关工委，做好入党积极分子培训工作，加强党的建设。</w:t>
      </w:r>
    </w:p>
    <w:p w14:paraId="41944CEA">
      <w:pPr>
        <w:spacing w:line="576" w:lineRule="exact"/>
        <w:ind w:firstLine="640" w:firstLineChars="200"/>
        <w:rPr>
          <w:rFonts w:hint="default" w:ascii="仿宋_GB2312" w:hAnsi="仿宋_GB2312" w:eastAsia="仿宋_GB2312" w:cs="仿宋_GB2312"/>
          <w:sz w:val="32"/>
          <w:szCs w:val="32"/>
          <w:u w:val="none" w:color="auto"/>
          <w:shd w:val="clear" w:color="040000" w:fill="auto"/>
          <w:lang w:val="en-US" w:eastAsia="zh-CN"/>
        </w:rPr>
      </w:pPr>
      <w:r>
        <w:rPr>
          <w:rFonts w:hint="default" w:ascii="仿宋_GB2312" w:hAnsi="仿宋_GB2312" w:eastAsia="仿宋_GB2312" w:cs="仿宋_GB2312"/>
          <w:sz w:val="32"/>
          <w:szCs w:val="32"/>
          <w:u w:val="none" w:color="auto"/>
          <w:shd w:val="clear" w:color="040000" w:fill="auto"/>
          <w:lang w:val="en-US" w:eastAsia="zh-CN"/>
        </w:rPr>
        <w:t>7</w:t>
      </w:r>
      <w:r>
        <w:rPr>
          <w:rFonts w:hint="eastAsia" w:ascii="仿宋_GB2312" w:hAnsi="仿宋_GB2312" w:eastAsia="仿宋_GB2312" w:cs="仿宋_GB2312"/>
          <w:sz w:val="32"/>
          <w:szCs w:val="32"/>
          <w:u w:val="none" w:color="auto"/>
          <w:shd w:val="clear" w:color="040000" w:fill="auto"/>
          <w:lang w:val="en-US" w:eastAsia="zh-CN"/>
        </w:rPr>
        <w:t>.</w:t>
      </w:r>
      <w:r>
        <w:rPr>
          <w:rFonts w:hint="default" w:ascii="仿宋_GB2312" w:hAnsi="仿宋_GB2312" w:eastAsia="仿宋_GB2312" w:cs="仿宋_GB2312"/>
          <w:sz w:val="32"/>
          <w:szCs w:val="32"/>
          <w:u w:val="none" w:color="auto"/>
          <w:shd w:val="clear" w:color="040000" w:fill="auto"/>
          <w:lang w:val="en-US" w:eastAsia="zh-CN"/>
        </w:rPr>
        <w:t>负责同市委党校、兄弟县（区）党校的联系工作，指导乡、镇和县属各部门党校的工作。</w:t>
      </w:r>
    </w:p>
    <w:p w14:paraId="39DD860C">
      <w:pPr>
        <w:spacing w:line="576" w:lineRule="exact"/>
        <w:ind w:firstLine="640" w:firstLineChars="200"/>
        <w:rPr>
          <w:rFonts w:hint="eastAsia" w:ascii="楷体_GB2312" w:hAnsi="楷体_GB2312" w:eastAsia="楷体_GB2312" w:cs="楷体_GB2312"/>
          <w:sz w:val="32"/>
          <w:szCs w:val="32"/>
        </w:rPr>
      </w:pPr>
      <w:r>
        <w:rPr>
          <w:rFonts w:hint="default" w:ascii="仿宋_GB2312" w:hAnsi="仿宋_GB2312" w:eastAsia="仿宋_GB2312" w:cs="仿宋_GB2312"/>
          <w:sz w:val="32"/>
          <w:szCs w:val="32"/>
          <w:u w:val="none" w:color="auto"/>
          <w:shd w:val="clear" w:color="040000" w:fill="auto"/>
          <w:lang w:val="en-US" w:eastAsia="zh-CN"/>
        </w:rPr>
        <w:t>8</w:t>
      </w:r>
      <w:r>
        <w:rPr>
          <w:rFonts w:hint="eastAsia" w:ascii="仿宋_GB2312" w:hAnsi="仿宋_GB2312" w:eastAsia="仿宋_GB2312" w:cs="仿宋_GB2312"/>
          <w:sz w:val="32"/>
          <w:szCs w:val="32"/>
          <w:u w:val="none" w:color="auto"/>
          <w:shd w:val="clear" w:color="040000" w:fill="auto"/>
          <w:lang w:val="en-US" w:eastAsia="zh-CN"/>
        </w:rPr>
        <w:t>.</w:t>
      </w:r>
      <w:r>
        <w:rPr>
          <w:rFonts w:hint="default" w:ascii="仿宋_GB2312" w:hAnsi="仿宋_GB2312" w:eastAsia="仿宋_GB2312" w:cs="仿宋_GB2312"/>
          <w:sz w:val="32"/>
          <w:szCs w:val="32"/>
          <w:u w:val="none" w:color="auto"/>
          <w:shd w:val="clear" w:color="040000" w:fill="auto"/>
          <w:lang w:val="en-US" w:eastAsia="zh-CN"/>
        </w:rPr>
        <w:t>完成县委、县政府和市委党校交办的其他工作。</w:t>
      </w:r>
    </w:p>
    <w:p w14:paraId="25AC2777">
      <w:pPr>
        <w:spacing w:line="576"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w:t>
      </w:r>
      <w:r>
        <w:rPr>
          <w:rFonts w:hint="eastAsia" w:ascii="楷体_GB2312" w:hAnsi="楷体_GB2312" w:eastAsia="楷体_GB2312" w:cs="楷体_GB2312"/>
          <w:sz w:val="32"/>
          <w:szCs w:val="32"/>
          <w:lang w:eastAsia="zh-CN"/>
        </w:rPr>
        <w:t>中国共产党青川县委员会党校</w:t>
      </w:r>
      <w:r>
        <w:rPr>
          <w:rFonts w:hint="eastAsia" w:ascii="楷体_GB2312" w:hAnsi="楷体_GB2312" w:eastAsia="楷体_GB2312" w:cs="楷体_GB2312"/>
          <w:sz w:val="32"/>
          <w:szCs w:val="32"/>
        </w:rPr>
        <w:t>2026年重点工作</w:t>
      </w:r>
    </w:p>
    <w:p w14:paraId="5DFA663B">
      <w:pPr>
        <w:widowControl w:val="0"/>
        <w:wordWrap/>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2026年，县委党校将继续坚持</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党校姓党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根本原则，</w:t>
      </w:r>
      <w:r>
        <w:rPr>
          <w:rFonts w:hint="eastAsia" w:ascii="Times New Roman" w:hAnsi="Times New Roman" w:eastAsia="仿宋_GB2312" w:cs="Times New Roman"/>
          <w:b w:val="0"/>
          <w:bCs/>
          <w:spacing w:val="0"/>
          <w:sz w:val="32"/>
          <w:szCs w:val="32"/>
          <w:lang w:val="en-US" w:eastAsia="zh-CN"/>
        </w:rPr>
        <w:t>全面对标对表落实好</w:t>
      </w:r>
      <w:r>
        <w:rPr>
          <w:rFonts w:hint="eastAsia" w:ascii="Times New Roman" w:hAnsi="Times New Roman" w:eastAsia="仿宋_GB2312" w:cs="Times New Roman"/>
          <w:b w:val="0"/>
          <w:bCs w:val="0"/>
          <w:snapToGrid w:val="0"/>
          <w:color w:val="auto"/>
          <w:spacing w:val="0"/>
          <w:kern w:val="0"/>
          <w:sz w:val="32"/>
          <w:szCs w:val="32"/>
          <w:highlight w:val="none"/>
          <w:u w:val="none"/>
          <w:lang w:val="en-US" w:eastAsia="zh-CN" w:bidi="ar-SA"/>
        </w:rPr>
        <w:t>《中国共产党党校（行政学院）工作条例》</w:t>
      </w:r>
      <w:r>
        <w:rPr>
          <w:rFonts w:hint="eastAsia" w:ascii="Times New Roman" w:hAnsi="Times New Roman" w:eastAsia="仿宋_GB2312" w:cs="Times New Roman"/>
          <w:b w:val="0"/>
          <w:bCs/>
          <w:spacing w:val="0"/>
          <w:sz w:val="32"/>
          <w:szCs w:val="32"/>
          <w:lang w:val="en-US" w:eastAsia="zh-CN"/>
        </w:rPr>
        <w:t>要求，</w:t>
      </w:r>
      <w:r>
        <w:rPr>
          <w:rFonts w:hint="default" w:ascii="Times New Roman" w:hAnsi="Times New Roman" w:eastAsia="仿宋_GB2312" w:cs="Times New Roman"/>
          <w:sz w:val="32"/>
          <w:szCs w:val="32"/>
        </w:rPr>
        <w:t>围绕中心、服务大局，以深化改革为牵引，聚焦主责主业，着力补短板、强弱项、提质量，推动党校事业高质量发展。</w:t>
      </w:r>
    </w:p>
    <w:p w14:paraId="147F16EE">
      <w:pPr>
        <w:widowControl w:val="0"/>
        <w:wordWrap/>
        <w:adjustRightInd/>
        <w:snapToGrid/>
        <w:spacing w:line="576"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楷体_GB2312" w:hAnsi="楷体_GB2312" w:eastAsia="楷体_GB2312" w:cs="楷体_GB2312"/>
          <w:sz w:val="32"/>
          <w:szCs w:val="32"/>
          <w:lang w:val="en-US" w:eastAsia="zh-CN"/>
        </w:rPr>
        <w:t>一是</w:t>
      </w:r>
      <w:r>
        <w:rPr>
          <w:rFonts w:hint="eastAsia" w:ascii="楷体_GB2312" w:hAnsi="楷体_GB2312" w:eastAsia="楷体_GB2312" w:cs="楷体_GB2312"/>
          <w:sz w:val="32"/>
          <w:szCs w:val="32"/>
        </w:rPr>
        <w:t>实施教学质量攻坚行动。</w:t>
      </w:r>
      <w:r>
        <w:rPr>
          <w:rFonts w:hint="default" w:ascii="Times New Roman" w:hAnsi="Times New Roman" w:eastAsia="仿宋_GB2312" w:cs="Times New Roman"/>
          <w:sz w:val="32"/>
          <w:szCs w:val="32"/>
        </w:rPr>
        <w:t>打造精品课程</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集中力量培育</w:t>
      </w:r>
      <w:r>
        <w:rPr>
          <w:rFonts w:hint="eastAsia"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门体现党的理论创新成果、契合</w:t>
      </w:r>
      <w:r>
        <w:rPr>
          <w:rFonts w:hint="eastAsia" w:ascii="Times New Roman" w:hAnsi="Times New Roman" w:eastAsia="仿宋_GB2312" w:cs="Times New Roman"/>
          <w:sz w:val="32"/>
          <w:szCs w:val="32"/>
          <w:lang w:val="en-US" w:eastAsia="zh-CN"/>
        </w:rPr>
        <w:t>青川</w:t>
      </w:r>
      <w:r>
        <w:rPr>
          <w:rFonts w:hint="default" w:ascii="Times New Roman" w:hAnsi="Times New Roman" w:eastAsia="仿宋_GB2312" w:cs="Times New Roman"/>
          <w:sz w:val="32"/>
          <w:szCs w:val="32"/>
        </w:rPr>
        <w:t>县情的高质量核心课程，争创市级精品课</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深化教学方法改革</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加大案例库建设投入，开发一批本土化教学案例</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通过</w:t>
      </w:r>
      <w:r>
        <w:rPr>
          <w:rFonts w:hint="default" w:ascii="Times New Roman" w:hAnsi="Times New Roman" w:eastAsia="仿宋_GB2312" w:cs="Times New Roman"/>
          <w:sz w:val="32"/>
          <w:szCs w:val="32"/>
        </w:rPr>
        <w:t>举办教学基本功大赛、新课试讲评议等活动，实行教师集体备课常态化。</w:t>
      </w:r>
      <w:r>
        <w:rPr>
          <w:rFonts w:hint="eastAsia" w:ascii="Times New Roman" w:hAnsi="Times New Roman" w:eastAsia="仿宋_GB2312" w:cs="Times New Roman"/>
          <w:sz w:val="32"/>
          <w:szCs w:val="32"/>
          <w:lang w:val="en-US" w:eastAsia="zh-CN"/>
        </w:rPr>
        <w:t>继续</w:t>
      </w:r>
      <w:r>
        <w:rPr>
          <w:rFonts w:hint="default" w:ascii="Times New Roman" w:hAnsi="Times New Roman" w:eastAsia="仿宋_GB2312" w:cs="Times New Roman"/>
          <w:sz w:val="32"/>
          <w:szCs w:val="32"/>
        </w:rPr>
        <w:t>探</w:t>
      </w:r>
      <w:r>
        <w:rPr>
          <w:rFonts w:hint="eastAsia" w:ascii="仿宋_GB2312" w:hAnsi="仿宋_GB2312" w:eastAsia="仿宋_GB2312" w:cs="仿宋_GB2312"/>
          <w:sz w:val="32"/>
          <w:szCs w:val="32"/>
        </w:rPr>
        <w:t>索“线上线下混合式”教学</w:t>
      </w:r>
      <w:r>
        <w:rPr>
          <w:rFonts w:hint="default" w:ascii="Times New Roman" w:hAnsi="Times New Roman" w:eastAsia="仿宋_GB2312" w:cs="Times New Roman"/>
          <w:sz w:val="32"/>
          <w:szCs w:val="32"/>
        </w:rPr>
        <w:t>模式</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强化师资</w:t>
      </w:r>
      <w:r>
        <w:rPr>
          <w:rFonts w:hint="eastAsia" w:ascii="Times New Roman" w:hAnsi="Times New Roman" w:eastAsia="仿宋_GB2312" w:cs="Times New Roman"/>
          <w:sz w:val="32"/>
          <w:szCs w:val="32"/>
          <w:lang w:val="en-US" w:eastAsia="zh-CN"/>
        </w:rPr>
        <w:t>专业</w:t>
      </w:r>
      <w:r>
        <w:rPr>
          <w:rFonts w:hint="default" w:ascii="Times New Roman" w:hAnsi="Times New Roman" w:eastAsia="仿宋_GB2312" w:cs="Times New Roman"/>
          <w:sz w:val="32"/>
          <w:szCs w:val="32"/>
        </w:rPr>
        <w:t>能力</w:t>
      </w:r>
      <w:r>
        <w:rPr>
          <w:rFonts w:hint="eastAsia" w:ascii="Times New Roman" w:hAnsi="Times New Roman" w:eastAsia="仿宋_GB2312" w:cs="Times New Roman"/>
          <w:sz w:val="32"/>
          <w:szCs w:val="32"/>
          <w:lang w:val="en-US" w:eastAsia="zh-CN"/>
        </w:rPr>
        <w:t>素质</w:t>
      </w:r>
      <w:r>
        <w:rPr>
          <w:rFonts w:hint="eastAsia" w:ascii="Times New Roman" w:hAnsi="Times New Roman" w:eastAsia="仿宋_GB2312" w:cs="Times New Roman"/>
          <w:sz w:val="32"/>
          <w:szCs w:val="32"/>
          <w:lang w:eastAsia="zh-CN"/>
        </w:rPr>
        <w:t>。</w:t>
      </w:r>
    </w:p>
    <w:p w14:paraId="6DCAF1FB">
      <w:pPr>
        <w:widowControl w:val="0"/>
        <w:wordWrap/>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sz w:val="32"/>
          <w:szCs w:val="32"/>
          <w:lang w:val="en-US" w:eastAsia="zh-CN"/>
        </w:rPr>
        <w:t>二是</w:t>
      </w:r>
      <w:r>
        <w:rPr>
          <w:rFonts w:hint="eastAsia" w:ascii="楷体_GB2312" w:hAnsi="楷体_GB2312" w:eastAsia="楷体_GB2312" w:cs="楷体_GB2312"/>
          <w:sz w:val="32"/>
          <w:szCs w:val="32"/>
        </w:rPr>
        <w:t>实施科研咨政提升计划。</w:t>
      </w:r>
      <w:r>
        <w:rPr>
          <w:rFonts w:hint="default" w:ascii="Times New Roman" w:hAnsi="Times New Roman" w:eastAsia="仿宋_GB2312" w:cs="Times New Roman"/>
          <w:sz w:val="32"/>
          <w:szCs w:val="32"/>
        </w:rPr>
        <w:t>聚焦县委</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县政府年度重点难点问题，设</w:t>
      </w:r>
      <w:r>
        <w:rPr>
          <w:rFonts w:hint="eastAsia" w:ascii="仿宋_GB2312" w:hAnsi="仿宋_GB2312" w:eastAsia="仿宋_GB2312" w:cs="仿宋_GB2312"/>
          <w:sz w:val="32"/>
          <w:szCs w:val="32"/>
        </w:rPr>
        <w:t>立“揭榜挂帅”式重</w:t>
      </w:r>
      <w:r>
        <w:rPr>
          <w:rFonts w:hint="default" w:ascii="Times New Roman" w:hAnsi="Times New Roman" w:eastAsia="仿宋_GB2312" w:cs="Times New Roman"/>
          <w:sz w:val="32"/>
          <w:szCs w:val="32"/>
        </w:rPr>
        <w:t>大调研课题，力争产出</w:t>
      </w:r>
      <w:r>
        <w:rPr>
          <w:rFonts w:hint="eastAsia"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项有重要决策参考价值的研究成果。加强与</w:t>
      </w:r>
      <w:r>
        <w:rPr>
          <w:rFonts w:hint="eastAsia" w:ascii="Times New Roman" w:hAnsi="Times New Roman" w:eastAsia="仿宋_GB2312" w:cs="Times New Roman"/>
          <w:sz w:val="32"/>
          <w:szCs w:val="32"/>
          <w:lang w:val="en-US" w:eastAsia="zh-CN"/>
        </w:rPr>
        <w:t>业务</w:t>
      </w:r>
      <w:r>
        <w:rPr>
          <w:rFonts w:hint="default" w:ascii="Times New Roman" w:hAnsi="Times New Roman" w:eastAsia="仿宋_GB2312" w:cs="Times New Roman"/>
          <w:sz w:val="32"/>
          <w:szCs w:val="32"/>
        </w:rPr>
        <w:t>部门联系，</w:t>
      </w:r>
      <w:r>
        <w:rPr>
          <w:rFonts w:hint="eastAsia" w:ascii="Times New Roman" w:hAnsi="Times New Roman" w:eastAsia="仿宋_GB2312" w:cs="Times New Roman"/>
          <w:sz w:val="32"/>
          <w:szCs w:val="32"/>
          <w:lang w:val="en-US" w:eastAsia="zh-CN"/>
        </w:rPr>
        <w:t>探索</w:t>
      </w:r>
      <w:r>
        <w:rPr>
          <w:rFonts w:hint="default" w:ascii="Times New Roman" w:hAnsi="Times New Roman" w:eastAsia="仿宋_GB2312" w:cs="Times New Roman"/>
          <w:sz w:val="32"/>
          <w:szCs w:val="32"/>
        </w:rPr>
        <w:t>建立</w:t>
      </w:r>
      <w:r>
        <w:rPr>
          <w:rFonts w:hint="eastAsia" w:ascii="仿宋_GB2312" w:hAnsi="仿宋_GB2312" w:eastAsia="仿宋_GB2312" w:cs="仿宋_GB2312"/>
          <w:sz w:val="32"/>
          <w:szCs w:val="32"/>
        </w:rPr>
        <w:t>“教研实践基地”，</w:t>
      </w:r>
      <w:r>
        <w:rPr>
          <w:rFonts w:hint="default" w:ascii="Times New Roman" w:hAnsi="Times New Roman" w:eastAsia="仿宋_GB2312" w:cs="Times New Roman"/>
          <w:sz w:val="32"/>
          <w:szCs w:val="32"/>
        </w:rPr>
        <w:t>推动教师深入一线掌握实情。完善科研激励和成果转化机制，提高</w:t>
      </w:r>
      <w:r>
        <w:rPr>
          <w:rFonts w:hint="eastAsia" w:ascii="Times New Roman" w:hAnsi="Times New Roman" w:eastAsia="仿宋_GB2312" w:cs="Times New Roman"/>
          <w:sz w:val="32"/>
          <w:szCs w:val="32"/>
          <w:lang w:val="en-US" w:eastAsia="zh-CN"/>
        </w:rPr>
        <w:t>省市重点课题立结项、</w:t>
      </w:r>
      <w:r>
        <w:rPr>
          <w:rFonts w:hint="default" w:ascii="Times New Roman" w:hAnsi="Times New Roman" w:eastAsia="仿宋_GB2312" w:cs="Times New Roman"/>
          <w:sz w:val="32"/>
          <w:szCs w:val="32"/>
        </w:rPr>
        <w:t>决策咨询成果在考核评价中的权重。</w:t>
      </w:r>
    </w:p>
    <w:p w14:paraId="74BE9112">
      <w:pPr>
        <w:widowControl w:val="0"/>
        <w:wordWrap/>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sz w:val="32"/>
          <w:szCs w:val="32"/>
          <w:lang w:val="en-US" w:eastAsia="zh-CN"/>
        </w:rPr>
        <w:t>三是</w:t>
      </w:r>
      <w:r>
        <w:rPr>
          <w:rFonts w:hint="eastAsia" w:ascii="楷体_GB2312" w:hAnsi="楷体_GB2312" w:eastAsia="楷体_GB2312" w:cs="楷体_GB2312"/>
          <w:sz w:val="32"/>
          <w:szCs w:val="32"/>
        </w:rPr>
        <w:t>推进人才强校战略深化。</w:t>
      </w:r>
      <w:r>
        <w:rPr>
          <w:rFonts w:hint="default" w:ascii="Times New Roman" w:hAnsi="Times New Roman" w:eastAsia="仿宋_GB2312" w:cs="Times New Roman"/>
          <w:sz w:val="32"/>
          <w:szCs w:val="32"/>
        </w:rPr>
        <w:t>加大高层次人才引进和培养力度，力争在引进</w:t>
      </w:r>
      <w:r>
        <w:rPr>
          <w:rFonts w:hint="eastAsia" w:ascii="Times New Roman" w:hAnsi="Times New Roman" w:eastAsia="仿宋_GB2312" w:cs="Times New Roman"/>
          <w:sz w:val="32"/>
          <w:szCs w:val="32"/>
          <w:lang w:val="en-US" w:eastAsia="zh-CN"/>
        </w:rPr>
        <w:t>硕士</w:t>
      </w:r>
      <w:r>
        <w:rPr>
          <w:rFonts w:hint="default" w:ascii="Times New Roman" w:hAnsi="Times New Roman" w:eastAsia="仿宋_GB2312" w:cs="Times New Roman"/>
          <w:sz w:val="32"/>
          <w:szCs w:val="32"/>
        </w:rPr>
        <w:t>或具有高级职称人才方面实现突破。完善青年教师成长支持体系，</w:t>
      </w:r>
      <w:r>
        <w:rPr>
          <w:rFonts w:hint="eastAsia" w:ascii="Times New Roman" w:hAnsi="Times New Roman" w:eastAsia="仿宋_GB2312" w:cs="Times New Roman"/>
          <w:sz w:val="32"/>
          <w:szCs w:val="32"/>
          <w:lang w:val="en-US" w:eastAsia="zh-CN"/>
        </w:rPr>
        <w:t>推动</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引进来</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与</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走出去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深度结合</w:t>
      </w:r>
      <w:r>
        <w:rPr>
          <w:rFonts w:hint="default" w:ascii="Times New Roman" w:hAnsi="Times New Roman" w:eastAsia="仿宋_GB2312" w:cs="Times New Roman"/>
          <w:sz w:val="32"/>
          <w:szCs w:val="32"/>
        </w:rPr>
        <w:t>。优化教师知识结构，定期组织教师参加前沿理论学习和实践考察。</w:t>
      </w:r>
    </w:p>
    <w:p w14:paraId="5B4ABAF5">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二、部门预算单位构成</w:t>
      </w:r>
    </w:p>
    <w:p w14:paraId="51839F5C">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中国共产党青川县委员会党校无</w:t>
      </w:r>
      <w:r>
        <w:rPr>
          <w:rFonts w:hint="eastAsia" w:ascii="仿宋_GB2312" w:hAnsi="仿宋_GB2312" w:eastAsia="仿宋_GB2312" w:cs="仿宋_GB2312"/>
          <w:sz w:val="32"/>
          <w:szCs w:val="32"/>
        </w:rPr>
        <w:t>下属二级预算单位</w:t>
      </w:r>
      <w:r>
        <w:rPr>
          <w:rFonts w:hint="eastAsia" w:ascii="仿宋_GB2312" w:hAnsi="仿宋_GB2312" w:eastAsia="仿宋_GB2312" w:cs="仿宋_GB2312"/>
          <w:sz w:val="32"/>
          <w:szCs w:val="32"/>
          <w:lang w:eastAsia="zh-CN"/>
        </w:rPr>
        <w:t>。</w:t>
      </w:r>
    </w:p>
    <w:p w14:paraId="1EDEBAA7">
      <w:pPr>
        <w:widowControl/>
        <w:shd w:val="clear" w:color="auto" w:fill="FFFFFF"/>
        <w:spacing w:line="580" w:lineRule="atLeast"/>
        <w:rPr>
          <w:rFonts w:ascii="方正小标宋简体" w:hAnsi="方正小标宋简体" w:eastAsia="方正小标宋简体" w:cs="方正小标宋简体"/>
          <w:color w:val="000000"/>
          <w:kern w:val="0"/>
          <w:sz w:val="44"/>
          <w:szCs w:val="44"/>
          <w:shd w:val="clear" w:color="auto" w:fill="FFFFFF"/>
        </w:rPr>
      </w:pPr>
    </w:p>
    <w:p w14:paraId="15577CF4">
      <w:pPr>
        <w:widowControl/>
        <w:shd w:val="clear" w:color="auto" w:fill="FFFFFF"/>
        <w:spacing w:line="580" w:lineRule="atLeast"/>
        <w:rPr>
          <w:rFonts w:ascii="方正小标宋简体" w:hAnsi="方正小标宋简体" w:eastAsia="方正小标宋简体" w:cs="方正小标宋简体"/>
          <w:color w:val="000000"/>
          <w:kern w:val="0"/>
          <w:sz w:val="44"/>
          <w:szCs w:val="44"/>
          <w:shd w:val="clear" w:color="auto" w:fill="FFFFFF"/>
        </w:rPr>
      </w:pPr>
    </w:p>
    <w:p w14:paraId="42C1B46F">
      <w:pPr>
        <w:widowControl/>
        <w:shd w:val="clear" w:color="auto" w:fill="FFFFFF"/>
        <w:spacing w:line="580" w:lineRule="atLeast"/>
        <w:rPr>
          <w:rFonts w:ascii="方正小标宋简体" w:hAnsi="方正小标宋简体" w:eastAsia="方正小标宋简体" w:cs="方正小标宋简体"/>
          <w:color w:val="000000"/>
          <w:kern w:val="0"/>
          <w:sz w:val="44"/>
          <w:szCs w:val="44"/>
          <w:shd w:val="clear" w:color="auto" w:fill="FFFFFF"/>
        </w:rPr>
      </w:pPr>
    </w:p>
    <w:p w14:paraId="7390A321">
      <w:pPr>
        <w:widowControl/>
        <w:shd w:val="clear" w:color="auto" w:fill="FFFFFF"/>
        <w:spacing w:line="580" w:lineRule="atLeast"/>
        <w:rPr>
          <w:rFonts w:ascii="方正小标宋简体" w:hAnsi="方正小标宋简体" w:eastAsia="方正小标宋简体" w:cs="方正小标宋简体"/>
          <w:color w:val="000000"/>
          <w:kern w:val="0"/>
          <w:sz w:val="44"/>
          <w:szCs w:val="44"/>
          <w:shd w:val="clear" w:color="auto" w:fill="FFFFFF"/>
        </w:rPr>
      </w:pPr>
    </w:p>
    <w:p w14:paraId="57EECE46">
      <w:pPr>
        <w:widowControl/>
        <w:shd w:val="clear" w:color="auto" w:fill="FFFFFF"/>
        <w:spacing w:line="580" w:lineRule="atLeast"/>
        <w:rPr>
          <w:rFonts w:ascii="方正小标宋简体" w:hAnsi="方正小标宋简体" w:eastAsia="方正小标宋简体" w:cs="方正小标宋简体"/>
          <w:color w:val="000000"/>
          <w:kern w:val="0"/>
          <w:sz w:val="44"/>
          <w:szCs w:val="44"/>
          <w:shd w:val="clear" w:color="auto" w:fill="FFFFFF"/>
        </w:rPr>
      </w:pPr>
    </w:p>
    <w:p w14:paraId="65410B63">
      <w:pPr>
        <w:widowControl/>
        <w:shd w:val="clear" w:color="auto" w:fill="FFFFFF"/>
        <w:spacing w:line="580" w:lineRule="atLeast"/>
        <w:rPr>
          <w:rFonts w:ascii="方正小标宋简体" w:hAnsi="方正小标宋简体" w:eastAsia="方正小标宋简体" w:cs="方正小标宋简体"/>
          <w:color w:val="000000"/>
          <w:kern w:val="0"/>
          <w:sz w:val="44"/>
          <w:szCs w:val="44"/>
          <w:shd w:val="clear" w:color="auto" w:fill="FFFFFF"/>
        </w:rPr>
      </w:pPr>
    </w:p>
    <w:p w14:paraId="4276A98A">
      <w:pPr>
        <w:widowControl/>
        <w:shd w:val="clear" w:color="auto" w:fill="FFFFFF"/>
        <w:spacing w:line="580" w:lineRule="atLeast"/>
        <w:rPr>
          <w:rFonts w:ascii="方正小标宋简体" w:hAnsi="方正小标宋简体" w:eastAsia="方正小标宋简体" w:cs="方正小标宋简体"/>
          <w:color w:val="000000"/>
          <w:kern w:val="0"/>
          <w:sz w:val="44"/>
          <w:szCs w:val="44"/>
          <w:shd w:val="clear" w:color="auto" w:fill="FFFFFF"/>
        </w:rPr>
      </w:pPr>
    </w:p>
    <w:p w14:paraId="0DEBB9C3">
      <w:pPr>
        <w:widowControl/>
        <w:shd w:val="clear" w:color="auto" w:fill="FFFFFF"/>
        <w:spacing w:line="580" w:lineRule="atLeast"/>
        <w:rPr>
          <w:rFonts w:ascii="方正小标宋简体" w:hAnsi="方正小标宋简体" w:eastAsia="方正小标宋简体" w:cs="方正小标宋简体"/>
          <w:color w:val="000000"/>
          <w:kern w:val="0"/>
          <w:sz w:val="44"/>
          <w:szCs w:val="44"/>
          <w:shd w:val="clear" w:color="auto" w:fill="FFFFFF"/>
        </w:rPr>
      </w:pPr>
    </w:p>
    <w:p w14:paraId="33A72BB0">
      <w:pPr>
        <w:widowControl/>
        <w:shd w:val="clear" w:color="auto" w:fill="FFFFFF"/>
        <w:spacing w:line="580" w:lineRule="atLeast"/>
        <w:sectPr>
          <w:pgSz w:w="11906" w:h="16838"/>
          <w:pgMar w:top="2098" w:right="1474" w:bottom="1984" w:left="1587" w:header="720" w:footer="1559" w:gutter="0"/>
          <w:cols w:space="720" w:num="1"/>
          <w:docGrid w:type="lines" w:linePitch="312" w:charSpace="0"/>
        </w:sectPr>
      </w:pPr>
    </w:p>
    <w:p w14:paraId="2180F286">
      <w:pPr>
        <w:widowControl/>
        <w:shd w:val="clear" w:color="auto" w:fill="FFFFFF"/>
        <w:spacing w:line="580" w:lineRule="atLeast"/>
        <w:rPr>
          <w:rFonts w:ascii="方正小标宋简体" w:hAnsi="方正小标宋简体" w:eastAsia="方正小标宋简体" w:cs="方正小标宋简体"/>
          <w:color w:val="000000"/>
          <w:kern w:val="0"/>
          <w:sz w:val="44"/>
          <w:szCs w:val="44"/>
          <w:shd w:val="clear" w:color="auto" w:fill="FFFFFF"/>
        </w:rPr>
      </w:pPr>
    </w:p>
    <w:p w14:paraId="12ADA304">
      <w:pPr>
        <w:widowControl/>
        <w:shd w:val="clear" w:color="auto" w:fill="FFFFFF"/>
        <w:spacing w:line="580" w:lineRule="atLeast"/>
        <w:rPr>
          <w:rFonts w:ascii="方正小标宋简体" w:hAnsi="方正小标宋简体" w:eastAsia="方正小标宋简体" w:cs="方正小标宋简体"/>
          <w:color w:val="000000"/>
          <w:kern w:val="0"/>
          <w:sz w:val="44"/>
          <w:szCs w:val="44"/>
          <w:shd w:val="clear" w:color="auto" w:fill="FFFFFF"/>
        </w:rPr>
      </w:pPr>
    </w:p>
    <w:p w14:paraId="0D648E11">
      <w:pPr>
        <w:widowControl/>
        <w:shd w:val="clear" w:color="auto" w:fill="FFFFFF"/>
        <w:spacing w:line="580" w:lineRule="atLeast"/>
        <w:rPr>
          <w:rFonts w:ascii="方正小标宋简体" w:hAnsi="方正小标宋简体" w:eastAsia="方正小标宋简体" w:cs="方正小标宋简体"/>
          <w:color w:val="000000"/>
          <w:kern w:val="0"/>
          <w:sz w:val="44"/>
          <w:szCs w:val="44"/>
          <w:shd w:val="clear" w:color="auto" w:fill="FFFFFF"/>
        </w:rPr>
      </w:pPr>
    </w:p>
    <w:p w14:paraId="7D85B0CB">
      <w:pPr>
        <w:widowControl/>
        <w:shd w:val="clear" w:color="auto" w:fill="FFFFFF"/>
        <w:spacing w:line="580" w:lineRule="atLeast"/>
        <w:rPr>
          <w:rFonts w:ascii="方正小标宋简体" w:hAnsi="方正小标宋简体" w:eastAsia="方正小标宋简体" w:cs="方正小标宋简体"/>
          <w:color w:val="000000"/>
          <w:kern w:val="0"/>
          <w:sz w:val="44"/>
          <w:szCs w:val="44"/>
          <w:shd w:val="clear" w:color="auto" w:fill="FFFFFF"/>
        </w:rPr>
      </w:pPr>
    </w:p>
    <w:p w14:paraId="4049410B">
      <w:pPr>
        <w:widowControl/>
        <w:shd w:val="clear" w:color="auto" w:fill="FFFFFF"/>
        <w:spacing w:line="580" w:lineRule="atLeast"/>
        <w:rPr>
          <w:rFonts w:ascii="方正小标宋简体" w:hAnsi="方正小标宋简体" w:eastAsia="方正小标宋简体" w:cs="方正小标宋简体"/>
          <w:color w:val="000000"/>
          <w:kern w:val="0"/>
          <w:sz w:val="44"/>
          <w:szCs w:val="44"/>
          <w:shd w:val="clear" w:color="auto" w:fill="FFFFFF"/>
        </w:rPr>
      </w:pPr>
    </w:p>
    <w:p w14:paraId="520AB68A">
      <w:pPr>
        <w:widowControl/>
        <w:shd w:val="clear" w:color="auto" w:fill="FFFFFF"/>
        <w:spacing w:line="580" w:lineRule="atLeast"/>
        <w:jc w:val="center"/>
        <w:rPr>
          <w:rFonts w:ascii="方正小标宋简体" w:hAnsi="方正小标宋简体" w:eastAsia="方正小标宋简体" w:cs="方正小标宋简体"/>
          <w:color w:val="000000"/>
          <w:kern w:val="0"/>
          <w:sz w:val="44"/>
          <w:szCs w:val="44"/>
          <w:shd w:val="clear" w:color="auto" w:fill="FFFFFF"/>
        </w:rPr>
      </w:pPr>
    </w:p>
    <w:p w14:paraId="6AEAFED3">
      <w:pPr>
        <w:widowControl/>
        <w:numPr>
          <w:ilvl w:val="0"/>
          <w:numId w:val="5"/>
        </w:numPr>
        <w:shd w:val="clear" w:color="auto" w:fill="FFFFFF"/>
        <w:spacing w:line="580" w:lineRule="atLeast"/>
        <w:jc w:val="center"/>
        <w:rPr>
          <w:rFonts w:ascii="方正小标宋简体" w:hAnsi="方正小标宋简体" w:eastAsia="方正小标宋简体" w:cs="方正小标宋简体"/>
          <w:color w:val="000000"/>
          <w:kern w:val="0"/>
          <w:sz w:val="44"/>
          <w:szCs w:val="44"/>
          <w:shd w:val="clear" w:color="auto" w:fill="FFFFFF"/>
        </w:rPr>
      </w:pPr>
      <w:r>
        <w:rPr>
          <w:rFonts w:hint="eastAsia" w:ascii="方正小标宋简体" w:hAnsi="方正小标宋简体" w:eastAsia="方正小标宋简体" w:cs="方正小标宋简体"/>
          <w:color w:val="000000"/>
          <w:kern w:val="0"/>
          <w:sz w:val="44"/>
          <w:szCs w:val="44"/>
          <w:shd w:val="clear" w:color="auto" w:fill="FFFFFF"/>
          <w:lang w:eastAsia="zh-CN"/>
        </w:rPr>
        <w:t>中国共产党青川县委员会党校</w:t>
      </w:r>
      <w:r>
        <w:rPr>
          <w:rFonts w:hint="eastAsia" w:ascii="方正小标宋简体" w:hAnsi="方正小标宋简体" w:eastAsia="方正小标宋简体" w:cs="方正小标宋简体"/>
          <w:color w:val="000000"/>
          <w:kern w:val="0"/>
          <w:sz w:val="44"/>
          <w:szCs w:val="44"/>
          <w:shd w:val="clear" w:color="auto" w:fill="FFFFFF"/>
        </w:rPr>
        <w:t>2026年部门预算情况说明</w:t>
      </w:r>
    </w:p>
    <w:p w14:paraId="3341BD9F">
      <w:pPr>
        <w:spacing w:line="576" w:lineRule="exact"/>
        <w:ind w:firstLine="640" w:firstLineChars="200"/>
        <w:rPr>
          <w:rFonts w:ascii="黑体" w:hAnsi="黑体" w:eastAsia="黑体" w:cs="黑体"/>
          <w:sz w:val="32"/>
          <w:szCs w:val="32"/>
        </w:rPr>
      </w:pPr>
    </w:p>
    <w:p w14:paraId="1AC3DB19">
      <w:pPr>
        <w:spacing w:line="576" w:lineRule="exact"/>
        <w:ind w:firstLine="640" w:firstLineChars="200"/>
        <w:rPr>
          <w:rFonts w:ascii="黑体" w:hAnsi="黑体" w:eastAsia="黑体" w:cs="黑体"/>
          <w:sz w:val="32"/>
          <w:szCs w:val="32"/>
        </w:rPr>
      </w:pPr>
    </w:p>
    <w:p w14:paraId="71F78785">
      <w:pPr>
        <w:spacing w:line="576" w:lineRule="exact"/>
        <w:ind w:firstLine="640" w:firstLineChars="200"/>
        <w:rPr>
          <w:rFonts w:ascii="黑体" w:hAnsi="黑体" w:eastAsia="黑体" w:cs="黑体"/>
          <w:sz w:val="32"/>
          <w:szCs w:val="32"/>
        </w:rPr>
      </w:pPr>
    </w:p>
    <w:p w14:paraId="558418DB">
      <w:pPr>
        <w:spacing w:line="576" w:lineRule="exact"/>
        <w:ind w:firstLine="640" w:firstLineChars="200"/>
        <w:rPr>
          <w:rFonts w:ascii="黑体" w:hAnsi="黑体" w:eastAsia="黑体" w:cs="黑体"/>
          <w:sz w:val="32"/>
          <w:szCs w:val="32"/>
        </w:rPr>
      </w:pPr>
    </w:p>
    <w:p w14:paraId="24D4117C">
      <w:pPr>
        <w:spacing w:line="576" w:lineRule="exact"/>
        <w:ind w:firstLine="640" w:firstLineChars="200"/>
        <w:rPr>
          <w:rFonts w:ascii="黑体" w:hAnsi="黑体" w:eastAsia="黑体" w:cs="黑体"/>
          <w:sz w:val="32"/>
          <w:szCs w:val="32"/>
        </w:rPr>
      </w:pPr>
    </w:p>
    <w:p w14:paraId="23A7E760">
      <w:pPr>
        <w:spacing w:line="576" w:lineRule="exact"/>
        <w:ind w:firstLine="640" w:firstLineChars="200"/>
        <w:rPr>
          <w:rFonts w:ascii="黑体" w:hAnsi="黑体" w:eastAsia="黑体" w:cs="黑体"/>
          <w:sz w:val="32"/>
          <w:szCs w:val="32"/>
        </w:rPr>
      </w:pPr>
    </w:p>
    <w:p w14:paraId="54FBE49E">
      <w:pPr>
        <w:spacing w:line="576" w:lineRule="exact"/>
        <w:ind w:firstLine="640" w:firstLineChars="200"/>
        <w:rPr>
          <w:rFonts w:ascii="黑体" w:hAnsi="黑体" w:eastAsia="黑体" w:cs="黑体"/>
          <w:sz w:val="32"/>
          <w:szCs w:val="32"/>
        </w:rPr>
      </w:pPr>
    </w:p>
    <w:p w14:paraId="6877A213">
      <w:pPr>
        <w:spacing w:line="576" w:lineRule="exact"/>
        <w:ind w:firstLine="640" w:firstLineChars="200"/>
        <w:rPr>
          <w:rFonts w:ascii="黑体" w:hAnsi="黑体" w:eastAsia="黑体" w:cs="黑体"/>
          <w:sz w:val="32"/>
          <w:szCs w:val="32"/>
        </w:rPr>
      </w:pPr>
    </w:p>
    <w:p w14:paraId="7237130A">
      <w:pPr>
        <w:spacing w:line="576" w:lineRule="exact"/>
        <w:ind w:firstLine="640" w:firstLineChars="200"/>
        <w:rPr>
          <w:rFonts w:ascii="黑体" w:hAnsi="黑体" w:eastAsia="黑体" w:cs="黑体"/>
          <w:sz w:val="32"/>
          <w:szCs w:val="32"/>
        </w:rPr>
      </w:pPr>
    </w:p>
    <w:p w14:paraId="6D005952">
      <w:pPr>
        <w:spacing w:line="576" w:lineRule="exact"/>
        <w:ind w:firstLine="420" w:firstLineChars="200"/>
        <w:sectPr>
          <w:pgSz w:w="11906" w:h="16838"/>
          <w:pgMar w:top="2098" w:right="1474" w:bottom="1984" w:left="1587" w:header="720" w:footer="1559" w:gutter="0"/>
          <w:cols w:space="720" w:num="1"/>
          <w:docGrid w:type="lines" w:linePitch="312" w:charSpace="0"/>
        </w:sectPr>
      </w:pPr>
    </w:p>
    <w:p w14:paraId="34CE339F">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一、收支预算情况说明</w:t>
      </w:r>
    </w:p>
    <w:p w14:paraId="67C85DD5">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按照综合预算的原则，</w:t>
      </w:r>
      <w:r>
        <w:rPr>
          <w:rFonts w:hint="eastAsia" w:ascii="仿宋_GB2312" w:hAnsi="仿宋_GB2312" w:eastAsia="仿宋_GB2312" w:cs="仿宋_GB2312"/>
          <w:sz w:val="32"/>
          <w:szCs w:val="32"/>
          <w:lang w:eastAsia="zh-CN"/>
        </w:rPr>
        <w:t>中国共产党青川县委员会党校</w:t>
      </w:r>
      <w:r>
        <w:rPr>
          <w:rFonts w:hint="eastAsia" w:ascii="仿宋_GB2312" w:hAnsi="仿宋_GB2312" w:eastAsia="仿宋_GB2312" w:cs="仿宋_GB2312"/>
          <w:sz w:val="32"/>
          <w:szCs w:val="32"/>
        </w:rPr>
        <w:t>所有收入和支出均纳入部门预算管理。收入包括：一般公共预算拨款收入；支出包括：教育支出、社会保障和就业支出、卫生健康支出、住房保障支出。</w:t>
      </w:r>
      <w:r>
        <w:rPr>
          <w:rFonts w:hint="eastAsia" w:ascii="仿宋_GB2312" w:hAnsi="仿宋_GB2312" w:eastAsia="仿宋_GB2312" w:cs="仿宋_GB2312"/>
          <w:sz w:val="32"/>
          <w:szCs w:val="32"/>
          <w:lang w:eastAsia="zh-CN"/>
        </w:rPr>
        <w:t>中国共产党青川县委员会党校</w:t>
      </w:r>
      <w:r>
        <w:rPr>
          <w:rFonts w:hint="eastAsia" w:ascii="仿宋_GB2312" w:hAnsi="仿宋_GB2312" w:eastAsia="仿宋_GB2312" w:cs="仿宋_GB2312"/>
          <w:sz w:val="32"/>
          <w:szCs w:val="32"/>
        </w:rPr>
        <w:t>2026年收支预算总数</w:t>
      </w:r>
      <w:r>
        <w:rPr>
          <w:rFonts w:hint="eastAsia" w:ascii="仿宋_GB2312" w:hAnsi="仿宋_GB2312" w:eastAsia="仿宋_GB2312" w:cs="仿宋_GB2312"/>
          <w:sz w:val="32"/>
          <w:szCs w:val="32"/>
          <w:lang w:val="en-US" w:eastAsia="zh-CN"/>
        </w:rPr>
        <w:t>376.03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比2025年收支预算总数减少</w:t>
      </w:r>
      <w:r>
        <w:rPr>
          <w:rFonts w:hint="eastAsia" w:ascii="仿宋_GB2312" w:hAnsi="仿宋_GB2312" w:eastAsia="仿宋_GB2312" w:cs="仿宋_GB2312"/>
          <w:sz w:val="32"/>
          <w:szCs w:val="32"/>
          <w:lang w:val="en-US" w:eastAsia="zh-CN"/>
        </w:rPr>
        <w:t>15.76</w:t>
      </w:r>
      <w:r>
        <w:rPr>
          <w:rFonts w:hint="eastAsia" w:ascii="仿宋_GB2312" w:hAnsi="仿宋_GB2312" w:eastAsia="仿宋_GB2312" w:cs="仿宋_GB2312"/>
          <w:sz w:val="32"/>
          <w:szCs w:val="32"/>
        </w:rPr>
        <w:t>万元，主要原因是</w:t>
      </w:r>
      <w:r>
        <w:rPr>
          <w:rFonts w:hint="eastAsia" w:ascii="仿宋_GB2312" w:hAnsi="仿宋_GB2312" w:eastAsia="仿宋_GB2312" w:cs="仿宋_GB2312"/>
          <w:sz w:val="32"/>
          <w:szCs w:val="32"/>
          <w:lang w:eastAsia="zh-CN"/>
        </w:rPr>
        <w:t>部分人员调出导致工资、公用经费等相关预算减少。</w:t>
      </w:r>
    </w:p>
    <w:p w14:paraId="0E31A7F8">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（一）收入预算情况</w:t>
      </w:r>
    </w:p>
    <w:p w14:paraId="6364AF2F">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中国共产党青川县委员会党校</w:t>
      </w:r>
      <w:r>
        <w:rPr>
          <w:rFonts w:hint="eastAsia" w:ascii="仿宋_GB2312" w:hAnsi="仿宋_GB2312" w:eastAsia="仿宋_GB2312" w:cs="仿宋_GB2312"/>
          <w:sz w:val="32"/>
          <w:szCs w:val="32"/>
        </w:rPr>
        <w:t>2026年收入预算</w:t>
      </w:r>
      <w:r>
        <w:rPr>
          <w:rFonts w:hint="eastAsia" w:ascii="仿宋_GB2312" w:hAnsi="仿宋_GB2312" w:eastAsia="仿宋_GB2312" w:cs="仿宋_GB2312"/>
          <w:sz w:val="32"/>
          <w:szCs w:val="32"/>
          <w:lang w:val="en-US" w:eastAsia="zh-CN"/>
        </w:rPr>
        <w:t>376.03</w:t>
      </w:r>
      <w:r>
        <w:rPr>
          <w:rFonts w:hint="eastAsia" w:ascii="仿宋_GB2312" w:hAnsi="仿宋_GB2312" w:eastAsia="仿宋_GB2312" w:cs="仿宋_GB2312"/>
          <w:sz w:val="32"/>
          <w:szCs w:val="32"/>
        </w:rPr>
        <w:t>万元，其中：一般公共预算拨款收入</w:t>
      </w:r>
      <w:r>
        <w:rPr>
          <w:rFonts w:hint="eastAsia" w:ascii="仿宋_GB2312" w:hAnsi="仿宋_GB2312" w:eastAsia="仿宋_GB2312" w:cs="仿宋_GB2312"/>
          <w:sz w:val="32"/>
          <w:szCs w:val="32"/>
          <w:lang w:val="en-US" w:eastAsia="zh-CN"/>
        </w:rPr>
        <w:t>376.03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14:paraId="435E1C40">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（二）支出预算情况</w:t>
      </w:r>
    </w:p>
    <w:p w14:paraId="14393662">
      <w:pPr>
        <w:spacing w:line="576"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lang w:eastAsia="zh-CN"/>
        </w:rPr>
        <w:t>中国共产党青川县委员会党校</w:t>
      </w:r>
      <w:r>
        <w:rPr>
          <w:rFonts w:hint="eastAsia" w:ascii="仿宋_GB2312" w:hAnsi="仿宋_GB2312" w:eastAsia="仿宋_GB2312" w:cs="仿宋_GB2312"/>
          <w:sz w:val="32"/>
          <w:szCs w:val="32"/>
        </w:rPr>
        <w:t>2026年支出预算</w:t>
      </w:r>
      <w:r>
        <w:rPr>
          <w:rFonts w:hint="eastAsia" w:ascii="仿宋_GB2312" w:hAnsi="仿宋_GB2312" w:eastAsia="仿宋_GB2312" w:cs="仿宋_GB2312"/>
          <w:sz w:val="32"/>
          <w:szCs w:val="32"/>
          <w:lang w:val="en-US" w:eastAsia="zh-CN"/>
        </w:rPr>
        <w:t>376.03</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314.02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83.51</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62.01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16.49</w:t>
      </w:r>
      <w:r>
        <w:rPr>
          <w:rFonts w:hint="eastAsia" w:ascii="仿宋_GB2312" w:hAnsi="仿宋_GB2312" w:eastAsia="仿宋_GB2312" w:cs="仿宋_GB2312"/>
          <w:sz w:val="32"/>
          <w:szCs w:val="32"/>
        </w:rPr>
        <w:t>%。</w:t>
      </w:r>
    </w:p>
    <w:p w14:paraId="4865E106">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二、财政拨款收支预算情况说明</w:t>
      </w:r>
    </w:p>
    <w:p w14:paraId="5C9AE693">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中国共产党青川县委员会党校</w:t>
      </w:r>
      <w:r>
        <w:rPr>
          <w:rFonts w:hint="eastAsia" w:ascii="仿宋_GB2312" w:hAnsi="仿宋_GB2312" w:eastAsia="仿宋_GB2312" w:cs="仿宋_GB2312"/>
          <w:sz w:val="32"/>
          <w:szCs w:val="32"/>
        </w:rPr>
        <w:t>2026年财政拨款收支预算总数</w:t>
      </w:r>
      <w:r>
        <w:rPr>
          <w:rFonts w:hint="eastAsia" w:ascii="仿宋_GB2312" w:hAnsi="仿宋_GB2312" w:eastAsia="仿宋_GB2312" w:cs="仿宋_GB2312"/>
          <w:sz w:val="32"/>
          <w:szCs w:val="32"/>
          <w:lang w:val="en-US" w:eastAsia="zh-CN"/>
        </w:rPr>
        <w:t>376.03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比2025年财政拨款收支预算总数减少</w:t>
      </w:r>
      <w:r>
        <w:rPr>
          <w:rFonts w:hint="eastAsia" w:ascii="仿宋_GB2312" w:hAnsi="仿宋_GB2312" w:eastAsia="仿宋_GB2312" w:cs="仿宋_GB2312"/>
          <w:sz w:val="32"/>
          <w:szCs w:val="32"/>
          <w:lang w:val="en-US" w:eastAsia="zh-CN"/>
        </w:rPr>
        <w:t>15.76</w:t>
      </w:r>
      <w:r>
        <w:rPr>
          <w:rFonts w:hint="eastAsia" w:ascii="仿宋_GB2312" w:hAnsi="仿宋_GB2312" w:eastAsia="仿宋_GB2312" w:cs="仿宋_GB2312"/>
          <w:sz w:val="32"/>
          <w:szCs w:val="32"/>
        </w:rPr>
        <w:t>万元，主要原因</w:t>
      </w:r>
      <w:r>
        <w:rPr>
          <w:rFonts w:hint="eastAsia" w:ascii="仿宋_GB2312" w:hAnsi="仿宋_GB2312" w:eastAsia="仿宋_GB2312" w:cs="仿宋_GB2312"/>
          <w:sz w:val="32"/>
          <w:szCs w:val="32"/>
          <w:lang w:eastAsia="zh-CN"/>
        </w:rPr>
        <w:t>部分人员调出导致工资、公用经费等相关预算减少</w:t>
      </w:r>
    </w:p>
    <w:p w14:paraId="554284B5">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收入包括：本年一般公共预算拨款收入</w:t>
      </w:r>
      <w:r>
        <w:rPr>
          <w:rFonts w:hint="eastAsia" w:ascii="仿宋_GB2312" w:hAnsi="仿宋_GB2312" w:eastAsia="仿宋_GB2312" w:cs="仿宋_GB2312"/>
          <w:sz w:val="32"/>
          <w:szCs w:val="32"/>
          <w:lang w:val="en-US" w:eastAsia="zh-CN"/>
        </w:rPr>
        <w:t>376.03</w:t>
      </w:r>
      <w:r>
        <w:rPr>
          <w:rFonts w:hint="eastAsia" w:ascii="仿宋_GB2312" w:hAnsi="仿宋_GB2312" w:eastAsia="仿宋_GB2312" w:cs="仿宋_GB2312"/>
          <w:sz w:val="32"/>
          <w:szCs w:val="32"/>
        </w:rPr>
        <w:t>万元；支出包括：教育支出</w:t>
      </w:r>
      <w:r>
        <w:rPr>
          <w:rFonts w:hint="eastAsia" w:ascii="仿宋_GB2312" w:hAnsi="仿宋_GB2312" w:eastAsia="仿宋_GB2312" w:cs="仿宋_GB2312"/>
          <w:sz w:val="32"/>
          <w:szCs w:val="32"/>
          <w:lang w:val="en-US" w:eastAsia="zh-CN"/>
        </w:rPr>
        <w:t>286.34</w:t>
      </w:r>
      <w:r>
        <w:rPr>
          <w:rFonts w:hint="eastAsia" w:ascii="仿宋_GB2312" w:hAnsi="仿宋_GB2312" w:eastAsia="仿宋_GB2312" w:cs="仿宋_GB2312"/>
          <w:sz w:val="32"/>
          <w:szCs w:val="32"/>
        </w:rPr>
        <w:t>万元、社会保障和就业支出</w:t>
      </w:r>
      <w:r>
        <w:rPr>
          <w:rFonts w:hint="eastAsia" w:ascii="仿宋_GB2312" w:hAnsi="仿宋_GB2312" w:eastAsia="仿宋_GB2312" w:cs="仿宋_GB2312"/>
          <w:sz w:val="32"/>
          <w:szCs w:val="32"/>
          <w:lang w:val="en-US" w:eastAsia="zh-CN"/>
        </w:rPr>
        <w:t>55.28</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13.23</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21.17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14:paraId="6ADDF619">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三、一般公共预算当年拨款情况说明</w:t>
      </w:r>
    </w:p>
    <w:p w14:paraId="2DA7BDEA">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（一）一般公共预算当年拨款规模变化情况</w:t>
      </w:r>
    </w:p>
    <w:p w14:paraId="77F3B166">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中国共产党青川县委员会党校</w:t>
      </w:r>
      <w:r>
        <w:rPr>
          <w:rFonts w:hint="eastAsia" w:ascii="仿宋_GB2312" w:hAnsi="仿宋_GB2312" w:eastAsia="仿宋_GB2312" w:cs="仿宋_GB2312"/>
          <w:sz w:val="32"/>
          <w:szCs w:val="32"/>
        </w:rPr>
        <w:t>2026年一般公共预算当年拨款</w:t>
      </w:r>
      <w:r>
        <w:rPr>
          <w:rFonts w:hint="eastAsia" w:ascii="仿宋_GB2312" w:hAnsi="仿宋_GB2312" w:eastAsia="仿宋_GB2312" w:cs="仿宋_GB2312"/>
          <w:sz w:val="32"/>
          <w:szCs w:val="32"/>
          <w:lang w:val="en-US" w:eastAsia="zh-CN"/>
        </w:rPr>
        <w:t>376.03</w:t>
      </w:r>
      <w:r>
        <w:rPr>
          <w:rFonts w:hint="eastAsia" w:ascii="仿宋_GB2312" w:hAnsi="仿宋_GB2312" w:eastAsia="仿宋_GB2312" w:cs="仿宋_GB2312"/>
          <w:sz w:val="32"/>
          <w:szCs w:val="32"/>
        </w:rPr>
        <w:t>万元，比2025年预算数减少</w:t>
      </w:r>
      <w:r>
        <w:rPr>
          <w:rFonts w:hint="eastAsia" w:ascii="仿宋_GB2312" w:hAnsi="仿宋_GB2312" w:eastAsia="仿宋_GB2312" w:cs="仿宋_GB2312"/>
          <w:sz w:val="32"/>
          <w:szCs w:val="32"/>
          <w:lang w:val="en-US" w:eastAsia="zh-CN"/>
        </w:rPr>
        <w:t>15.76</w:t>
      </w:r>
      <w:r>
        <w:rPr>
          <w:rFonts w:hint="eastAsia" w:ascii="仿宋_GB2312" w:hAnsi="仿宋_GB2312" w:eastAsia="仿宋_GB2312" w:cs="仿宋_GB2312"/>
          <w:sz w:val="32"/>
          <w:szCs w:val="32"/>
        </w:rPr>
        <w:t>万元，主要原因是</w:t>
      </w:r>
      <w:r>
        <w:rPr>
          <w:rFonts w:hint="eastAsia" w:ascii="仿宋_GB2312" w:hAnsi="仿宋_GB2312" w:eastAsia="仿宋_GB2312" w:cs="仿宋_GB2312"/>
          <w:sz w:val="32"/>
          <w:szCs w:val="32"/>
          <w:lang w:eastAsia="zh-CN"/>
        </w:rPr>
        <w:t>部分人员调出导致工资、公用经费等相关预算减少。</w:t>
      </w:r>
    </w:p>
    <w:p w14:paraId="68AACAEE">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（二）一般公共预算当年拨款结构情况</w:t>
      </w:r>
    </w:p>
    <w:p w14:paraId="38486345">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教育支出</w:t>
      </w:r>
      <w:r>
        <w:rPr>
          <w:rFonts w:hint="eastAsia" w:ascii="仿宋_GB2312" w:hAnsi="仿宋_GB2312" w:eastAsia="仿宋_GB2312" w:cs="仿宋_GB2312"/>
          <w:sz w:val="32"/>
          <w:szCs w:val="32"/>
          <w:lang w:val="en-US" w:eastAsia="zh-CN"/>
        </w:rPr>
        <w:t>286.34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76.15</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55.28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14.70</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13.23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3.52</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21.17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5.63</w:t>
      </w:r>
      <w:r>
        <w:rPr>
          <w:rFonts w:hint="eastAsia" w:ascii="仿宋_GB2312" w:hAnsi="仿宋_GB2312" w:eastAsia="仿宋_GB2312" w:cs="仿宋_GB2312"/>
          <w:sz w:val="32"/>
          <w:szCs w:val="32"/>
        </w:rPr>
        <w:t>%。</w:t>
      </w:r>
    </w:p>
    <w:p w14:paraId="36FB62A8">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（三）一般公共预算当年拨款具体使用情况</w:t>
      </w:r>
    </w:p>
    <w:p w14:paraId="2D0A951F">
      <w:pPr>
        <w:spacing w:line="576" w:lineRule="exact"/>
        <w:ind w:firstLine="640" w:firstLineChars="200"/>
        <w:rPr>
          <w:rFonts w:ascii="仿宋_GB2312" w:hAnsi="仿宋_GB2312" w:eastAsia="仿宋_GB2312" w:cs="仿宋_GB2312"/>
          <w:sz w:val="32"/>
          <w:szCs w:val="32"/>
          <w:u w:val="none" w:color="auto"/>
          <w:shd w:val="clear" w:color="040000" w:fill="auto"/>
        </w:rPr>
      </w:pPr>
      <w:r>
        <w:rPr>
          <w:rFonts w:ascii="仿宋_GB2312" w:hAnsi="仿宋_GB2312" w:eastAsia="仿宋_GB2312" w:cs="仿宋_GB2312"/>
          <w:sz w:val="32"/>
          <w:szCs w:val="32"/>
          <w:u w:val="none" w:color="auto"/>
          <w:shd w:val="clear" w:color="040000" w:fill="auto"/>
        </w:rPr>
        <w:t>1.</w:t>
      </w:r>
      <w:r>
        <w:rPr>
          <w:rFonts w:hint="eastAsia" w:ascii="仿宋_GB2312" w:hAnsi="仿宋_GB2312" w:eastAsia="仿宋_GB2312" w:cs="仿宋_GB2312"/>
          <w:sz w:val="32"/>
          <w:szCs w:val="32"/>
          <w:u w:val="none" w:color="auto"/>
          <w:shd w:val="clear" w:color="040000" w:fill="auto"/>
          <w:lang w:val="en-US" w:eastAsia="zh-CN"/>
        </w:rPr>
        <w:t>教育支出（类）进修及培训（款）干部教育（项）</w:t>
      </w:r>
      <w:r>
        <w:rPr>
          <w:rFonts w:hint="eastAsia" w:ascii="仿宋_GB2312" w:hAnsi="仿宋_GB2312" w:eastAsia="仿宋_GB2312" w:cs="仿宋_GB2312"/>
          <w:sz w:val="32"/>
          <w:szCs w:val="32"/>
          <w:u w:val="none" w:color="auto"/>
          <w:shd w:val="clear" w:color="040000" w:fill="auto"/>
        </w:rPr>
        <w:t>202</w:t>
      </w:r>
      <w:r>
        <w:rPr>
          <w:rFonts w:hint="eastAsia" w:ascii="仿宋_GB2312" w:hAnsi="仿宋_GB2312" w:eastAsia="仿宋_GB2312" w:cs="仿宋_GB2312"/>
          <w:sz w:val="32"/>
          <w:szCs w:val="32"/>
          <w:u w:val="none" w:color="auto"/>
          <w:shd w:val="clear" w:color="040000" w:fill="auto"/>
          <w:lang w:val="en-US" w:eastAsia="zh-CN"/>
        </w:rPr>
        <w:t>6</w:t>
      </w:r>
      <w:r>
        <w:rPr>
          <w:rFonts w:hint="eastAsia" w:ascii="仿宋_GB2312" w:hAnsi="仿宋_GB2312" w:eastAsia="仿宋_GB2312" w:cs="仿宋_GB2312"/>
          <w:sz w:val="32"/>
          <w:szCs w:val="32"/>
          <w:u w:val="none" w:color="auto"/>
          <w:shd w:val="clear" w:color="040000" w:fill="auto"/>
        </w:rPr>
        <w:t>年预算数为</w:t>
      </w:r>
      <w:r>
        <w:rPr>
          <w:rFonts w:hint="eastAsia" w:ascii="仿宋_GB2312" w:hAnsi="仿宋_GB2312" w:eastAsia="仿宋_GB2312" w:cs="仿宋_GB2312"/>
          <w:sz w:val="32"/>
          <w:szCs w:val="32"/>
          <w:u w:val="none" w:color="auto"/>
          <w:shd w:val="clear" w:color="040000" w:fill="auto"/>
          <w:lang w:val="en-US" w:eastAsia="zh-CN"/>
        </w:rPr>
        <w:t>286.34</w:t>
      </w:r>
      <w:r>
        <w:rPr>
          <w:rFonts w:hint="eastAsia" w:ascii="仿宋_GB2312" w:hAnsi="仿宋_GB2312" w:eastAsia="仿宋_GB2312" w:cs="仿宋_GB2312"/>
          <w:sz w:val="32"/>
          <w:szCs w:val="32"/>
          <w:u w:val="none" w:color="auto"/>
          <w:shd w:val="clear" w:color="040000" w:fill="auto"/>
        </w:rPr>
        <w:t>万元，主要用于：</w:t>
      </w:r>
      <w:r>
        <w:rPr>
          <w:rFonts w:hint="eastAsia" w:ascii="仿宋_GB2312" w:hAnsi="仿宋_GB2312" w:eastAsia="仿宋_GB2312" w:cs="仿宋_GB2312"/>
          <w:sz w:val="32"/>
          <w:szCs w:val="32"/>
          <w:u w:val="none" w:color="auto"/>
          <w:shd w:val="clear" w:color="040000" w:fill="auto"/>
          <w:lang w:val="en-US" w:eastAsia="zh-CN"/>
        </w:rPr>
        <w:t>单位人员基本工资、津贴补贴、奖金、住住房公积金等人员经费支出和办公费、印刷费、水费、电费、邮电费、物业管理费、差旅费、维修（护）费、会议费、培训费、公务接待费、劳务费、工会经费、福利费、其他交通费用等公用经费支出、开展培训等。</w:t>
      </w:r>
    </w:p>
    <w:p w14:paraId="16972C87">
      <w:pPr>
        <w:spacing w:line="576" w:lineRule="exact"/>
        <w:ind w:firstLine="640" w:firstLineChars="200"/>
        <w:rPr>
          <w:rFonts w:hint="eastAsia" w:ascii="仿宋_GB2312" w:hAnsi="仿宋_GB2312" w:eastAsia="仿宋_GB2312" w:cs="仿宋_GB2312"/>
          <w:sz w:val="32"/>
          <w:szCs w:val="32"/>
          <w:u w:val="none" w:color="auto"/>
          <w:shd w:val="clear" w:color="040000" w:fill="auto"/>
        </w:rPr>
      </w:pPr>
      <w:r>
        <w:rPr>
          <w:rFonts w:hint="eastAsia" w:ascii="仿宋_GB2312" w:hAnsi="仿宋_GB2312" w:eastAsia="仿宋_GB2312" w:cs="仿宋_GB2312"/>
          <w:sz w:val="32"/>
          <w:szCs w:val="32"/>
          <w:u w:val="none" w:color="auto"/>
          <w:shd w:val="clear" w:color="040000" w:fill="auto"/>
          <w:lang w:val="en-US" w:eastAsia="zh-CN"/>
        </w:rPr>
        <w:t>2</w:t>
      </w:r>
      <w:r>
        <w:rPr>
          <w:rFonts w:hint="eastAsia" w:ascii="仿宋_GB2312" w:hAnsi="仿宋_GB2312" w:eastAsia="仿宋_GB2312" w:cs="仿宋_GB2312"/>
          <w:sz w:val="32"/>
          <w:szCs w:val="32"/>
          <w:u w:val="none" w:color="auto"/>
          <w:shd w:val="clear" w:color="040000" w:fill="auto"/>
        </w:rPr>
        <w:t>.社会保障和就业（类）行政事业单位养老支出（款）</w:t>
      </w:r>
      <w:r>
        <w:rPr>
          <w:rFonts w:hint="eastAsia" w:ascii="仿宋_GB2312" w:hAnsi="仿宋_GB2312" w:eastAsia="仿宋_GB2312" w:cs="仿宋_GB2312"/>
          <w:sz w:val="32"/>
          <w:szCs w:val="32"/>
          <w:u w:val="none" w:color="auto"/>
          <w:shd w:val="clear" w:color="040000" w:fill="auto"/>
          <w:lang w:eastAsia="zh-CN"/>
        </w:rPr>
        <w:t>事业</w:t>
      </w:r>
      <w:r>
        <w:rPr>
          <w:rFonts w:hint="eastAsia" w:ascii="仿宋_GB2312" w:hAnsi="仿宋_GB2312" w:eastAsia="仿宋_GB2312" w:cs="仿宋_GB2312"/>
          <w:sz w:val="32"/>
          <w:szCs w:val="32"/>
          <w:u w:val="none" w:color="auto"/>
          <w:shd w:val="clear" w:color="040000" w:fill="auto"/>
        </w:rPr>
        <w:t>单位离退休（项）202</w:t>
      </w:r>
      <w:r>
        <w:rPr>
          <w:rFonts w:hint="eastAsia" w:ascii="仿宋_GB2312" w:hAnsi="仿宋_GB2312" w:eastAsia="仿宋_GB2312" w:cs="仿宋_GB2312"/>
          <w:sz w:val="32"/>
          <w:szCs w:val="32"/>
          <w:u w:val="none" w:color="auto"/>
          <w:shd w:val="clear" w:color="040000" w:fill="auto"/>
          <w:lang w:val="en-US" w:eastAsia="zh-CN"/>
        </w:rPr>
        <w:t>6</w:t>
      </w:r>
      <w:r>
        <w:rPr>
          <w:rFonts w:hint="eastAsia" w:ascii="仿宋_GB2312" w:hAnsi="仿宋_GB2312" w:eastAsia="仿宋_GB2312" w:cs="仿宋_GB2312"/>
          <w:sz w:val="32"/>
          <w:szCs w:val="32"/>
          <w:u w:val="none" w:color="auto"/>
          <w:shd w:val="clear" w:color="040000" w:fill="auto"/>
        </w:rPr>
        <w:t>年预算数为</w:t>
      </w:r>
      <w:r>
        <w:rPr>
          <w:rFonts w:hint="eastAsia" w:ascii="仿宋_GB2312" w:hAnsi="仿宋_GB2312" w:eastAsia="仿宋_GB2312" w:cs="仿宋_GB2312"/>
          <w:sz w:val="32"/>
          <w:szCs w:val="32"/>
          <w:u w:val="none" w:color="auto"/>
          <w:shd w:val="clear" w:color="040000" w:fill="auto"/>
          <w:lang w:val="en-US" w:eastAsia="zh-CN"/>
        </w:rPr>
        <w:t>19.92</w:t>
      </w:r>
      <w:r>
        <w:rPr>
          <w:rFonts w:hint="eastAsia" w:ascii="仿宋_GB2312" w:hAnsi="仿宋_GB2312" w:eastAsia="仿宋_GB2312" w:cs="仿宋_GB2312"/>
          <w:sz w:val="32"/>
          <w:szCs w:val="32"/>
          <w:u w:val="none" w:color="auto"/>
          <w:shd w:val="clear" w:color="040000" w:fill="auto"/>
        </w:rPr>
        <w:t>万元，主要用于：</w:t>
      </w:r>
      <w:r>
        <w:rPr>
          <w:rFonts w:hint="eastAsia" w:ascii="仿宋_GB2312" w:hAnsi="仿宋_GB2312" w:eastAsia="仿宋_GB2312" w:cs="仿宋_GB2312"/>
          <w:sz w:val="32"/>
          <w:szCs w:val="32"/>
        </w:rPr>
        <w:t>部门下属事业单位离退休人员经费支出。</w:t>
      </w:r>
    </w:p>
    <w:p w14:paraId="6661CB60">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none" w:color="auto"/>
          <w:shd w:val="clear" w:color="040000" w:fill="auto"/>
          <w:lang w:val="en-US" w:eastAsia="zh-CN"/>
        </w:rPr>
        <w:t>3</w:t>
      </w:r>
      <w:r>
        <w:rPr>
          <w:rFonts w:hint="eastAsia" w:ascii="仿宋_GB2312" w:hAnsi="仿宋_GB2312" w:eastAsia="仿宋_GB2312" w:cs="仿宋_GB2312"/>
          <w:sz w:val="32"/>
          <w:szCs w:val="32"/>
          <w:u w:val="none" w:color="auto"/>
          <w:shd w:val="clear" w:color="040000" w:fill="auto"/>
        </w:rPr>
        <w:t>.社会保障和就业（类）行政事业单位养老支出（款）机关事业单位基本养老保险缴费支出（项）202</w:t>
      </w:r>
      <w:r>
        <w:rPr>
          <w:rFonts w:hint="eastAsia" w:ascii="仿宋_GB2312" w:hAnsi="仿宋_GB2312" w:eastAsia="仿宋_GB2312" w:cs="仿宋_GB2312"/>
          <w:sz w:val="32"/>
          <w:szCs w:val="32"/>
          <w:u w:val="none" w:color="auto"/>
          <w:shd w:val="clear" w:color="040000" w:fill="auto"/>
          <w:lang w:val="en-US" w:eastAsia="zh-CN"/>
        </w:rPr>
        <w:t>6</w:t>
      </w:r>
      <w:r>
        <w:rPr>
          <w:rFonts w:hint="eastAsia" w:ascii="仿宋_GB2312" w:hAnsi="仿宋_GB2312" w:eastAsia="仿宋_GB2312" w:cs="仿宋_GB2312"/>
          <w:sz w:val="32"/>
          <w:szCs w:val="32"/>
          <w:u w:val="none" w:color="auto"/>
          <w:shd w:val="clear" w:color="040000" w:fill="auto"/>
        </w:rPr>
        <w:t>年预算数为</w:t>
      </w:r>
      <w:r>
        <w:rPr>
          <w:rFonts w:hint="eastAsia" w:ascii="仿宋_GB2312" w:hAnsi="仿宋_GB2312" w:eastAsia="仿宋_GB2312" w:cs="仿宋_GB2312"/>
          <w:sz w:val="32"/>
          <w:szCs w:val="32"/>
          <w:u w:val="none" w:color="auto"/>
          <w:shd w:val="clear" w:color="040000" w:fill="auto"/>
          <w:lang w:val="en-US" w:eastAsia="zh-CN"/>
        </w:rPr>
        <w:t>28.23</w:t>
      </w:r>
      <w:r>
        <w:rPr>
          <w:rFonts w:hint="eastAsia" w:ascii="仿宋_GB2312" w:hAnsi="仿宋_GB2312" w:eastAsia="仿宋_GB2312" w:cs="仿宋_GB2312"/>
          <w:sz w:val="32"/>
          <w:szCs w:val="32"/>
          <w:u w:val="none" w:color="auto"/>
          <w:shd w:val="clear" w:color="040000" w:fill="auto"/>
        </w:rPr>
        <w:t>万元，主要用于：</w:t>
      </w:r>
      <w:r>
        <w:rPr>
          <w:rFonts w:hint="eastAsia" w:ascii="仿宋_GB2312" w:hAnsi="仿宋_GB2312" w:eastAsia="仿宋_GB2312" w:cs="仿宋_GB2312"/>
          <w:sz w:val="32"/>
          <w:szCs w:val="32"/>
        </w:rPr>
        <w:t>实施养老保险制度由单位缴纳的基本养老保险支出。</w:t>
      </w:r>
    </w:p>
    <w:p w14:paraId="34BDE8FC">
      <w:pPr>
        <w:spacing w:line="576" w:lineRule="exact"/>
        <w:ind w:firstLine="640" w:firstLineChars="200"/>
        <w:rPr>
          <w:rFonts w:hint="eastAsia" w:ascii="仿宋_GB2312" w:hAnsi="仿宋_GB2312" w:eastAsia="仿宋_GB2312" w:cs="仿宋_GB2312"/>
          <w:sz w:val="32"/>
          <w:szCs w:val="32"/>
          <w:u w:val="none" w:color="auto"/>
          <w:shd w:val="clear" w:color="040000" w:fill="auto"/>
        </w:rPr>
      </w:pPr>
      <w:r>
        <w:rPr>
          <w:rFonts w:hint="eastAsia" w:ascii="仿宋_GB2312" w:hAnsi="仿宋_GB2312" w:eastAsia="仿宋_GB2312" w:cs="仿宋_GB2312"/>
          <w:sz w:val="32"/>
          <w:szCs w:val="32"/>
          <w:u w:val="none" w:color="auto"/>
          <w:shd w:val="clear" w:color="040000" w:fill="auto"/>
          <w:lang w:val="en-US" w:eastAsia="zh-CN"/>
        </w:rPr>
        <w:t>4</w:t>
      </w:r>
      <w:r>
        <w:rPr>
          <w:rFonts w:hint="eastAsia" w:ascii="仿宋_GB2312" w:hAnsi="仿宋_GB2312" w:eastAsia="仿宋_GB2312" w:cs="仿宋_GB2312"/>
          <w:sz w:val="32"/>
          <w:szCs w:val="32"/>
          <w:u w:val="none" w:color="auto"/>
          <w:shd w:val="clear" w:color="040000" w:fill="auto"/>
        </w:rPr>
        <w:t>.社会保障和就业（类）行政事业单位养老支出（款）机关事业单位职业年金缴费支出（项）202</w:t>
      </w:r>
      <w:r>
        <w:rPr>
          <w:rFonts w:hint="eastAsia" w:ascii="仿宋_GB2312" w:hAnsi="仿宋_GB2312" w:eastAsia="仿宋_GB2312" w:cs="仿宋_GB2312"/>
          <w:sz w:val="32"/>
          <w:szCs w:val="32"/>
          <w:u w:val="none" w:color="auto"/>
          <w:shd w:val="clear" w:color="040000" w:fill="auto"/>
          <w:lang w:val="en-US" w:eastAsia="zh-CN"/>
        </w:rPr>
        <w:t>6</w:t>
      </w:r>
      <w:r>
        <w:rPr>
          <w:rFonts w:hint="eastAsia" w:ascii="仿宋_GB2312" w:hAnsi="仿宋_GB2312" w:eastAsia="仿宋_GB2312" w:cs="仿宋_GB2312"/>
          <w:sz w:val="32"/>
          <w:szCs w:val="32"/>
          <w:u w:val="none" w:color="auto"/>
          <w:shd w:val="clear" w:color="040000" w:fill="auto"/>
        </w:rPr>
        <w:t>年预算数为</w:t>
      </w:r>
      <w:r>
        <w:rPr>
          <w:rFonts w:hint="eastAsia" w:ascii="仿宋_GB2312" w:hAnsi="仿宋_GB2312" w:eastAsia="仿宋_GB2312" w:cs="仿宋_GB2312"/>
          <w:sz w:val="32"/>
          <w:szCs w:val="32"/>
          <w:u w:val="none" w:color="auto"/>
          <w:shd w:val="clear" w:color="040000" w:fill="auto"/>
          <w:lang w:val="en-US" w:eastAsia="zh-CN"/>
        </w:rPr>
        <w:t>5.87</w:t>
      </w:r>
      <w:r>
        <w:rPr>
          <w:rFonts w:hint="eastAsia" w:ascii="仿宋_GB2312" w:hAnsi="仿宋_GB2312" w:eastAsia="仿宋_GB2312" w:cs="仿宋_GB2312"/>
          <w:sz w:val="32"/>
          <w:szCs w:val="32"/>
          <w:u w:val="none" w:color="auto"/>
          <w:shd w:val="clear" w:color="040000" w:fill="auto"/>
        </w:rPr>
        <w:t>万元，主要用于：</w:t>
      </w:r>
      <w:r>
        <w:rPr>
          <w:rFonts w:hint="eastAsia" w:ascii="仿宋_GB2312" w:hAnsi="仿宋_GB2312" w:eastAsia="仿宋_GB2312" w:cs="仿宋_GB2312"/>
          <w:sz w:val="32"/>
          <w:szCs w:val="32"/>
        </w:rPr>
        <w:t>实施养老保险制度由单位缴纳的职业年金支出。</w:t>
      </w:r>
    </w:p>
    <w:p w14:paraId="1D4DEEE1">
      <w:pPr>
        <w:spacing w:line="576" w:lineRule="exact"/>
        <w:ind w:firstLine="640" w:firstLineChars="200"/>
        <w:rPr>
          <w:u w:val="none" w:color="auto"/>
          <w:shd w:val="clear" w:color="010000" w:fill="auto"/>
        </w:rPr>
      </w:pPr>
      <w:r>
        <w:rPr>
          <w:rFonts w:hint="eastAsia" w:ascii="仿宋_GB2312" w:hAnsi="仿宋_GB2312" w:eastAsia="仿宋_GB2312" w:cs="仿宋_GB2312"/>
          <w:sz w:val="32"/>
          <w:szCs w:val="32"/>
          <w:u w:val="none" w:color="auto"/>
          <w:shd w:val="clear" w:color="040000" w:fill="auto"/>
          <w:lang w:val="en-US" w:eastAsia="zh-CN"/>
        </w:rPr>
        <w:t>5</w:t>
      </w:r>
      <w:r>
        <w:rPr>
          <w:rFonts w:hint="eastAsia" w:ascii="仿宋_GB2312" w:hAnsi="仿宋_GB2312" w:eastAsia="仿宋_GB2312" w:cs="仿宋_GB2312"/>
          <w:sz w:val="32"/>
          <w:szCs w:val="32"/>
          <w:u w:val="none" w:color="auto"/>
          <w:shd w:val="clear" w:color="040000" w:fill="auto"/>
        </w:rPr>
        <w:t>.社会保障和就业（类）</w:t>
      </w:r>
      <w:r>
        <w:rPr>
          <w:rFonts w:hint="eastAsia" w:ascii="仿宋_GB2312" w:hAnsi="仿宋_GB2312" w:eastAsia="仿宋_GB2312" w:cs="仿宋_GB2312"/>
          <w:sz w:val="32"/>
          <w:szCs w:val="32"/>
          <w:u w:val="none" w:color="auto"/>
          <w:shd w:val="clear" w:color="040000" w:fill="auto"/>
          <w:lang w:eastAsia="zh-CN"/>
        </w:rPr>
        <w:t>其他</w:t>
      </w:r>
      <w:r>
        <w:rPr>
          <w:rFonts w:hint="eastAsia" w:ascii="仿宋_GB2312" w:hAnsi="仿宋_GB2312" w:eastAsia="仿宋_GB2312" w:cs="仿宋_GB2312"/>
          <w:sz w:val="32"/>
          <w:szCs w:val="32"/>
          <w:u w:val="none" w:color="auto"/>
          <w:shd w:val="clear" w:color="040000" w:fill="auto"/>
        </w:rPr>
        <w:t>社会保障和就业（款）</w:t>
      </w:r>
      <w:r>
        <w:rPr>
          <w:rFonts w:hint="eastAsia" w:ascii="仿宋_GB2312" w:hAnsi="仿宋_GB2312" w:eastAsia="仿宋_GB2312" w:cs="仿宋_GB2312"/>
          <w:sz w:val="32"/>
          <w:szCs w:val="32"/>
          <w:u w:val="none" w:color="auto"/>
          <w:shd w:val="clear" w:color="040000" w:fill="auto"/>
          <w:lang w:eastAsia="zh-CN"/>
        </w:rPr>
        <w:t>其他</w:t>
      </w:r>
      <w:r>
        <w:rPr>
          <w:rFonts w:hint="eastAsia" w:ascii="仿宋_GB2312" w:hAnsi="仿宋_GB2312" w:eastAsia="仿宋_GB2312" w:cs="仿宋_GB2312"/>
          <w:sz w:val="32"/>
          <w:szCs w:val="32"/>
          <w:u w:val="none" w:color="auto"/>
          <w:shd w:val="clear" w:color="040000" w:fill="auto"/>
        </w:rPr>
        <w:t>社会保障和就业（项）202</w:t>
      </w:r>
      <w:r>
        <w:rPr>
          <w:rFonts w:hint="eastAsia" w:ascii="仿宋_GB2312" w:hAnsi="仿宋_GB2312" w:eastAsia="仿宋_GB2312" w:cs="仿宋_GB2312"/>
          <w:sz w:val="32"/>
          <w:szCs w:val="32"/>
          <w:u w:val="none" w:color="auto"/>
          <w:shd w:val="clear" w:color="040000" w:fill="auto"/>
          <w:lang w:val="en-US" w:eastAsia="zh-CN"/>
        </w:rPr>
        <w:t>6</w:t>
      </w:r>
      <w:r>
        <w:rPr>
          <w:rFonts w:hint="eastAsia" w:ascii="仿宋_GB2312" w:hAnsi="仿宋_GB2312" w:eastAsia="仿宋_GB2312" w:cs="仿宋_GB2312"/>
          <w:sz w:val="32"/>
          <w:szCs w:val="32"/>
          <w:u w:val="none" w:color="auto"/>
          <w:shd w:val="clear" w:color="040000" w:fill="auto"/>
        </w:rPr>
        <w:t>年预算数为</w:t>
      </w:r>
      <w:r>
        <w:rPr>
          <w:rFonts w:hint="eastAsia" w:ascii="仿宋_GB2312" w:hAnsi="仿宋_GB2312" w:eastAsia="仿宋_GB2312" w:cs="仿宋_GB2312"/>
          <w:sz w:val="32"/>
          <w:szCs w:val="32"/>
          <w:u w:val="none" w:color="auto"/>
          <w:shd w:val="clear" w:color="040000" w:fill="auto"/>
          <w:lang w:val="en-US" w:eastAsia="zh-CN"/>
        </w:rPr>
        <w:t>1.27</w:t>
      </w:r>
      <w:r>
        <w:rPr>
          <w:rFonts w:hint="eastAsia" w:ascii="仿宋_GB2312" w:hAnsi="仿宋_GB2312" w:eastAsia="仿宋_GB2312" w:cs="仿宋_GB2312"/>
          <w:sz w:val="32"/>
          <w:szCs w:val="32"/>
          <w:u w:val="none" w:color="auto"/>
          <w:shd w:val="clear" w:color="040000" w:fill="auto"/>
        </w:rPr>
        <w:t>万元，主要用于：</w:t>
      </w:r>
      <w:r>
        <w:rPr>
          <w:rFonts w:hint="eastAsia" w:ascii="仿宋_GB2312" w:hAnsi="仿宋_GB2312" w:eastAsia="仿宋_GB2312" w:cs="仿宋_GB2312"/>
          <w:sz w:val="32"/>
          <w:szCs w:val="32"/>
        </w:rPr>
        <w:t>机关及参公管理事业单位按规定由单位缴纳</w:t>
      </w:r>
      <w:r>
        <w:rPr>
          <w:rFonts w:hint="default" w:ascii="仿宋_GB2312" w:hAnsi="仿宋_GB2312" w:eastAsia="仿宋_GB2312" w:cs="仿宋_GB2312"/>
          <w:sz w:val="32"/>
          <w:szCs w:val="32"/>
          <w:u w:val="none" w:color="auto"/>
          <w:shd w:val="clear" w:color="040000" w:fill="auto"/>
        </w:rPr>
        <w:t>的工伤、失业保险支出。</w:t>
      </w:r>
    </w:p>
    <w:p w14:paraId="1FE3A3C1">
      <w:pPr>
        <w:spacing w:line="576" w:lineRule="exact"/>
        <w:ind w:firstLine="640" w:firstLineChars="200"/>
        <w:rPr>
          <w:rFonts w:ascii="仿宋_GB2312" w:hAnsi="仿宋_GB2312" w:eastAsia="仿宋_GB2312" w:cs="仿宋_GB2312"/>
          <w:sz w:val="32"/>
          <w:szCs w:val="32"/>
          <w:u w:val="none" w:color="auto"/>
          <w:shd w:val="clear" w:color="040000" w:fill="auto"/>
        </w:rPr>
      </w:pPr>
      <w:r>
        <w:rPr>
          <w:rFonts w:hint="eastAsia" w:ascii="仿宋_GB2312" w:hAnsi="仿宋_GB2312" w:eastAsia="仿宋_GB2312" w:cs="仿宋_GB2312"/>
          <w:sz w:val="32"/>
          <w:szCs w:val="32"/>
          <w:u w:val="none" w:color="auto"/>
          <w:shd w:val="clear" w:color="040000" w:fill="auto"/>
          <w:lang w:val="en-US" w:eastAsia="zh-CN"/>
        </w:rPr>
        <w:t>6</w:t>
      </w:r>
      <w:r>
        <w:rPr>
          <w:rFonts w:hint="eastAsia" w:ascii="仿宋_GB2312" w:hAnsi="仿宋_GB2312" w:eastAsia="仿宋_GB2312" w:cs="仿宋_GB2312"/>
          <w:sz w:val="32"/>
          <w:szCs w:val="32"/>
          <w:u w:val="none" w:color="auto"/>
          <w:shd w:val="clear" w:color="040000" w:fill="auto"/>
        </w:rPr>
        <w:t>.卫生健康（类）行政事业单位医疗（款）行政单位医疗（项）202</w:t>
      </w:r>
      <w:r>
        <w:rPr>
          <w:rFonts w:hint="eastAsia" w:ascii="仿宋_GB2312" w:hAnsi="仿宋_GB2312" w:eastAsia="仿宋_GB2312" w:cs="仿宋_GB2312"/>
          <w:sz w:val="32"/>
          <w:szCs w:val="32"/>
          <w:u w:val="none" w:color="auto"/>
          <w:shd w:val="clear" w:color="040000" w:fill="auto"/>
          <w:lang w:val="en-US" w:eastAsia="zh-CN"/>
        </w:rPr>
        <w:t>6</w:t>
      </w:r>
      <w:r>
        <w:rPr>
          <w:rFonts w:hint="eastAsia" w:ascii="仿宋_GB2312" w:hAnsi="仿宋_GB2312" w:eastAsia="仿宋_GB2312" w:cs="仿宋_GB2312"/>
          <w:sz w:val="32"/>
          <w:szCs w:val="32"/>
          <w:u w:val="none" w:color="auto"/>
          <w:shd w:val="clear" w:color="040000" w:fill="auto"/>
        </w:rPr>
        <w:t>年预算数为</w:t>
      </w:r>
      <w:r>
        <w:rPr>
          <w:rFonts w:hint="eastAsia" w:ascii="仿宋_GB2312" w:hAnsi="仿宋_GB2312" w:eastAsia="仿宋_GB2312" w:cs="仿宋_GB2312"/>
          <w:sz w:val="32"/>
          <w:szCs w:val="32"/>
          <w:u w:val="none" w:color="auto"/>
          <w:shd w:val="clear" w:color="040000" w:fill="auto"/>
          <w:lang w:val="en-US" w:eastAsia="zh-CN"/>
        </w:rPr>
        <w:t>6.19</w:t>
      </w:r>
      <w:r>
        <w:rPr>
          <w:rFonts w:hint="eastAsia" w:ascii="仿宋_GB2312" w:hAnsi="仿宋_GB2312" w:eastAsia="仿宋_GB2312" w:cs="仿宋_GB2312"/>
          <w:sz w:val="32"/>
          <w:szCs w:val="32"/>
          <w:u w:val="none" w:color="auto"/>
          <w:shd w:val="clear" w:color="040000" w:fill="auto"/>
        </w:rPr>
        <w:t>万元，主要用于：</w:t>
      </w:r>
      <w:r>
        <w:rPr>
          <w:rFonts w:hint="eastAsia" w:ascii="仿宋_GB2312" w:hAnsi="仿宋_GB2312" w:eastAsia="仿宋_GB2312" w:cs="仿宋_GB2312"/>
          <w:sz w:val="32"/>
          <w:szCs w:val="32"/>
        </w:rPr>
        <w:t>机关及参公管理事业单位按规定由单位缴纳的基本医疗保险支出。</w:t>
      </w:r>
    </w:p>
    <w:p w14:paraId="4BDCEB49">
      <w:pPr>
        <w:spacing w:line="576" w:lineRule="exact"/>
        <w:ind w:firstLine="640" w:firstLineChars="200"/>
        <w:rPr>
          <w:rFonts w:hint="eastAsia" w:ascii="仿宋_GB2312" w:hAnsi="仿宋_GB2312" w:eastAsia="仿宋_GB2312" w:cs="仿宋_GB2312"/>
          <w:sz w:val="32"/>
          <w:szCs w:val="32"/>
          <w:u w:val="none" w:color="auto"/>
          <w:shd w:val="clear" w:color="040000" w:fill="auto"/>
        </w:rPr>
      </w:pPr>
      <w:r>
        <w:rPr>
          <w:rFonts w:hint="eastAsia" w:ascii="仿宋_GB2312" w:hAnsi="仿宋_GB2312" w:eastAsia="仿宋_GB2312" w:cs="仿宋_GB2312"/>
          <w:sz w:val="32"/>
          <w:szCs w:val="32"/>
          <w:u w:val="none" w:color="auto"/>
          <w:shd w:val="clear" w:color="040000" w:fill="auto"/>
          <w:lang w:val="en-US" w:eastAsia="zh-CN"/>
        </w:rPr>
        <w:t>7</w:t>
      </w:r>
      <w:r>
        <w:rPr>
          <w:rFonts w:hint="eastAsia" w:ascii="仿宋_GB2312" w:hAnsi="仿宋_GB2312" w:eastAsia="仿宋_GB2312" w:cs="仿宋_GB2312"/>
          <w:sz w:val="32"/>
          <w:szCs w:val="32"/>
          <w:u w:val="none" w:color="auto"/>
          <w:shd w:val="clear" w:color="040000" w:fill="auto"/>
        </w:rPr>
        <w:t>.卫生健康（类）行政事业单位医疗（款）事业单位医疗（项）202</w:t>
      </w:r>
      <w:r>
        <w:rPr>
          <w:rFonts w:hint="eastAsia" w:ascii="仿宋_GB2312" w:hAnsi="仿宋_GB2312" w:eastAsia="仿宋_GB2312" w:cs="仿宋_GB2312"/>
          <w:sz w:val="32"/>
          <w:szCs w:val="32"/>
          <w:u w:val="none" w:color="auto"/>
          <w:shd w:val="clear" w:color="040000" w:fill="auto"/>
          <w:lang w:val="en-US" w:eastAsia="zh-CN"/>
        </w:rPr>
        <w:t>6</w:t>
      </w:r>
      <w:r>
        <w:rPr>
          <w:rFonts w:hint="eastAsia" w:ascii="仿宋_GB2312" w:hAnsi="仿宋_GB2312" w:eastAsia="仿宋_GB2312" w:cs="仿宋_GB2312"/>
          <w:sz w:val="32"/>
          <w:szCs w:val="32"/>
          <w:u w:val="none" w:color="auto"/>
          <w:shd w:val="clear" w:color="040000" w:fill="auto"/>
        </w:rPr>
        <w:t>年预算数为</w:t>
      </w:r>
      <w:r>
        <w:rPr>
          <w:rFonts w:hint="eastAsia" w:ascii="仿宋_GB2312" w:hAnsi="仿宋_GB2312" w:eastAsia="仿宋_GB2312" w:cs="仿宋_GB2312"/>
          <w:sz w:val="32"/>
          <w:szCs w:val="32"/>
          <w:u w:val="none" w:color="auto"/>
          <w:shd w:val="clear" w:color="040000" w:fill="auto"/>
          <w:lang w:val="en-US" w:eastAsia="zh-CN"/>
        </w:rPr>
        <w:t>7.04</w:t>
      </w:r>
      <w:r>
        <w:rPr>
          <w:rFonts w:hint="eastAsia" w:ascii="仿宋_GB2312" w:hAnsi="仿宋_GB2312" w:eastAsia="仿宋_GB2312" w:cs="仿宋_GB2312"/>
          <w:sz w:val="32"/>
          <w:szCs w:val="32"/>
          <w:u w:val="none" w:color="auto"/>
          <w:shd w:val="clear" w:color="040000" w:fill="auto"/>
        </w:rPr>
        <w:t>万元，主要用于：</w:t>
      </w:r>
      <w:r>
        <w:rPr>
          <w:rFonts w:hint="eastAsia" w:ascii="仿宋_GB2312" w:hAnsi="仿宋_GB2312" w:eastAsia="仿宋_GB2312" w:cs="仿宋_GB2312"/>
          <w:sz w:val="32"/>
          <w:szCs w:val="32"/>
        </w:rPr>
        <w:t>事业单位按规定由单位缴纳的基本医疗保险支出。</w:t>
      </w:r>
    </w:p>
    <w:p w14:paraId="2014E4B9">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u w:val="none" w:color="auto"/>
          <w:shd w:val="clear" w:color="040000" w:fill="auto"/>
          <w:lang w:val="en-US" w:eastAsia="zh-CN"/>
        </w:rPr>
        <w:t>8</w:t>
      </w:r>
      <w:r>
        <w:rPr>
          <w:rFonts w:hint="eastAsia" w:ascii="仿宋_GB2312" w:hAnsi="仿宋_GB2312" w:eastAsia="仿宋_GB2312" w:cs="仿宋_GB2312"/>
          <w:sz w:val="32"/>
          <w:szCs w:val="32"/>
          <w:u w:val="none" w:color="auto"/>
          <w:shd w:val="clear" w:color="040000" w:fill="auto"/>
        </w:rPr>
        <w:t>.住房保障（类）住房改革支出（款）住房公积金（项）202</w:t>
      </w:r>
      <w:r>
        <w:rPr>
          <w:rFonts w:hint="eastAsia" w:ascii="仿宋_GB2312" w:hAnsi="仿宋_GB2312" w:eastAsia="仿宋_GB2312" w:cs="仿宋_GB2312"/>
          <w:sz w:val="32"/>
          <w:szCs w:val="32"/>
          <w:u w:val="none" w:color="auto"/>
          <w:shd w:val="clear" w:color="040000" w:fill="auto"/>
          <w:lang w:val="en-US" w:eastAsia="zh-CN"/>
        </w:rPr>
        <w:t>6</w:t>
      </w:r>
      <w:r>
        <w:rPr>
          <w:rFonts w:hint="eastAsia" w:ascii="仿宋_GB2312" w:hAnsi="仿宋_GB2312" w:eastAsia="仿宋_GB2312" w:cs="仿宋_GB2312"/>
          <w:sz w:val="32"/>
          <w:szCs w:val="32"/>
          <w:u w:val="none" w:color="auto"/>
          <w:shd w:val="clear" w:color="040000" w:fill="auto"/>
        </w:rPr>
        <w:t>年预算数为</w:t>
      </w:r>
      <w:r>
        <w:rPr>
          <w:rFonts w:hint="eastAsia" w:ascii="仿宋_GB2312" w:hAnsi="仿宋_GB2312" w:eastAsia="仿宋_GB2312" w:cs="仿宋_GB2312"/>
          <w:sz w:val="32"/>
          <w:szCs w:val="32"/>
          <w:u w:val="none" w:color="auto"/>
          <w:shd w:val="clear" w:color="040000" w:fill="auto"/>
          <w:lang w:val="en-US" w:eastAsia="zh-CN"/>
        </w:rPr>
        <w:t>21.17</w:t>
      </w:r>
      <w:r>
        <w:rPr>
          <w:rFonts w:hint="eastAsia" w:ascii="仿宋_GB2312" w:hAnsi="仿宋_GB2312" w:eastAsia="仿宋_GB2312" w:cs="仿宋_GB2312"/>
          <w:sz w:val="32"/>
          <w:szCs w:val="32"/>
          <w:u w:val="none" w:color="auto"/>
          <w:shd w:val="clear" w:color="040000" w:fill="auto"/>
        </w:rPr>
        <w:t>万元，主要用于：</w:t>
      </w:r>
      <w:r>
        <w:rPr>
          <w:rFonts w:hint="eastAsia" w:ascii="仿宋_GB2312" w:hAnsi="仿宋_GB2312" w:eastAsia="仿宋_GB2312" w:cs="仿宋_GB2312"/>
          <w:sz w:val="32"/>
          <w:szCs w:val="32"/>
        </w:rPr>
        <w:t>部门按规定为职工缴纳的住房公积金支出。</w:t>
      </w:r>
    </w:p>
    <w:p w14:paraId="3AFF753E">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四、一般公共预算基本支出情况说明</w:t>
      </w:r>
    </w:p>
    <w:p w14:paraId="1B2F471E">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中国共产党青川县委员会党校</w:t>
      </w:r>
      <w:r>
        <w:rPr>
          <w:rFonts w:hint="eastAsia" w:ascii="仿宋_GB2312" w:hAnsi="仿宋_GB2312" w:eastAsia="仿宋_GB2312" w:cs="仿宋_GB2312"/>
          <w:sz w:val="32"/>
          <w:szCs w:val="32"/>
        </w:rPr>
        <w:t>2026年一般公共预算基本支出</w:t>
      </w:r>
      <w:r>
        <w:rPr>
          <w:rFonts w:hint="eastAsia" w:ascii="仿宋_GB2312" w:hAnsi="仿宋_GB2312" w:eastAsia="仿宋_GB2312" w:cs="仿宋_GB2312"/>
          <w:sz w:val="32"/>
          <w:szCs w:val="32"/>
          <w:lang w:val="en-US" w:eastAsia="zh-CN"/>
        </w:rPr>
        <w:t>314.02</w:t>
      </w:r>
      <w:r>
        <w:rPr>
          <w:rFonts w:hint="eastAsia" w:ascii="仿宋_GB2312" w:hAnsi="仿宋_GB2312" w:eastAsia="仿宋_GB2312" w:cs="仿宋_GB2312"/>
          <w:sz w:val="32"/>
          <w:szCs w:val="32"/>
        </w:rPr>
        <w:t>万元，其中：</w:t>
      </w:r>
    </w:p>
    <w:p w14:paraId="202BB345">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278.49</w:t>
      </w:r>
      <w:r>
        <w:rPr>
          <w:rFonts w:hint="eastAsia" w:ascii="仿宋_GB2312" w:hAnsi="仿宋_GB2312" w:eastAsia="仿宋_GB2312" w:cs="仿宋_GB2312"/>
          <w:sz w:val="32"/>
          <w:szCs w:val="32"/>
        </w:rPr>
        <w:t>万元，主要包括：基本工资、津贴补贴、奖金、绩效工资、机关事业单位基本养老保险缴费、</w:t>
      </w:r>
      <w:r>
        <w:rPr>
          <w:rFonts w:hint="eastAsia" w:ascii="仿宋_GB2312" w:hAnsi="仿宋_GB2312" w:eastAsia="仿宋_GB2312" w:cs="仿宋_GB2312"/>
          <w:sz w:val="32"/>
          <w:szCs w:val="32"/>
          <w:lang w:eastAsia="zh-CN"/>
        </w:rPr>
        <w:t>职业年金缴费、</w:t>
      </w:r>
      <w:r>
        <w:rPr>
          <w:rFonts w:hint="eastAsia" w:ascii="仿宋_GB2312" w:hAnsi="仿宋_GB2312" w:eastAsia="仿宋_GB2312" w:cs="仿宋_GB2312"/>
          <w:sz w:val="32"/>
          <w:szCs w:val="32"/>
        </w:rPr>
        <w:t>职工基本医疗保险缴费、其他社会保险缴费、住房公积金、生活补助、奖励金、其他对个人和家庭的补助等支出。</w:t>
      </w:r>
    </w:p>
    <w:p w14:paraId="485E68C2">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35.52</w:t>
      </w:r>
      <w:r>
        <w:rPr>
          <w:rFonts w:hint="eastAsia" w:ascii="仿宋_GB2312" w:hAnsi="仿宋_GB2312" w:eastAsia="仿宋_GB2312" w:cs="仿宋_GB2312"/>
          <w:sz w:val="32"/>
          <w:szCs w:val="32"/>
        </w:rPr>
        <w:t>万元，主要包括：办公费、</w:t>
      </w:r>
      <w:r>
        <w:rPr>
          <w:rFonts w:hint="eastAsia" w:ascii="仿宋_GB2312" w:hAnsi="仿宋_GB2312" w:eastAsia="仿宋_GB2312" w:cs="仿宋_GB2312"/>
          <w:sz w:val="32"/>
          <w:szCs w:val="32"/>
          <w:lang w:eastAsia="zh-CN"/>
        </w:rPr>
        <w:t>电费、</w:t>
      </w:r>
      <w:r>
        <w:rPr>
          <w:rFonts w:hint="eastAsia" w:ascii="仿宋_GB2312" w:hAnsi="仿宋_GB2312" w:eastAsia="仿宋_GB2312" w:cs="仿宋_GB2312"/>
          <w:sz w:val="32"/>
          <w:szCs w:val="32"/>
        </w:rPr>
        <w:t>差旅费、公务接待费、工会经费、其他交通费用</w:t>
      </w:r>
      <w:r>
        <w:rPr>
          <w:rFonts w:hint="eastAsia" w:ascii="仿宋_GB2312" w:hAnsi="仿宋_GB2312" w:eastAsia="仿宋_GB2312" w:cs="仿宋_GB2312"/>
          <w:sz w:val="32"/>
          <w:szCs w:val="32"/>
          <w:lang w:eastAsia="zh-CN"/>
        </w:rPr>
        <w:t>、其他商品和服务支出等</w:t>
      </w:r>
      <w:r>
        <w:rPr>
          <w:rFonts w:hint="eastAsia" w:ascii="仿宋_GB2312" w:hAnsi="仿宋_GB2312" w:eastAsia="仿宋_GB2312" w:cs="仿宋_GB2312"/>
          <w:sz w:val="32"/>
          <w:szCs w:val="32"/>
        </w:rPr>
        <w:t>支出。</w:t>
      </w:r>
    </w:p>
    <w:p w14:paraId="4A9AE9EB">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五、“三公”经费财政拨款预算安排情况说明</w:t>
      </w:r>
    </w:p>
    <w:p w14:paraId="73DC047C">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中国共产党青川县委员会党校</w:t>
      </w:r>
      <w:r>
        <w:rPr>
          <w:rFonts w:hint="eastAsia" w:ascii="仿宋_GB2312" w:hAnsi="仿宋_GB2312" w:eastAsia="仿宋_GB2312" w:cs="仿宋_GB2312"/>
          <w:sz w:val="32"/>
          <w:szCs w:val="32"/>
        </w:rPr>
        <w:t>2026年“三公”经费财政拨款预算数</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万元，其中：公务接待费</w:t>
      </w:r>
      <w:r>
        <w:rPr>
          <w:rFonts w:hint="eastAsia" w:ascii="仿宋_GB2312" w:hAnsi="仿宋_GB2312" w:eastAsia="仿宋_GB2312" w:cs="仿宋_GB2312"/>
          <w:sz w:val="32"/>
          <w:szCs w:val="32"/>
          <w:lang w:val="en-US" w:eastAsia="zh-CN"/>
        </w:rPr>
        <w:t>0.5</w:t>
      </w:r>
      <w:r>
        <w:rPr>
          <w:rFonts w:hint="eastAsia" w:ascii="仿宋_GB2312" w:hAnsi="仿宋_GB2312" w:eastAsia="仿宋_GB2312" w:cs="仿宋_GB2312"/>
          <w:sz w:val="32"/>
          <w:szCs w:val="32"/>
        </w:rPr>
        <w:t>万元，公务用车购置及运行维护费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2EFA2927">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（一）公务接待费</w:t>
      </w:r>
    </w:p>
    <w:p w14:paraId="4F1C7F6F">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公务接待费与2025年预算相比持平</w:t>
      </w:r>
      <w:r>
        <w:rPr>
          <w:rFonts w:hint="eastAsia" w:ascii="仿宋_GB2312" w:hAnsi="仿宋_GB2312" w:eastAsia="仿宋_GB2312" w:cs="仿宋_GB2312"/>
          <w:sz w:val="32"/>
          <w:szCs w:val="32"/>
          <w:lang w:eastAsia="zh-CN"/>
        </w:rPr>
        <w:t>。</w:t>
      </w:r>
    </w:p>
    <w:p w14:paraId="47A5B32F">
      <w:pPr>
        <w:spacing w:line="576"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2026年公务接待费计划用于执行接待考察调研、检查指导等公务活动开支的交通费、住宿费、用餐费等。</w:t>
      </w:r>
    </w:p>
    <w:p w14:paraId="7D5C0792">
      <w:pPr>
        <w:numPr>
          <w:ilvl w:val="0"/>
          <w:numId w:val="6"/>
        </w:num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公务用车购置及运行维护费</w:t>
      </w:r>
    </w:p>
    <w:p w14:paraId="668FA294">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公务用车购置及运行维护费与2025年预算持平。</w:t>
      </w:r>
    </w:p>
    <w:p w14:paraId="59B53B24">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单位现有公务用车0辆。</w:t>
      </w:r>
    </w:p>
    <w:p w14:paraId="3D5D7EE5">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2026年安排公务用车购置费0万元，拟购置公务用车0辆。</w:t>
      </w:r>
    </w:p>
    <w:p w14:paraId="1599EC8E">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2026年安排公务用车运行维护费0万元。</w:t>
      </w:r>
    </w:p>
    <w:p w14:paraId="7138B7B1">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楷体_GB2312" w:hAnsi="楷体_GB2312" w:eastAsia="楷体_GB2312" w:cs="楷体_GB2312"/>
          <w:sz w:val="32"/>
          <w:szCs w:val="32"/>
        </w:rPr>
        <w:t>三）因公出国（境）经费</w:t>
      </w:r>
    </w:p>
    <w:p w14:paraId="051BEA66">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2026年部门预算未编列因公出国（境）经费，未安排出国（境）任务和计划。</w:t>
      </w:r>
    </w:p>
    <w:p w14:paraId="51CA0B16">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六、政府性基金预算支出情况说明</w:t>
      </w:r>
    </w:p>
    <w:p w14:paraId="3398D591">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中国共产党青川县委员会党校</w:t>
      </w:r>
      <w:r>
        <w:rPr>
          <w:rFonts w:hint="eastAsia" w:ascii="仿宋_GB2312" w:hAnsi="仿宋_GB2312" w:eastAsia="仿宋_GB2312" w:cs="仿宋_GB2312"/>
          <w:sz w:val="32"/>
          <w:szCs w:val="32"/>
        </w:rPr>
        <w:t>2026年无政府性基金预算拨款安排的支出。</w:t>
      </w:r>
    </w:p>
    <w:p w14:paraId="7F544E10">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七、国有资本经营预算支出情况说明</w:t>
      </w:r>
    </w:p>
    <w:p w14:paraId="2C64697A">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中国共产党青川县委员会党校</w:t>
      </w:r>
      <w:r>
        <w:rPr>
          <w:rFonts w:hint="eastAsia" w:ascii="仿宋_GB2312" w:hAnsi="仿宋_GB2312" w:eastAsia="仿宋_GB2312" w:cs="仿宋_GB2312"/>
          <w:sz w:val="32"/>
          <w:szCs w:val="32"/>
        </w:rPr>
        <w:t>2026年无国有资本经营预算拨款安排的支出。</w:t>
      </w:r>
    </w:p>
    <w:p w14:paraId="1D3BBDE0">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八、其他重要事项的情况说明</w:t>
      </w:r>
    </w:p>
    <w:p w14:paraId="37499A6B">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（一）机关运行经费</w:t>
      </w:r>
    </w:p>
    <w:p w14:paraId="72A492D4">
      <w:pPr>
        <w:spacing w:line="576" w:lineRule="exact"/>
        <w:ind w:firstLine="640" w:firstLineChars="20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sz w:val="32"/>
          <w:szCs w:val="32"/>
          <w:lang w:eastAsia="zh-CN"/>
        </w:rPr>
        <w:t>中国共产党青川县委员会党校为事业单位，按规定未使用机关运行的相关科目。</w:t>
      </w:r>
    </w:p>
    <w:p w14:paraId="2F49A6D1">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（二）政府采购情况</w:t>
      </w:r>
    </w:p>
    <w:p w14:paraId="62C4B10E">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中国共产党青川县委员会党校2026年无政府采购预算安排。</w:t>
      </w:r>
    </w:p>
    <w:p w14:paraId="47FE023E">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（三）国有资产占有使用情况</w:t>
      </w:r>
    </w:p>
    <w:p w14:paraId="7BE1B9A6">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截至2025年底，</w:t>
      </w:r>
      <w:r>
        <w:rPr>
          <w:rFonts w:hint="eastAsia" w:ascii="仿宋_GB2312" w:hAnsi="仿宋_GB2312" w:eastAsia="仿宋_GB2312" w:cs="仿宋_GB2312"/>
          <w:sz w:val="32"/>
          <w:szCs w:val="32"/>
          <w:lang w:eastAsia="zh-CN"/>
        </w:rPr>
        <w:t>中国共产党青川县委员会党校</w:t>
      </w:r>
      <w:r>
        <w:rPr>
          <w:rFonts w:hint="eastAsia" w:ascii="仿宋_GB2312" w:hAnsi="仿宋_GB2312" w:eastAsia="仿宋_GB2312" w:cs="仿宋_GB2312"/>
          <w:sz w:val="32"/>
          <w:szCs w:val="32"/>
        </w:rPr>
        <w:t>共有车辆0辆。单位价值200万元以上大型设备0台（套）。</w:t>
      </w:r>
    </w:p>
    <w:p w14:paraId="02B88E56">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2026年部门预算安排车辆购置经费0万元。</w:t>
      </w:r>
    </w:p>
    <w:p w14:paraId="5253C4A1">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（四）绩效目标设置情况</w:t>
      </w:r>
    </w:p>
    <w:p w14:paraId="18F61E91">
      <w:pPr>
        <w:spacing w:line="576" w:lineRule="exact"/>
        <w:ind w:firstLine="640" w:firstLineChars="200"/>
        <w:rPr>
          <w:rFonts w:ascii="仿宋_GB2312" w:hAnsi="仿宋_GB2312" w:eastAsia="仿宋_GB2312" w:cs="仿宋_GB2312"/>
          <w:sz w:val="32"/>
          <w:szCs w:val="32"/>
          <w:highlight w:val="yellow"/>
        </w:rPr>
      </w:pPr>
      <w:r>
        <w:rPr>
          <w:rFonts w:hint="eastAsia" w:ascii="仿宋_GB2312" w:hAnsi="仿宋_GB2312" w:eastAsia="仿宋_GB2312" w:cs="仿宋_GB2312"/>
          <w:sz w:val="32"/>
          <w:szCs w:val="32"/>
        </w:rPr>
        <w:t>2026年</w:t>
      </w:r>
      <w:r>
        <w:rPr>
          <w:rFonts w:hint="eastAsia" w:ascii="仿宋_GB2312" w:hAnsi="仿宋_GB2312" w:eastAsia="仿宋_GB2312" w:cs="仿宋_GB2312"/>
          <w:sz w:val="32"/>
          <w:szCs w:val="32"/>
          <w:lang w:eastAsia="zh-CN"/>
        </w:rPr>
        <w:t>中国共产党青川县委员会党校</w:t>
      </w:r>
      <w:r>
        <w:rPr>
          <w:rFonts w:hint="eastAsia" w:ascii="仿宋_GB2312" w:hAnsi="仿宋_GB2312" w:eastAsia="仿宋_GB2312" w:cs="仿宋_GB2312"/>
          <w:sz w:val="32"/>
          <w:szCs w:val="32"/>
        </w:rPr>
        <w:t>开展绩效目标管理的项目</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个，涉及预算</w:t>
      </w:r>
      <w:r>
        <w:rPr>
          <w:rFonts w:hint="eastAsia" w:ascii="仿宋_GB2312" w:hAnsi="仿宋_GB2312" w:eastAsia="仿宋_GB2312" w:cs="仿宋_GB2312"/>
          <w:sz w:val="32"/>
          <w:szCs w:val="32"/>
          <w:lang w:val="en-US" w:eastAsia="zh-CN"/>
        </w:rPr>
        <w:t>62.01</w:t>
      </w:r>
      <w:r>
        <w:rPr>
          <w:rFonts w:hint="eastAsia" w:ascii="仿宋_GB2312" w:hAnsi="仿宋_GB2312" w:eastAsia="仿宋_GB2312" w:cs="仿宋_GB2312"/>
          <w:sz w:val="32"/>
          <w:szCs w:val="32"/>
        </w:rPr>
        <w:t>万元。其中：特定目标类项目</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个，涉及预算</w:t>
      </w:r>
      <w:r>
        <w:rPr>
          <w:rFonts w:hint="eastAsia" w:ascii="仿宋_GB2312" w:hAnsi="仿宋_GB2312" w:eastAsia="仿宋_GB2312" w:cs="仿宋_GB2312"/>
          <w:sz w:val="32"/>
          <w:szCs w:val="32"/>
          <w:lang w:val="en-US" w:eastAsia="zh-CN"/>
        </w:rPr>
        <w:t>62.01</w:t>
      </w:r>
      <w:r>
        <w:rPr>
          <w:rFonts w:hint="eastAsia" w:ascii="仿宋_GB2312" w:hAnsi="仿宋_GB2312" w:eastAsia="仿宋_GB2312" w:cs="仿宋_GB2312"/>
          <w:sz w:val="32"/>
          <w:szCs w:val="32"/>
        </w:rPr>
        <w:t>万元。</w:t>
      </w:r>
    </w:p>
    <w:p w14:paraId="0DA4A2BD">
      <w:pPr>
        <w:widowControl/>
        <w:shd w:val="clear" w:color="auto" w:fill="FFFFFF"/>
        <w:spacing w:line="580" w:lineRule="atLeast"/>
        <w:jc w:val="center"/>
        <w:rPr>
          <w:rFonts w:ascii="方正小标宋简体" w:hAnsi="方正小标宋简体" w:eastAsia="方正小标宋简体" w:cs="方正小标宋简体"/>
          <w:b/>
          <w:bCs/>
          <w:color w:val="000000"/>
          <w:kern w:val="0"/>
          <w:sz w:val="44"/>
          <w:szCs w:val="44"/>
          <w:shd w:val="clear" w:color="auto" w:fill="FFFFFF"/>
        </w:rPr>
      </w:pPr>
    </w:p>
    <w:p w14:paraId="4EAB5611">
      <w:pPr>
        <w:widowControl/>
        <w:shd w:val="clear" w:color="auto" w:fill="FFFFFF"/>
        <w:spacing w:line="580" w:lineRule="atLeast"/>
        <w:jc w:val="center"/>
        <w:rPr>
          <w:rFonts w:ascii="方正小标宋简体" w:hAnsi="方正小标宋简体" w:eastAsia="方正小标宋简体" w:cs="方正小标宋简体"/>
          <w:color w:val="000000"/>
          <w:kern w:val="0"/>
          <w:sz w:val="44"/>
          <w:szCs w:val="44"/>
          <w:shd w:val="clear" w:color="auto" w:fill="FFFFFF"/>
        </w:rPr>
      </w:pPr>
    </w:p>
    <w:p w14:paraId="71917BD7">
      <w:pPr>
        <w:widowControl/>
        <w:shd w:val="clear" w:color="auto" w:fill="FFFFFF"/>
        <w:spacing w:line="580" w:lineRule="atLeast"/>
        <w:jc w:val="center"/>
        <w:rPr>
          <w:rFonts w:ascii="方正小标宋简体" w:hAnsi="方正小标宋简体" w:eastAsia="方正小标宋简体" w:cs="方正小标宋简体"/>
          <w:color w:val="000000"/>
          <w:kern w:val="0"/>
          <w:sz w:val="44"/>
          <w:szCs w:val="44"/>
          <w:shd w:val="clear" w:color="auto" w:fill="FFFFFF"/>
        </w:rPr>
      </w:pPr>
    </w:p>
    <w:p w14:paraId="20481B4A">
      <w:pPr>
        <w:widowControl/>
        <w:shd w:val="clear" w:color="auto" w:fill="FFFFFF"/>
        <w:spacing w:line="580" w:lineRule="atLeast"/>
        <w:jc w:val="center"/>
        <w:rPr>
          <w:rFonts w:ascii="方正小标宋简体" w:hAnsi="方正小标宋简体" w:eastAsia="方正小标宋简体" w:cs="方正小标宋简体"/>
          <w:color w:val="000000"/>
          <w:kern w:val="0"/>
          <w:sz w:val="44"/>
          <w:szCs w:val="44"/>
          <w:shd w:val="clear" w:color="auto" w:fill="FFFFFF"/>
        </w:rPr>
      </w:pPr>
    </w:p>
    <w:p w14:paraId="0280A50C">
      <w:pPr>
        <w:widowControl/>
        <w:shd w:val="clear" w:color="auto" w:fill="FFFFFF"/>
        <w:spacing w:line="580" w:lineRule="atLeast"/>
        <w:jc w:val="center"/>
        <w:rPr>
          <w:rFonts w:ascii="方正小标宋简体" w:hAnsi="方正小标宋简体" w:eastAsia="方正小标宋简体" w:cs="方正小标宋简体"/>
          <w:color w:val="000000"/>
          <w:kern w:val="0"/>
          <w:sz w:val="44"/>
          <w:szCs w:val="44"/>
          <w:shd w:val="clear" w:color="auto" w:fill="FFFFFF"/>
        </w:rPr>
      </w:pPr>
    </w:p>
    <w:p w14:paraId="31092CBF">
      <w:pPr>
        <w:widowControl/>
        <w:shd w:val="clear" w:color="auto" w:fill="FFFFFF"/>
        <w:spacing w:line="580" w:lineRule="atLeast"/>
        <w:jc w:val="center"/>
        <w:rPr>
          <w:rFonts w:ascii="方正小标宋简体" w:hAnsi="方正小标宋简体" w:eastAsia="方正小标宋简体" w:cs="方正小标宋简体"/>
          <w:color w:val="000000"/>
          <w:kern w:val="0"/>
          <w:sz w:val="44"/>
          <w:szCs w:val="44"/>
          <w:shd w:val="clear" w:color="auto" w:fill="FFFFFF"/>
        </w:rPr>
      </w:pPr>
    </w:p>
    <w:p w14:paraId="79435294">
      <w:pPr>
        <w:widowControl/>
        <w:shd w:val="clear" w:color="auto" w:fill="FFFFFF"/>
        <w:spacing w:line="580" w:lineRule="atLeast"/>
        <w:jc w:val="center"/>
        <w:rPr>
          <w:rFonts w:ascii="方正小标宋简体" w:hAnsi="方正小标宋简体" w:eastAsia="方正小标宋简体" w:cs="方正小标宋简体"/>
          <w:color w:val="000000"/>
          <w:kern w:val="0"/>
          <w:sz w:val="44"/>
          <w:szCs w:val="44"/>
          <w:shd w:val="clear" w:color="auto" w:fill="FFFFFF"/>
        </w:rPr>
      </w:pPr>
    </w:p>
    <w:p w14:paraId="1B69F62A">
      <w:pPr>
        <w:widowControl/>
        <w:shd w:val="clear" w:color="auto" w:fill="FFFFFF"/>
        <w:spacing w:line="580" w:lineRule="atLeast"/>
        <w:jc w:val="center"/>
        <w:rPr>
          <w:rFonts w:ascii="方正小标宋简体" w:hAnsi="方正小标宋简体" w:eastAsia="方正小标宋简体" w:cs="方正小标宋简体"/>
          <w:color w:val="000000"/>
          <w:kern w:val="0"/>
          <w:sz w:val="44"/>
          <w:szCs w:val="44"/>
          <w:shd w:val="clear" w:color="auto" w:fill="FFFFFF"/>
        </w:rPr>
      </w:pPr>
    </w:p>
    <w:p w14:paraId="19448853">
      <w:pPr>
        <w:widowControl/>
        <w:numPr>
          <w:ilvl w:val="0"/>
          <w:numId w:val="5"/>
        </w:numPr>
        <w:shd w:val="clear" w:color="auto" w:fill="FFFFFF"/>
        <w:spacing w:line="580" w:lineRule="atLeast"/>
        <w:jc w:val="center"/>
        <w:rPr>
          <w:rFonts w:ascii="方正小标宋简体" w:hAnsi="方正小标宋简体" w:eastAsia="方正小标宋简体" w:cs="方正小标宋简体"/>
          <w:color w:val="000000"/>
          <w:kern w:val="0"/>
          <w:sz w:val="44"/>
          <w:szCs w:val="44"/>
          <w:shd w:val="clear" w:color="auto" w:fill="FFFFFF"/>
        </w:rPr>
      </w:pPr>
      <w:r>
        <w:rPr>
          <w:rFonts w:hint="eastAsia" w:ascii="方正小标宋简体" w:hAnsi="方正小标宋简体" w:eastAsia="方正小标宋简体" w:cs="方正小标宋简体"/>
          <w:color w:val="000000"/>
          <w:kern w:val="0"/>
          <w:sz w:val="44"/>
          <w:szCs w:val="44"/>
          <w:shd w:val="clear" w:color="auto" w:fill="FFFFFF"/>
        </w:rPr>
        <w:t>名词解释</w:t>
      </w:r>
    </w:p>
    <w:p w14:paraId="3AF53A0C">
      <w:pPr>
        <w:spacing w:line="576" w:lineRule="exact"/>
        <w:ind w:firstLine="640" w:firstLineChars="200"/>
        <w:rPr>
          <w:rFonts w:ascii="黑体" w:hAnsi="黑体" w:eastAsia="黑体" w:cs="黑体"/>
          <w:sz w:val="32"/>
          <w:szCs w:val="32"/>
        </w:rPr>
      </w:pPr>
    </w:p>
    <w:p w14:paraId="7A6FA944">
      <w:pPr>
        <w:spacing w:line="576" w:lineRule="exact"/>
        <w:ind w:firstLine="640" w:firstLineChars="200"/>
        <w:rPr>
          <w:rFonts w:ascii="黑体" w:hAnsi="黑体" w:eastAsia="黑体" w:cs="黑体"/>
          <w:sz w:val="32"/>
          <w:szCs w:val="32"/>
        </w:rPr>
      </w:pPr>
    </w:p>
    <w:p w14:paraId="1140A2E6">
      <w:pPr>
        <w:spacing w:line="576" w:lineRule="exact"/>
        <w:ind w:firstLine="640" w:firstLineChars="200"/>
        <w:rPr>
          <w:rFonts w:ascii="黑体" w:hAnsi="黑体" w:eastAsia="黑体" w:cs="黑体"/>
          <w:sz w:val="32"/>
          <w:szCs w:val="32"/>
        </w:rPr>
      </w:pPr>
    </w:p>
    <w:p w14:paraId="57B575DF">
      <w:pPr>
        <w:spacing w:line="576" w:lineRule="exact"/>
        <w:ind w:firstLine="640" w:firstLineChars="200"/>
        <w:rPr>
          <w:rFonts w:ascii="黑体" w:hAnsi="黑体" w:eastAsia="黑体" w:cs="黑体"/>
          <w:sz w:val="32"/>
          <w:szCs w:val="32"/>
        </w:rPr>
      </w:pPr>
    </w:p>
    <w:p w14:paraId="446EB4EB">
      <w:pPr>
        <w:spacing w:line="576" w:lineRule="exact"/>
        <w:ind w:firstLine="640" w:firstLineChars="200"/>
        <w:rPr>
          <w:rFonts w:ascii="黑体" w:hAnsi="黑体" w:eastAsia="黑体" w:cs="黑体"/>
          <w:sz w:val="32"/>
          <w:szCs w:val="32"/>
        </w:rPr>
      </w:pPr>
    </w:p>
    <w:p w14:paraId="71B0921E">
      <w:pPr>
        <w:rPr>
          <w:rFonts w:ascii="黑体" w:hAnsi="黑体" w:eastAsia="黑体" w:cs="黑体"/>
          <w:sz w:val="32"/>
          <w:szCs w:val="32"/>
        </w:rPr>
      </w:pPr>
      <w:r>
        <w:rPr>
          <w:rFonts w:hint="eastAsia" w:ascii="黑体" w:hAnsi="黑体" w:eastAsia="黑体" w:cs="黑体"/>
          <w:sz w:val="32"/>
          <w:szCs w:val="32"/>
        </w:rPr>
        <w:br w:type="page"/>
      </w:r>
    </w:p>
    <w:p w14:paraId="152F6EFC">
      <w:pPr>
        <w:ind w:firstLine="640" w:firstLineChars="200"/>
        <w:rPr>
          <w:rFonts w:hint="eastAsia" w:ascii="仿宋_GB2312" w:hAnsi="仿宋_GB2312" w:eastAsia="仿宋_GB2312" w:cs="仿宋_GB2312"/>
          <w:sz w:val="32"/>
          <w:szCs w:val="32"/>
          <w:u w:val="none" w:color="auto"/>
          <w:shd w:val="clear" w:color="040000" w:fill="auto"/>
        </w:rPr>
      </w:pPr>
      <w:r>
        <w:rPr>
          <w:rFonts w:hint="eastAsia" w:ascii="黑体" w:hAnsi="黑体" w:eastAsia="黑体" w:cs="黑体"/>
          <w:sz w:val="32"/>
          <w:szCs w:val="32"/>
          <w:u w:val="none" w:color="auto"/>
          <w:shd w:val="clear" w:color="040000" w:fill="auto"/>
          <w:lang w:val="en-US" w:eastAsia="zh-CN"/>
        </w:rPr>
        <w:t>一、</w:t>
      </w:r>
      <w:r>
        <w:rPr>
          <w:rFonts w:hint="eastAsia" w:ascii="黑体" w:hAnsi="黑体" w:eastAsia="黑体" w:cs="黑体"/>
          <w:sz w:val="32"/>
          <w:szCs w:val="32"/>
          <w:u w:val="none" w:color="auto"/>
          <w:shd w:val="clear" w:color="040000" w:fill="auto"/>
        </w:rPr>
        <w:t>财政拨款收入:</w:t>
      </w:r>
      <w:r>
        <w:rPr>
          <w:rFonts w:hint="eastAsia" w:ascii="仿宋_GB2312" w:hAnsi="仿宋_GB2312" w:eastAsia="仿宋_GB2312" w:cs="仿宋_GB2312"/>
          <w:sz w:val="32"/>
          <w:szCs w:val="32"/>
          <w:u w:val="none" w:color="auto"/>
          <w:shd w:val="clear" w:color="040000" w:fill="auto"/>
        </w:rPr>
        <w:t>指县财政当年安排的财政预算收入。按现行管理制度</w:t>
      </w:r>
      <w:r>
        <w:rPr>
          <w:rFonts w:hint="eastAsia" w:ascii="仿宋_GB2312" w:hAnsi="仿宋_GB2312" w:eastAsia="仿宋_GB2312" w:cs="仿宋_GB2312"/>
          <w:sz w:val="32"/>
          <w:szCs w:val="32"/>
          <w:u w:val="none" w:color="auto"/>
          <w:shd w:val="clear" w:color="040000" w:fill="auto"/>
          <w:lang w:eastAsia="zh-CN"/>
        </w:rPr>
        <w:t>，</w:t>
      </w:r>
      <w:r>
        <w:rPr>
          <w:rFonts w:hint="eastAsia" w:ascii="仿宋_GB2312" w:hAnsi="仿宋_GB2312" w:eastAsia="仿宋_GB2312" w:cs="仿宋_GB2312"/>
          <w:sz w:val="32"/>
          <w:szCs w:val="32"/>
          <w:u w:val="none" w:color="auto"/>
          <w:shd w:val="clear" w:color="040000" w:fill="auto"/>
        </w:rPr>
        <w:t>部门预算中反映的财政拨款包括一般公共预算拨款和政府性基金预算拨款。</w:t>
      </w:r>
    </w:p>
    <w:p w14:paraId="1134680D">
      <w:pPr>
        <w:spacing w:line="576" w:lineRule="exact"/>
        <w:ind w:firstLine="640" w:firstLineChars="200"/>
        <w:rPr>
          <w:rFonts w:hint="eastAsia" w:ascii="仿宋_GB2312" w:hAnsi="仿宋_GB2312" w:eastAsia="仿宋_GB2312" w:cs="仿宋_GB2312"/>
          <w:sz w:val="32"/>
          <w:szCs w:val="32"/>
          <w:u w:val="none" w:color="auto"/>
          <w:shd w:val="clear" w:color="040000" w:fill="auto"/>
          <w:lang w:eastAsia="zh-CN"/>
        </w:rPr>
      </w:pPr>
      <w:r>
        <w:rPr>
          <w:rFonts w:hint="eastAsia" w:ascii="黑体" w:hAnsi="黑体" w:eastAsia="黑体" w:cs="黑体"/>
          <w:sz w:val="32"/>
          <w:szCs w:val="32"/>
          <w:u w:val="none" w:color="auto"/>
          <w:shd w:val="clear" w:color="040000" w:fill="auto"/>
        </w:rPr>
        <w:t>二、教育</w:t>
      </w:r>
      <w:r>
        <w:rPr>
          <w:rFonts w:hint="eastAsia" w:ascii="黑体" w:hAnsi="黑体" w:eastAsia="黑体" w:cs="黑体"/>
          <w:sz w:val="32"/>
          <w:szCs w:val="32"/>
          <w:u w:val="none" w:color="auto"/>
          <w:shd w:val="clear" w:color="040000" w:fill="auto"/>
          <w:lang w:val="en-US" w:eastAsia="zh-CN"/>
        </w:rPr>
        <w:t>支出</w:t>
      </w:r>
      <w:r>
        <w:rPr>
          <w:rFonts w:hint="eastAsia" w:ascii="黑体" w:hAnsi="黑体" w:eastAsia="黑体" w:cs="黑体"/>
          <w:sz w:val="32"/>
          <w:szCs w:val="32"/>
          <w:u w:val="none" w:color="auto"/>
          <w:shd w:val="clear" w:color="040000" w:fill="auto"/>
        </w:rPr>
        <w:t>（类）</w:t>
      </w:r>
      <w:r>
        <w:rPr>
          <w:rFonts w:hint="eastAsia" w:ascii="黑体" w:hAnsi="黑体" w:eastAsia="黑体" w:cs="黑体"/>
          <w:sz w:val="32"/>
          <w:szCs w:val="32"/>
          <w:u w:val="none" w:color="auto"/>
          <w:shd w:val="clear" w:color="040000" w:fill="auto"/>
          <w:lang w:eastAsia="zh-CN"/>
        </w:rPr>
        <w:t>进修及培训</w:t>
      </w:r>
      <w:r>
        <w:rPr>
          <w:rFonts w:hint="eastAsia" w:ascii="黑体" w:hAnsi="黑体" w:eastAsia="黑体" w:cs="黑体"/>
          <w:sz w:val="32"/>
          <w:szCs w:val="32"/>
          <w:u w:val="none" w:color="auto"/>
          <w:shd w:val="clear" w:color="040000" w:fill="auto"/>
        </w:rPr>
        <w:t>（款）</w:t>
      </w:r>
      <w:r>
        <w:rPr>
          <w:rFonts w:hint="eastAsia" w:ascii="黑体" w:hAnsi="黑体" w:eastAsia="黑体" w:cs="黑体"/>
          <w:sz w:val="32"/>
          <w:szCs w:val="32"/>
          <w:u w:val="none" w:color="auto"/>
          <w:shd w:val="clear" w:color="040000" w:fill="auto"/>
          <w:lang w:eastAsia="zh-CN"/>
        </w:rPr>
        <w:t>干部教育</w:t>
      </w:r>
      <w:r>
        <w:rPr>
          <w:rFonts w:hint="eastAsia" w:ascii="黑体" w:hAnsi="黑体" w:eastAsia="黑体" w:cs="黑体"/>
          <w:sz w:val="32"/>
          <w:szCs w:val="32"/>
          <w:u w:val="none" w:color="auto"/>
          <w:shd w:val="clear" w:color="040000" w:fill="auto"/>
        </w:rPr>
        <w:t>（项）</w:t>
      </w:r>
      <w:r>
        <w:rPr>
          <w:rFonts w:hint="eastAsia" w:ascii="楷体_GB2312" w:hAnsi="楷体_GB2312" w:eastAsia="楷体_GB2312" w:cs="楷体_GB2312"/>
          <w:sz w:val="32"/>
          <w:szCs w:val="32"/>
          <w:u w:val="none" w:color="auto"/>
          <w:shd w:val="clear" w:color="040000" w:fill="auto"/>
        </w:rPr>
        <w:t>：</w:t>
      </w:r>
      <w:r>
        <w:rPr>
          <w:rFonts w:hint="eastAsia" w:ascii="仿宋_GB2312" w:hAnsi="仿宋_GB2312" w:eastAsia="仿宋_GB2312" w:cs="仿宋_GB2312"/>
          <w:sz w:val="32"/>
          <w:szCs w:val="32"/>
          <w:u w:val="none" w:color="auto"/>
          <w:shd w:val="clear" w:color="040000" w:fill="auto"/>
          <w:lang w:eastAsia="zh-CN"/>
        </w:rPr>
        <w:t>指党校（行政学校）用于机构运转、招聘师资、举办各类培训班的支出等。</w:t>
      </w:r>
    </w:p>
    <w:p w14:paraId="5679F012">
      <w:pPr>
        <w:spacing w:line="576" w:lineRule="exact"/>
        <w:ind w:firstLine="640" w:firstLineChars="200"/>
        <w:rPr>
          <w:rFonts w:hint="default" w:ascii="仿宋_GB2312" w:hAnsi="仿宋_GB2312" w:eastAsia="仿宋_GB2312" w:cs="仿宋_GB2312"/>
          <w:sz w:val="32"/>
          <w:szCs w:val="32"/>
          <w:u w:val="none" w:color="auto"/>
          <w:shd w:val="clear" w:color="040000" w:fill="auto"/>
        </w:rPr>
      </w:pPr>
      <w:r>
        <w:rPr>
          <w:rFonts w:hint="eastAsia" w:ascii="黑体" w:hAnsi="黑体" w:eastAsia="黑体" w:cs="黑体"/>
          <w:kern w:val="2"/>
          <w:sz w:val="32"/>
          <w:szCs w:val="32"/>
          <w:u w:val="none" w:color="auto"/>
          <w:shd w:val="clear" w:color="050000" w:fill="auto"/>
          <w:lang w:val="en-US" w:eastAsia="zh-CN" w:bidi="ar-SA"/>
        </w:rPr>
        <w:t>三、</w:t>
      </w:r>
      <w:r>
        <w:rPr>
          <w:rFonts w:hint="default" w:ascii="黑体" w:hAnsi="黑体" w:eastAsia="黑体" w:cs="黑体"/>
          <w:kern w:val="2"/>
          <w:sz w:val="32"/>
          <w:szCs w:val="32"/>
          <w:u w:val="none" w:color="auto"/>
          <w:shd w:val="clear" w:color="050000" w:fill="auto"/>
          <w:lang w:val="en-US" w:eastAsia="zh-CN" w:bidi="ar-SA"/>
        </w:rPr>
        <w:t>社会保障和就业（类）行政事业单位养老支出（款）事业单位离退休（项）：</w:t>
      </w:r>
      <w:r>
        <w:rPr>
          <w:rFonts w:hint="eastAsia" w:ascii="仿宋_GB2312" w:hAnsi="仿宋_GB2312" w:eastAsia="仿宋_GB2312" w:cs="仿宋_GB2312"/>
          <w:sz w:val="32"/>
          <w:szCs w:val="32"/>
          <w:u w:val="none" w:color="auto"/>
          <w:shd w:val="clear" w:color="040000" w:fill="auto"/>
        </w:rPr>
        <w:t>指事业单位离退休人员的支出。</w:t>
      </w:r>
    </w:p>
    <w:p w14:paraId="335AD3D1">
      <w:pPr>
        <w:spacing w:line="576" w:lineRule="exact"/>
        <w:ind w:firstLine="640" w:firstLineChars="200"/>
        <w:rPr>
          <w:rFonts w:hint="eastAsia" w:ascii="仿宋_GB2312" w:hAnsi="仿宋_GB2312" w:eastAsia="仿宋_GB2312" w:cs="仿宋_GB2312"/>
          <w:sz w:val="32"/>
          <w:szCs w:val="32"/>
          <w:u w:val="none" w:color="auto"/>
          <w:shd w:val="clear" w:color="040000" w:fill="auto"/>
        </w:rPr>
      </w:pPr>
      <w:r>
        <w:rPr>
          <w:rFonts w:hint="eastAsia" w:ascii="黑体" w:hAnsi="黑体" w:eastAsia="黑体" w:cs="黑体"/>
          <w:kern w:val="2"/>
          <w:sz w:val="32"/>
          <w:szCs w:val="32"/>
          <w:u w:val="none" w:color="auto"/>
          <w:shd w:val="clear" w:color="050000" w:fill="auto"/>
          <w:lang w:val="en-US" w:eastAsia="zh-CN" w:bidi="ar-SA"/>
        </w:rPr>
        <w:t>四、</w:t>
      </w:r>
      <w:r>
        <w:rPr>
          <w:rFonts w:hint="default" w:ascii="黑体" w:hAnsi="黑体" w:eastAsia="黑体" w:cs="黑体"/>
          <w:kern w:val="2"/>
          <w:sz w:val="32"/>
          <w:szCs w:val="32"/>
          <w:u w:val="none" w:color="auto"/>
          <w:shd w:val="clear" w:color="050000" w:fill="auto"/>
          <w:lang w:val="en-US" w:eastAsia="zh-CN" w:bidi="ar-SA"/>
        </w:rPr>
        <w:t>社会保障和就业（类）行政事业单位养老支出（款）机关事业单位基本养老保险缴费支出（项）：</w:t>
      </w:r>
      <w:r>
        <w:rPr>
          <w:rFonts w:hint="eastAsia" w:ascii="仿宋_GB2312" w:hAnsi="仿宋_GB2312" w:eastAsia="仿宋_GB2312" w:cs="仿宋_GB2312"/>
          <w:sz w:val="32"/>
          <w:szCs w:val="32"/>
        </w:rPr>
        <w:t>指部门实施养老保险制度由单位缴纳的养老保险的支出。</w:t>
      </w:r>
    </w:p>
    <w:p w14:paraId="4F591FD7">
      <w:pPr>
        <w:spacing w:line="576" w:lineRule="exact"/>
        <w:ind w:firstLine="640" w:firstLineChars="200"/>
        <w:rPr>
          <w:rFonts w:hint="default"/>
        </w:rPr>
      </w:pPr>
      <w:r>
        <w:rPr>
          <w:rFonts w:hint="eastAsia" w:ascii="黑体" w:hAnsi="黑体" w:eastAsia="黑体" w:cs="黑体"/>
          <w:sz w:val="32"/>
          <w:szCs w:val="32"/>
          <w:lang w:eastAsia="zh-CN"/>
        </w:rPr>
        <w:t>五、</w:t>
      </w:r>
      <w:r>
        <w:rPr>
          <w:rFonts w:hint="eastAsia" w:ascii="黑体" w:hAnsi="黑体" w:eastAsia="黑体" w:cs="黑体"/>
          <w:sz w:val="32"/>
          <w:szCs w:val="32"/>
        </w:rPr>
        <w:t>社会保障和就业（类）行政事业单位养老支出（款）机关事业单位职业年金缴费支出（项）：</w:t>
      </w:r>
      <w:r>
        <w:rPr>
          <w:rFonts w:hint="eastAsia" w:ascii="仿宋_GB2312" w:hAnsi="仿宋_GB2312" w:eastAsia="仿宋_GB2312" w:cs="仿宋_GB2312"/>
          <w:sz w:val="32"/>
          <w:szCs w:val="32"/>
        </w:rPr>
        <w:t>指部门实施养老保险制度由单位缴纳的职业年金的支出。</w:t>
      </w:r>
    </w:p>
    <w:p w14:paraId="3AD16CFB">
      <w:pPr>
        <w:spacing w:line="576" w:lineRule="exact"/>
        <w:ind w:firstLine="640" w:firstLineChars="200"/>
        <w:rPr>
          <w:rFonts w:hint="default" w:ascii="仿宋_GB2312" w:hAnsi="仿宋_GB2312" w:eastAsia="仿宋_GB2312" w:cs="仿宋_GB2312"/>
          <w:sz w:val="32"/>
          <w:szCs w:val="32"/>
          <w:u w:val="none" w:color="auto"/>
          <w:shd w:val="clear" w:color="040000" w:fill="auto"/>
        </w:rPr>
      </w:pPr>
      <w:r>
        <w:rPr>
          <w:rFonts w:hint="eastAsia" w:ascii="黑体" w:hAnsi="黑体" w:eastAsia="黑体" w:cs="黑体"/>
          <w:kern w:val="2"/>
          <w:sz w:val="32"/>
          <w:szCs w:val="32"/>
          <w:u w:val="none" w:color="auto"/>
          <w:shd w:val="clear" w:color="050000" w:fill="auto"/>
          <w:lang w:val="en-US" w:eastAsia="zh-CN" w:bidi="ar-SA"/>
        </w:rPr>
        <w:t>六、</w:t>
      </w:r>
      <w:r>
        <w:rPr>
          <w:rFonts w:hint="default" w:ascii="黑体" w:hAnsi="黑体" w:eastAsia="黑体" w:cs="黑体"/>
          <w:kern w:val="2"/>
          <w:sz w:val="32"/>
          <w:szCs w:val="32"/>
          <w:u w:val="none" w:color="auto"/>
          <w:shd w:val="clear" w:color="050000" w:fill="auto"/>
          <w:lang w:val="en-US" w:eastAsia="zh-CN" w:bidi="ar-SA"/>
        </w:rPr>
        <w:t>社会保障和就业（类）其他社会保障和就业支出（款）其他社会保障和就业支出（项）：</w:t>
      </w:r>
      <w:r>
        <w:rPr>
          <w:rFonts w:hint="default" w:ascii="仿宋_GB2312" w:hAnsi="仿宋_GB2312" w:eastAsia="仿宋_GB2312" w:cs="仿宋_GB2312"/>
          <w:sz w:val="32"/>
          <w:szCs w:val="32"/>
          <w:u w:val="none" w:color="auto"/>
          <w:shd w:val="clear" w:color="040000" w:fill="auto"/>
        </w:rPr>
        <w:t xml:space="preserve">指部门用于行政单位人员和事业单位人员其他社会保障和就业保险支出。 </w:t>
      </w:r>
    </w:p>
    <w:p w14:paraId="158F006C">
      <w:pPr>
        <w:spacing w:line="576" w:lineRule="exact"/>
        <w:ind w:firstLine="640" w:firstLineChars="200"/>
        <w:rPr>
          <w:rFonts w:hint="eastAsia" w:ascii="仿宋_GB2312" w:hAnsi="仿宋_GB2312" w:eastAsia="仿宋_GB2312" w:cs="仿宋_GB2312"/>
          <w:sz w:val="32"/>
          <w:szCs w:val="32"/>
          <w:u w:val="none" w:color="auto"/>
          <w:shd w:val="clear" w:color="040000" w:fill="auto"/>
        </w:rPr>
      </w:pPr>
      <w:r>
        <w:rPr>
          <w:rFonts w:hint="eastAsia" w:ascii="黑体" w:hAnsi="黑体" w:eastAsia="黑体" w:cs="黑体"/>
          <w:kern w:val="2"/>
          <w:sz w:val="32"/>
          <w:szCs w:val="32"/>
          <w:u w:val="none" w:color="auto"/>
          <w:shd w:val="clear" w:color="050000" w:fill="auto"/>
          <w:lang w:val="en-US" w:eastAsia="zh-CN" w:bidi="ar-SA"/>
        </w:rPr>
        <w:t>七、卫生健康（类）行政事业单位医疗（款）行政单位医疗（项）：</w:t>
      </w:r>
      <w:r>
        <w:rPr>
          <w:rFonts w:hint="eastAsia" w:ascii="仿宋_GB2312" w:hAnsi="仿宋_GB2312" w:eastAsia="仿宋_GB2312" w:cs="仿宋_GB2312"/>
          <w:sz w:val="32"/>
          <w:szCs w:val="32"/>
        </w:rPr>
        <w:t>指机关及参公管理事业单位用于集中缴纳公务员医疗补助支出。</w:t>
      </w:r>
    </w:p>
    <w:p w14:paraId="7EAE2E95">
      <w:pPr>
        <w:spacing w:line="576" w:lineRule="exact"/>
        <w:ind w:firstLine="640" w:firstLineChars="200"/>
        <w:rPr>
          <w:rFonts w:hint="eastAsia" w:ascii="仿宋_GB2312" w:hAnsi="仿宋_GB2312" w:eastAsia="仿宋_GB2312" w:cs="仿宋_GB2312"/>
          <w:sz w:val="32"/>
          <w:szCs w:val="32"/>
          <w:u w:val="none" w:color="auto"/>
          <w:shd w:val="clear" w:color="040000" w:fill="auto"/>
          <w:lang w:eastAsia="zh-CN"/>
        </w:rPr>
      </w:pPr>
      <w:r>
        <w:rPr>
          <w:rFonts w:hint="eastAsia" w:ascii="黑体" w:hAnsi="黑体" w:eastAsia="黑体" w:cs="黑体"/>
          <w:kern w:val="2"/>
          <w:sz w:val="32"/>
          <w:szCs w:val="32"/>
          <w:u w:val="none" w:color="auto"/>
          <w:shd w:val="clear" w:color="050000" w:fill="auto"/>
          <w:lang w:val="en-US" w:eastAsia="zh-CN" w:bidi="ar-SA"/>
        </w:rPr>
        <w:t>八、卫生健康（类）行政事业单位医疗（款）事业单位医疗（项）：</w:t>
      </w:r>
      <w:r>
        <w:rPr>
          <w:rFonts w:hint="eastAsia" w:ascii="仿宋_GB2312" w:hAnsi="仿宋_GB2312" w:eastAsia="仿宋_GB2312" w:cs="仿宋_GB2312"/>
          <w:sz w:val="32"/>
          <w:szCs w:val="32"/>
        </w:rPr>
        <w:t>指事业单位用于单位应缴纳基本医疗保险支出。</w:t>
      </w:r>
    </w:p>
    <w:p w14:paraId="155D0170">
      <w:pPr>
        <w:spacing w:line="576" w:lineRule="exact"/>
        <w:ind w:firstLine="640" w:firstLineChars="200"/>
        <w:rPr>
          <w:rFonts w:hint="eastAsia" w:ascii="仿宋_GB2312" w:hAnsi="仿宋_GB2312" w:eastAsia="仿宋_GB2312" w:cs="仿宋_GB2312"/>
          <w:sz w:val="32"/>
          <w:szCs w:val="32"/>
          <w:u w:val="none" w:color="auto"/>
          <w:shd w:val="clear" w:color="040000" w:fill="auto"/>
        </w:rPr>
      </w:pPr>
      <w:r>
        <w:rPr>
          <w:rFonts w:hint="eastAsia" w:ascii="黑体" w:hAnsi="黑体" w:eastAsia="黑体" w:cs="黑体"/>
          <w:sz w:val="32"/>
          <w:szCs w:val="32"/>
          <w:u w:val="none" w:color="auto"/>
          <w:shd w:val="clear" w:color="040000" w:fill="auto"/>
          <w:lang w:val="en-US" w:eastAsia="zh-CN"/>
        </w:rPr>
        <w:t>九</w:t>
      </w:r>
      <w:r>
        <w:rPr>
          <w:rFonts w:hint="eastAsia" w:ascii="黑体" w:hAnsi="黑体" w:eastAsia="黑体" w:cs="黑体"/>
          <w:kern w:val="2"/>
          <w:sz w:val="32"/>
          <w:szCs w:val="32"/>
          <w:u w:val="none" w:color="auto"/>
          <w:shd w:val="clear" w:color="050000" w:fill="auto"/>
          <w:lang w:val="en-US" w:eastAsia="zh-CN" w:bidi="ar-SA"/>
        </w:rPr>
        <w:t>、住房保障支出（类）住房改革支出（款）住房公积金（项）：</w:t>
      </w:r>
      <w:r>
        <w:rPr>
          <w:rFonts w:hint="eastAsia" w:ascii="仿宋_GB2312" w:hAnsi="仿宋_GB2312" w:eastAsia="仿宋_GB2312" w:cs="仿宋_GB2312"/>
          <w:sz w:val="32"/>
          <w:szCs w:val="32"/>
        </w:rPr>
        <w:t>指按照《住房公积金管理条例》的规定，由单位及其在职职工缴存的长期住房储金。</w:t>
      </w:r>
    </w:p>
    <w:p w14:paraId="619F35B9">
      <w:pPr>
        <w:spacing w:line="576" w:lineRule="exact"/>
        <w:ind w:firstLine="640" w:firstLineChars="200"/>
        <w:rPr>
          <w:rFonts w:hint="eastAsia" w:ascii="仿宋_GB2312" w:hAnsi="仿宋_GB2312" w:eastAsia="仿宋_GB2312" w:cs="仿宋_GB2312"/>
          <w:sz w:val="32"/>
          <w:szCs w:val="32"/>
          <w:u w:val="none" w:color="auto"/>
          <w:shd w:val="clear" w:color="040000" w:fill="auto"/>
        </w:rPr>
      </w:pPr>
      <w:r>
        <w:rPr>
          <w:rFonts w:hint="eastAsia" w:ascii="黑体" w:hAnsi="黑体" w:eastAsia="黑体" w:cs="黑体"/>
          <w:sz w:val="32"/>
          <w:szCs w:val="32"/>
          <w:u w:val="none" w:color="auto"/>
          <w:shd w:val="clear" w:color="040000" w:fill="auto"/>
          <w:lang w:val="en-US" w:eastAsia="zh-CN"/>
        </w:rPr>
        <w:t>十</w:t>
      </w:r>
      <w:r>
        <w:rPr>
          <w:rFonts w:hint="eastAsia" w:ascii="黑体" w:hAnsi="黑体" w:eastAsia="黑体" w:cs="黑体"/>
          <w:sz w:val="32"/>
          <w:szCs w:val="32"/>
          <w:u w:val="none" w:color="auto"/>
          <w:shd w:val="clear" w:color="040000" w:fill="auto"/>
        </w:rPr>
        <w:t>、基本支出：</w:t>
      </w:r>
      <w:r>
        <w:rPr>
          <w:rFonts w:hint="eastAsia" w:ascii="仿宋_GB2312" w:hAnsi="仿宋_GB2312" w:eastAsia="仿宋_GB2312" w:cs="仿宋_GB2312"/>
          <w:sz w:val="32"/>
          <w:szCs w:val="32"/>
        </w:rPr>
        <w:t>指为保证机构正常运转，完成日常工作任务而发生的人员支出和公用支出。</w:t>
      </w:r>
    </w:p>
    <w:p w14:paraId="2A1B0D2B">
      <w:pPr>
        <w:spacing w:line="576" w:lineRule="exact"/>
        <w:ind w:firstLine="640" w:firstLineChars="200"/>
        <w:rPr>
          <w:rFonts w:ascii="仿宋_GB2312" w:hAnsi="仿宋_GB2312" w:eastAsia="仿宋_GB2312" w:cs="仿宋_GB2312"/>
          <w:sz w:val="32"/>
          <w:szCs w:val="32"/>
          <w:u w:val="none" w:color="auto"/>
          <w:shd w:val="clear" w:color="040000" w:fill="auto"/>
        </w:rPr>
      </w:pPr>
      <w:r>
        <w:rPr>
          <w:rFonts w:hint="eastAsia" w:ascii="黑体" w:hAnsi="黑体" w:eastAsia="黑体" w:cs="黑体"/>
          <w:sz w:val="32"/>
          <w:szCs w:val="32"/>
          <w:u w:val="none" w:color="auto"/>
          <w:shd w:val="clear" w:color="040000" w:fill="auto"/>
        </w:rPr>
        <w:t>十</w:t>
      </w:r>
      <w:r>
        <w:rPr>
          <w:rFonts w:hint="eastAsia" w:ascii="黑体" w:hAnsi="黑体" w:eastAsia="黑体" w:cs="黑体"/>
          <w:sz w:val="32"/>
          <w:szCs w:val="32"/>
          <w:u w:val="none" w:color="auto"/>
          <w:shd w:val="clear" w:color="040000" w:fill="auto"/>
          <w:lang w:val="en-US" w:eastAsia="zh-CN"/>
        </w:rPr>
        <w:t>一</w:t>
      </w:r>
      <w:r>
        <w:rPr>
          <w:rFonts w:hint="eastAsia" w:ascii="黑体" w:hAnsi="黑体" w:eastAsia="黑体" w:cs="黑体"/>
          <w:sz w:val="32"/>
          <w:szCs w:val="32"/>
          <w:u w:val="none" w:color="auto"/>
          <w:shd w:val="clear" w:color="040000" w:fill="auto"/>
        </w:rPr>
        <w:t>、项目支出：</w:t>
      </w:r>
      <w:r>
        <w:rPr>
          <w:rFonts w:hint="eastAsia" w:ascii="仿宋_GB2312" w:hAnsi="仿宋_GB2312" w:eastAsia="仿宋_GB2312" w:cs="仿宋_GB2312"/>
          <w:sz w:val="32"/>
          <w:szCs w:val="32"/>
        </w:rPr>
        <w:t>指在基本支出之外为完成特定行政任务和事业发展目标所发生的支出。</w:t>
      </w:r>
    </w:p>
    <w:p w14:paraId="6166B239">
      <w:pPr>
        <w:spacing w:line="576" w:lineRule="exact"/>
        <w:ind w:firstLine="640" w:firstLineChars="200"/>
        <w:rPr>
          <w:rFonts w:ascii="仿宋_GB2312" w:hAnsi="仿宋_GB2312" w:eastAsia="仿宋_GB2312" w:cs="仿宋_GB2312"/>
          <w:b/>
          <w:bCs/>
          <w:sz w:val="32"/>
          <w:szCs w:val="32"/>
          <w:u w:val="none" w:color="auto"/>
          <w:shd w:val="clear" w:color="060000" w:fill="auto"/>
        </w:rPr>
      </w:pPr>
      <w:r>
        <w:rPr>
          <w:rFonts w:hint="eastAsia" w:ascii="黑体" w:hAnsi="黑体" w:eastAsia="黑体" w:cs="黑体"/>
          <w:sz w:val="32"/>
          <w:szCs w:val="32"/>
          <w:u w:val="none" w:color="auto"/>
          <w:shd w:val="clear" w:color="040000" w:fill="auto"/>
        </w:rPr>
        <w:t>十</w:t>
      </w:r>
      <w:r>
        <w:rPr>
          <w:rFonts w:hint="eastAsia" w:ascii="黑体" w:hAnsi="黑体" w:eastAsia="黑体" w:cs="黑体"/>
          <w:sz w:val="32"/>
          <w:szCs w:val="32"/>
          <w:u w:val="none" w:color="auto"/>
          <w:shd w:val="clear" w:color="040000" w:fill="auto"/>
          <w:lang w:eastAsia="zh-CN"/>
        </w:rPr>
        <w:t>二</w:t>
      </w:r>
      <w:r>
        <w:rPr>
          <w:rFonts w:hint="eastAsia" w:ascii="黑体" w:hAnsi="黑体" w:eastAsia="黑体" w:cs="黑体"/>
          <w:sz w:val="32"/>
          <w:szCs w:val="32"/>
          <w:u w:val="none" w:color="auto"/>
          <w:shd w:val="clear" w:color="040000" w:fill="auto"/>
        </w:rPr>
        <w:t>、“三公”经费：</w:t>
      </w:r>
      <w:r>
        <w:rPr>
          <w:rFonts w:hint="eastAsia" w:ascii="仿宋_GB2312" w:hAnsi="仿宋_GB2312" w:eastAsia="仿宋_GB2312" w:cs="仿宋_GB2312"/>
          <w:sz w:val="32"/>
          <w:szCs w:val="32"/>
        </w:rPr>
        <w:t>纳入县级财政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4369DAF">
      <w:pPr>
        <w:spacing w:line="576" w:lineRule="exact"/>
        <w:ind w:firstLine="643" w:firstLineChars="200"/>
        <w:rPr>
          <w:rFonts w:ascii="仿宋_GB2312" w:hAnsi="仿宋_GB2312" w:eastAsia="仿宋_GB2312" w:cs="仿宋_GB2312"/>
          <w:b/>
          <w:bCs/>
          <w:sz w:val="32"/>
          <w:szCs w:val="32"/>
        </w:rPr>
      </w:pPr>
    </w:p>
    <w:p w14:paraId="65D42A88">
      <w:pPr>
        <w:spacing w:line="576" w:lineRule="exact"/>
        <w:ind w:firstLine="643" w:firstLineChars="200"/>
        <w:rPr>
          <w:rFonts w:ascii="仿宋_GB2312" w:hAnsi="仿宋_GB2312" w:eastAsia="仿宋_GB2312" w:cs="仿宋_GB2312"/>
          <w:b/>
          <w:bCs/>
          <w:sz w:val="32"/>
          <w:szCs w:val="32"/>
        </w:rPr>
      </w:pPr>
    </w:p>
    <w:p w14:paraId="15D87828">
      <w:pPr>
        <w:spacing w:line="576" w:lineRule="exact"/>
        <w:ind w:firstLine="643" w:firstLineChars="200"/>
        <w:rPr>
          <w:rFonts w:ascii="仿宋_GB2312" w:hAnsi="仿宋_GB2312" w:eastAsia="仿宋_GB2312" w:cs="仿宋_GB2312"/>
          <w:b/>
          <w:bCs/>
          <w:sz w:val="32"/>
          <w:szCs w:val="32"/>
        </w:rPr>
      </w:pPr>
    </w:p>
    <w:p w14:paraId="466B6B08">
      <w:pPr>
        <w:spacing w:line="576" w:lineRule="exact"/>
        <w:ind w:firstLine="643" w:firstLineChars="200"/>
        <w:rPr>
          <w:rFonts w:ascii="仿宋_GB2312" w:hAnsi="仿宋_GB2312" w:eastAsia="仿宋_GB2312" w:cs="仿宋_GB2312"/>
          <w:b/>
          <w:bCs/>
          <w:sz w:val="32"/>
          <w:szCs w:val="32"/>
        </w:rPr>
      </w:pPr>
    </w:p>
    <w:p w14:paraId="18F44800">
      <w:pPr>
        <w:spacing w:line="576" w:lineRule="exact"/>
        <w:ind w:firstLine="643" w:firstLineChars="200"/>
        <w:rPr>
          <w:rFonts w:ascii="仿宋_GB2312" w:hAnsi="仿宋_GB2312" w:eastAsia="仿宋_GB2312" w:cs="仿宋_GB2312"/>
          <w:b/>
          <w:bCs/>
          <w:sz w:val="32"/>
          <w:szCs w:val="32"/>
        </w:rPr>
      </w:pPr>
    </w:p>
    <w:p w14:paraId="025B9EEB">
      <w:pPr>
        <w:spacing w:line="576" w:lineRule="exact"/>
        <w:ind w:firstLine="643" w:firstLineChars="200"/>
        <w:rPr>
          <w:rFonts w:ascii="仿宋_GB2312" w:hAnsi="仿宋_GB2312" w:eastAsia="仿宋_GB2312" w:cs="仿宋_GB2312"/>
          <w:b/>
          <w:bCs/>
          <w:sz w:val="32"/>
          <w:szCs w:val="32"/>
        </w:rPr>
      </w:pPr>
    </w:p>
    <w:p w14:paraId="297F25B0">
      <w:pPr>
        <w:spacing w:line="576" w:lineRule="exact"/>
        <w:ind w:firstLine="643" w:firstLineChars="200"/>
        <w:rPr>
          <w:rFonts w:ascii="仿宋_GB2312" w:hAnsi="仿宋_GB2312" w:eastAsia="仿宋_GB2312" w:cs="仿宋_GB2312"/>
          <w:b/>
          <w:bCs/>
          <w:sz w:val="32"/>
          <w:szCs w:val="32"/>
        </w:rPr>
      </w:pPr>
    </w:p>
    <w:p w14:paraId="3901CEB5">
      <w:pPr>
        <w:spacing w:line="576" w:lineRule="exact"/>
        <w:ind w:firstLine="643" w:firstLineChars="200"/>
        <w:rPr>
          <w:rFonts w:ascii="仿宋_GB2312" w:hAnsi="仿宋_GB2312" w:eastAsia="仿宋_GB2312" w:cs="仿宋_GB2312"/>
          <w:b/>
          <w:bCs/>
          <w:sz w:val="32"/>
          <w:szCs w:val="32"/>
        </w:rPr>
      </w:pPr>
    </w:p>
    <w:p w14:paraId="0BBD3439">
      <w:pPr>
        <w:spacing w:line="576" w:lineRule="exact"/>
        <w:ind w:firstLine="643" w:firstLineChars="200"/>
        <w:rPr>
          <w:rFonts w:ascii="仿宋_GB2312" w:hAnsi="仿宋_GB2312" w:eastAsia="仿宋_GB2312" w:cs="仿宋_GB2312"/>
          <w:b/>
          <w:bCs/>
          <w:sz w:val="32"/>
          <w:szCs w:val="32"/>
        </w:rPr>
      </w:pPr>
    </w:p>
    <w:p w14:paraId="1FC9EA5D">
      <w:pPr>
        <w:spacing w:line="576" w:lineRule="exact"/>
        <w:ind w:firstLine="643" w:firstLineChars="200"/>
        <w:rPr>
          <w:rFonts w:ascii="仿宋_GB2312" w:hAnsi="仿宋_GB2312" w:eastAsia="仿宋_GB2312" w:cs="仿宋_GB2312"/>
          <w:b/>
          <w:bCs/>
          <w:sz w:val="32"/>
          <w:szCs w:val="32"/>
        </w:rPr>
      </w:pPr>
    </w:p>
    <w:p w14:paraId="311D9FBD">
      <w:pPr>
        <w:spacing w:line="576" w:lineRule="exact"/>
        <w:ind w:firstLine="643" w:firstLineChars="200"/>
        <w:rPr>
          <w:rFonts w:ascii="仿宋_GB2312" w:hAnsi="仿宋_GB2312" w:eastAsia="仿宋_GB2312" w:cs="仿宋_GB2312"/>
          <w:b/>
          <w:bCs/>
          <w:sz w:val="32"/>
          <w:szCs w:val="32"/>
        </w:rPr>
      </w:pPr>
    </w:p>
    <w:p w14:paraId="286C953A">
      <w:pPr>
        <w:spacing w:line="576" w:lineRule="exact"/>
        <w:ind w:firstLine="643" w:firstLineChars="200"/>
        <w:rPr>
          <w:rFonts w:ascii="仿宋_GB2312" w:hAnsi="仿宋_GB2312" w:eastAsia="仿宋_GB2312" w:cs="仿宋_GB2312"/>
          <w:b/>
          <w:bCs/>
          <w:sz w:val="32"/>
          <w:szCs w:val="32"/>
        </w:rPr>
      </w:pPr>
    </w:p>
    <w:p w14:paraId="56A5779F">
      <w:pPr>
        <w:spacing w:line="576" w:lineRule="exact"/>
        <w:ind w:firstLine="643" w:firstLineChars="200"/>
        <w:rPr>
          <w:rFonts w:ascii="仿宋_GB2312" w:hAnsi="仿宋_GB2312" w:eastAsia="仿宋_GB2312" w:cs="仿宋_GB2312"/>
          <w:b/>
          <w:bCs/>
          <w:sz w:val="32"/>
          <w:szCs w:val="32"/>
        </w:rPr>
      </w:pPr>
    </w:p>
    <w:p w14:paraId="0CD70F3F">
      <w:pPr>
        <w:spacing w:line="576" w:lineRule="exact"/>
        <w:ind w:firstLine="643" w:firstLineChars="200"/>
        <w:rPr>
          <w:rFonts w:ascii="仿宋_GB2312" w:hAnsi="仿宋_GB2312" w:eastAsia="仿宋_GB2312" w:cs="仿宋_GB2312"/>
          <w:b/>
          <w:bCs/>
          <w:sz w:val="32"/>
          <w:szCs w:val="32"/>
        </w:rPr>
      </w:pPr>
    </w:p>
    <w:p w14:paraId="52282847">
      <w:pPr>
        <w:spacing w:line="576" w:lineRule="exact"/>
        <w:ind w:firstLine="643" w:firstLineChars="200"/>
        <w:rPr>
          <w:rFonts w:ascii="仿宋_GB2312" w:hAnsi="仿宋_GB2312" w:eastAsia="仿宋_GB2312" w:cs="仿宋_GB2312"/>
          <w:b/>
          <w:bCs/>
          <w:sz w:val="32"/>
          <w:szCs w:val="32"/>
        </w:rPr>
      </w:pPr>
    </w:p>
    <w:p w14:paraId="1F428A4B">
      <w:pPr>
        <w:widowControl/>
        <w:numPr>
          <w:ilvl w:val="0"/>
          <w:numId w:val="5"/>
        </w:numPr>
        <w:shd w:val="clear" w:color="auto" w:fill="FFFFFF"/>
        <w:spacing w:line="580" w:lineRule="atLeast"/>
        <w:jc w:val="center"/>
        <w:rPr>
          <w:rFonts w:ascii="方正小标宋简体" w:hAnsi="方正小标宋简体" w:eastAsia="方正小标宋简体" w:cs="方正小标宋简体"/>
          <w:color w:val="000000"/>
          <w:kern w:val="0"/>
          <w:sz w:val="44"/>
          <w:szCs w:val="44"/>
          <w:shd w:val="clear" w:color="auto" w:fill="FFFFFF"/>
        </w:rPr>
      </w:pPr>
      <w:r>
        <w:rPr>
          <w:rFonts w:hint="eastAsia" w:ascii="方正小标宋简体" w:hAnsi="方正小标宋简体" w:eastAsia="方正小标宋简体" w:cs="方正小标宋简体"/>
          <w:color w:val="000000"/>
          <w:kern w:val="0"/>
          <w:sz w:val="44"/>
          <w:szCs w:val="44"/>
          <w:shd w:val="clear" w:color="auto" w:fill="FFFFFF"/>
          <w:lang w:eastAsia="zh-CN"/>
        </w:rPr>
        <w:t>中国共产党青川县委员会党校</w:t>
      </w:r>
      <w:r>
        <w:rPr>
          <w:rFonts w:hint="eastAsia" w:ascii="方正小标宋简体" w:hAnsi="方正小标宋简体" w:eastAsia="方正小标宋简体" w:cs="方正小标宋简体"/>
          <w:color w:val="000000"/>
          <w:kern w:val="0"/>
          <w:sz w:val="44"/>
          <w:szCs w:val="44"/>
          <w:shd w:val="clear" w:color="auto" w:fill="FFFFFF"/>
        </w:rPr>
        <w:t>2026年部门预算表</w:t>
      </w:r>
    </w:p>
    <w:p w14:paraId="1A2F62F3">
      <w:pPr>
        <w:widowControl/>
        <w:shd w:val="clear" w:color="auto" w:fill="FFFFFF"/>
        <w:spacing w:line="580" w:lineRule="atLeast"/>
        <w:rPr>
          <w:rFonts w:ascii="方正小标宋简体" w:hAnsi="方正小标宋简体" w:eastAsia="方正小标宋简体" w:cs="方正小标宋简体"/>
          <w:color w:val="000000"/>
          <w:kern w:val="0"/>
          <w:sz w:val="44"/>
          <w:szCs w:val="44"/>
          <w:shd w:val="clear" w:color="auto" w:fill="FFFFFF"/>
        </w:rPr>
      </w:pPr>
    </w:p>
    <w:p w14:paraId="0810A54D">
      <w:pPr>
        <w:spacing w:line="576" w:lineRule="exact"/>
        <w:ind w:firstLine="640" w:firstLineChars="200"/>
        <w:rPr>
          <w:rFonts w:ascii="黑体" w:hAnsi="黑体" w:eastAsia="黑体" w:cs="黑体"/>
          <w:sz w:val="32"/>
          <w:szCs w:val="32"/>
        </w:rPr>
      </w:pPr>
    </w:p>
    <w:p w14:paraId="38C84AEC">
      <w:pPr>
        <w:spacing w:line="576" w:lineRule="exact"/>
        <w:ind w:firstLine="640" w:firstLineChars="200"/>
        <w:rPr>
          <w:rFonts w:ascii="黑体" w:hAnsi="黑体" w:eastAsia="黑体" w:cs="黑体"/>
          <w:sz w:val="32"/>
          <w:szCs w:val="32"/>
        </w:rPr>
      </w:pPr>
    </w:p>
    <w:p w14:paraId="3AA4DD0C">
      <w:pPr>
        <w:spacing w:line="576" w:lineRule="exact"/>
        <w:ind w:firstLine="420" w:firstLineChars="200"/>
        <w:sectPr>
          <w:pgSz w:w="11906" w:h="16838"/>
          <w:pgMar w:top="2098" w:right="1474" w:bottom="1984" w:left="1587" w:header="720" w:footer="1559" w:gutter="0"/>
          <w:cols w:space="720" w:num="1"/>
          <w:docGrid w:type="lines" w:linePitch="312" w:charSpace="0"/>
        </w:sectPr>
      </w:pPr>
    </w:p>
    <w:tbl>
      <w:tblPr>
        <w:tblStyle w:val="6"/>
        <w:tblW w:w="128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04"/>
        <w:gridCol w:w="1796"/>
        <w:gridCol w:w="4604"/>
        <w:gridCol w:w="1796"/>
      </w:tblGrid>
      <w:tr w14:paraId="7AC64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604" w:type="dxa"/>
            <w:tcBorders>
              <w:top w:val="single" w:color="FFFFFF" w:sz="4" w:space="0"/>
              <w:left w:val="single" w:color="FFFFFF" w:sz="4" w:space="0"/>
              <w:bottom w:val="single" w:color="FFFFFF" w:sz="4" w:space="0"/>
              <w:right w:val="single" w:color="FFFFFF" w:sz="4" w:space="0"/>
            </w:tcBorders>
            <w:vAlign w:val="center"/>
          </w:tcPr>
          <w:p w14:paraId="48A40E05">
            <w:pPr>
              <w:widowControl/>
              <w:jc w:val="left"/>
              <w:textAlignment w:val="center"/>
              <w:rPr>
                <w:rFonts w:ascii="方正黑体简体" w:hAnsi="方正黑体简体" w:eastAsia="方正黑体简体" w:cs="方正黑体简体"/>
                <w:color w:val="000000"/>
                <w:sz w:val="24"/>
              </w:rPr>
            </w:pPr>
            <w:r>
              <w:rPr>
                <w:rFonts w:ascii="方正黑体简体" w:hAnsi="方正黑体简体" w:eastAsia="方正黑体简体" w:cs="方正黑体简体"/>
                <w:color w:val="000000"/>
                <w:kern w:val="0"/>
                <w:sz w:val="24"/>
              </w:rPr>
              <w:t>附表1</w:t>
            </w:r>
          </w:p>
        </w:tc>
        <w:tc>
          <w:tcPr>
            <w:tcW w:w="1796" w:type="dxa"/>
            <w:tcBorders>
              <w:top w:val="nil"/>
              <w:left w:val="nil"/>
              <w:bottom w:val="nil"/>
              <w:right w:val="nil"/>
            </w:tcBorders>
            <w:vAlign w:val="center"/>
          </w:tcPr>
          <w:p w14:paraId="1BEEE130">
            <w:pPr>
              <w:rPr>
                <w:rFonts w:ascii="方正黑体简体" w:hAnsi="方正黑体简体" w:eastAsia="方正黑体简体" w:cs="方正黑体简体"/>
                <w:color w:val="000000"/>
                <w:sz w:val="24"/>
              </w:rPr>
            </w:pPr>
          </w:p>
        </w:tc>
        <w:tc>
          <w:tcPr>
            <w:tcW w:w="4604" w:type="dxa"/>
            <w:tcBorders>
              <w:top w:val="single" w:color="FFFFFF" w:sz="4" w:space="0"/>
              <w:left w:val="single" w:color="FFFFFF" w:sz="4" w:space="0"/>
              <w:bottom w:val="single" w:color="FFFFFF" w:sz="4" w:space="0"/>
              <w:right w:val="single" w:color="FFFFFF" w:sz="4" w:space="0"/>
            </w:tcBorders>
            <w:vAlign w:val="center"/>
          </w:tcPr>
          <w:p w14:paraId="73BEFBBA">
            <w:pPr>
              <w:rPr>
                <w:rFonts w:ascii="方正黑体简体" w:hAnsi="方正黑体简体" w:eastAsia="方正黑体简体" w:cs="方正黑体简体"/>
                <w:color w:val="000000"/>
                <w:sz w:val="24"/>
              </w:rPr>
            </w:pPr>
          </w:p>
        </w:tc>
        <w:tc>
          <w:tcPr>
            <w:tcW w:w="1796" w:type="dxa"/>
            <w:tcBorders>
              <w:top w:val="single" w:color="FFFFFF" w:sz="4" w:space="0"/>
              <w:left w:val="single" w:color="FFFFFF" w:sz="4" w:space="0"/>
              <w:bottom w:val="single" w:color="FFFFFF" w:sz="4" w:space="0"/>
              <w:right w:val="single" w:color="FFFFFF" w:sz="4" w:space="0"/>
            </w:tcBorders>
            <w:vAlign w:val="center"/>
          </w:tcPr>
          <w:p w14:paraId="2446E690">
            <w:pPr>
              <w:rPr>
                <w:rFonts w:ascii="方正黑体简体" w:hAnsi="方正黑体简体" w:eastAsia="方正黑体简体" w:cs="方正黑体简体"/>
                <w:color w:val="000000"/>
                <w:sz w:val="24"/>
              </w:rPr>
            </w:pPr>
          </w:p>
        </w:tc>
      </w:tr>
      <w:tr w14:paraId="65B79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2800" w:type="dxa"/>
            <w:gridSpan w:val="4"/>
            <w:tcBorders>
              <w:top w:val="single" w:color="FFFFFF" w:sz="4" w:space="0"/>
              <w:left w:val="single" w:color="FFFFFF" w:sz="4" w:space="0"/>
              <w:bottom w:val="single" w:color="FFFFFF" w:sz="4" w:space="0"/>
              <w:right w:val="single" w:color="FFFFFF" w:sz="4" w:space="0"/>
            </w:tcBorders>
            <w:vAlign w:val="center"/>
          </w:tcPr>
          <w:p w14:paraId="5C1B714C">
            <w:pPr>
              <w:widowControl/>
              <w:jc w:val="center"/>
              <w:textAlignment w:val="center"/>
              <w:rPr>
                <w:rFonts w:ascii="黑体" w:hAnsi="宋体" w:eastAsia="黑体" w:cs="黑体"/>
                <w:b/>
                <w:bCs/>
                <w:color w:val="000000"/>
                <w:sz w:val="32"/>
                <w:szCs w:val="32"/>
              </w:rPr>
            </w:pPr>
            <w:r>
              <w:rPr>
                <w:rFonts w:hint="eastAsia" w:ascii="黑体" w:hAnsi="宋体" w:eastAsia="黑体" w:cs="黑体"/>
                <w:b/>
                <w:bCs/>
                <w:color w:val="000000"/>
                <w:kern w:val="0"/>
                <w:sz w:val="32"/>
                <w:szCs w:val="32"/>
              </w:rPr>
              <w:t>部门收支总表</w:t>
            </w:r>
          </w:p>
        </w:tc>
      </w:tr>
      <w:tr w14:paraId="33B17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4604" w:type="dxa"/>
            <w:tcBorders>
              <w:top w:val="single" w:color="FFFFFF" w:sz="4" w:space="0"/>
              <w:left w:val="single" w:color="FFFFFF" w:sz="4" w:space="0"/>
              <w:bottom w:val="nil"/>
              <w:right w:val="single" w:color="FFFFFF" w:sz="4" w:space="0"/>
            </w:tcBorders>
            <w:vAlign w:val="center"/>
          </w:tcPr>
          <w:p w14:paraId="0F9A013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部门：</w:t>
            </w:r>
          </w:p>
        </w:tc>
        <w:tc>
          <w:tcPr>
            <w:tcW w:w="1796" w:type="dxa"/>
            <w:tcBorders>
              <w:top w:val="nil"/>
              <w:left w:val="nil"/>
              <w:bottom w:val="nil"/>
              <w:right w:val="nil"/>
            </w:tcBorders>
            <w:vAlign w:val="center"/>
          </w:tcPr>
          <w:p w14:paraId="1B48344C">
            <w:pPr>
              <w:rPr>
                <w:rFonts w:ascii="宋体" w:hAnsi="宋体" w:cs="宋体"/>
                <w:color w:val="000000"/>
                <w:sz w:val="22"/>
                <w:szCs w:val="22"/>
              </w:rPr>
            </w:pPr>
          </w:p>
        </w:tc>
        <w:tc>
          <w:tcPr>
            <w:tcW w:w="4604" w:type="dxa"/>
            <w:tcBorders>
              <w:top w:val="nil"/>
              <w:left w:val="nil"/>
              <w:bottom w:val="nil"/>
              <w:right w:val="nil"/>
            </w:tcBorders>
            <w:vAlign w:val="center"/>
          </w:tcPr>
          <w:p w14:paraId="508D4769">
            <w:pPr>
              <w:rPr>
                <w:rFonts w:ascii="黑体" w:hAnsi="黑体" w:eastAsia="黑体" w:cs="黑体"/>
                <w:color w:val="000000"/>
                <w:sz w:val="18"/>
                <w:szCs w:val="18"/>
              </w:rPr>
            </w:pPr>
          </w:p>
        </w:tc>
        <w:tc>
          <w:tcPr>
            <w:tcW w:w="1796" w:type="dxa"/>
            <w:tcBorders>
              <w:top w:val="single" w:color="FFFFFF" w:sz="4" w:space="0"/>
              <w:left w:val="single" w:color="FFFFFF" w:sz="4" w:space="0"/>
              <w:bottom w:val="nil"/>
              <w:right w:val="single" w:color="FFFFFF" w:sz="4" w:space="0"/>
            </w:tcBorders>
            <w:vAlign w:val="center"/>
          </w:tcPr>
          <w:p w14:paraId="4FF8B4A7">
            <w:pPr>
              <w:widowControl/>
              <w:jc w:val="center"/>
              <w:textAlignment w:val="center"/>
              <w:rPr>
                <w:rFonts w:ascii="宋体" w:hAnsi="宋体" w:cs="宋体"/>
                <w:color w:val="000000"/>
                <w:sz w:val="22"/>
                <w:szCs w:val="22"/>
              </w:rPr>
            </w:pPr>
            <w:r>
              <w:rPr>
                <w:rFonts w:ascii="宋体" w:hAnsi="宋体" w:cs="宋体"/>
                <w:color w:val="000000"/>
                <w:kern w:val="0"/>
                <w:sz w:val="22"/>
                <w:szCs w:val="22"/>
              </w:rPr>
              <w:t>金额单位：万元</w:t>
            </w:r>
          </w:p>
        </w:tc>
      </w:tr>
      <w:tr w14:paraId="5F94E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400" w:type="dxa"/>
            <w:gridSpan w:val="2"/>
            <w:tcBorders>
              <w:top w:val="single" w:color="000000" w:sz="4" w:space="0"/>
              <w:left w:val="single" w:color="000000" w:sz="4" w:space="0"/>
              <w:bottom w:val="single" w:color="000000" w:sz="4" w:space="0"/>
              <w:right w:val="single" w:color="000000" w:sz="4" w:space="0"/>
            </w:tcBorders>
            <w:vAlign w:val="center"/>
          </w:tcPr>
          <w:p w14:paraId="546C9D52">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收    入</w:t>
            </w:r>
          </w:p>
        </w:tc>
        <w:tc>
          <w:tcPr>
            <w:tcW w:w="6400" w:type="dxa"/>
            <w:gridSpan w:val="2"/>
            <w:tcBorders>
              <w:top w:val="single" w:color="000000" w:sz="4" w:space="0"/>
              <w:left w:val="single" w:color="000000" w:sz="4" w:space="0"/>
              <w:bottom w:val="single" w:color="000000" w:sz="4" w:space="0"/>
              <w:right w:val="single" w:color="000000" w:sz="4" w:space="0"/>
            </w:tcBorders>
            <w:vAlign w:val="center"/>
          </w:tcPr>
          <w:p w14:paraId="1384A22D">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支    出</w:t>
            </w:r>
          </w:p>
        </w:tc>
      </w:tr>
      <w:tr w14:paraId="1D5EC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1905257C">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    目</w:t>
            </w:r>
          </w:p>
        </w:tc>
        <w:tc>
          <w:tcPr>
            <w:tcW w:w="1796" w:type="dxa"/>
            <w:tcBorders>
              <w:top w:val="single" w:color="000000" w:sz="4" w:space="0"/>
              <w:left w:val="single" w:color="000000" w:sz="4" w:space="0"/>
              <w:bottom w:val="single" w:color="000000" w:sz="4" w:space="0"/>
              <w:right w:val="single" w:color="000000" w:sz="4" w:space="0"/>
            </w:tcBorders>
            <w:vAlign w:val="center"/>
          </w:tcPr>
          <w:p w14:paraId="6D813EE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预算数</w:t>
            </w:r>
          </w:p>
        </w:tc>
        <w:tc>
          <w:tcPr>
            <w:tcW w:w="4604" w:type="dxa"/>
            <w:tcBorders>
              <w:top w:val="single" w:color="000000" w:sz="4" w:space="0"/>
              <w:left w:val="single" w:color="000000" w:sz="4" w:space="0"/>
              <w:bottom w:val="single" w:color="000000" w:sz="4" w:space="0"/>
              <w:right w:val="single" w:color="000000" w:sz="4" w:space="0"/>
            </w:tcBorders>
            <w:vAlign w:val="center"/>
          </w:tcPr>
          <w:p w14:paraId="063FD879">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    目</w:t>
            </w:r>
          </w:p>
        </w:tc>
        <w:tc>
          <w:tcPr>
            <w:tcW w:w="1796" w:type="dxa"/>
            <w:tcBorders>
              <w:top w:val="single" w:color="000000" w:sz="4" w:space="0"/>
              <w:left w:val="single" w:color="000000" w:sz="4" w:space="0"/>
              <w:bottom w:val="single" w:color="000000" w:sz="4" w:space="0"/>
              <w:right w:val="single" w:color="000000" w:sz="4" w:space="0"/>
            </w:tcBorders>
            <w:vAlign w:val="center"/>
          </w:tcPr>
          <w:p w14:paraId="5146FF56">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预算数</w:t>
            </w:r>
          </w:p>
        </w:tc>
      </w:tr>
      <w:tr w14:paraId="2BC46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0A82B04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一、一般公共预算拨款收入 </w:t>
            </w:r>
          </w:p>
        </w:tc>
        <w:tc>
          <w:tcPr>
            <w:tcW w:w="1796" w:type="dxa"/>
            <w:tcBorders>
              <w:top w:val="single" w:color="000000" w:sz="4" w:space="0"/>
              <w:left w:val="single" w:color="000000" w:sz="4" w:space="0"/>
              <w:bottom w:val="single" w:color="000000" w:sz="4" w:space="0"/>
              <w:right w:val="single" w:color="000000" w:sz="4" w:space="0"/>
            </w:tcBorders>
            <w:vAlign w:val="center"/>
          </w:tcPr>
          <w:p w14:paraId="1D1A30E5">
            <w:pPr>
              <w:jc w:val="righ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376.03</w:t>
            </w:r>
          </w:p>
        </w:tc>
        <w:tc>
          <w:tcPr>
            <w:tcW w:w="4604" w:type="dxa"/>
            <w:tcBorders>
              <w:top w:val="single" w:color="000000" w:sz="4" w:space="0"/>
              <w:left w:val="single" w:color="000000" w:sz="4" w:space="0"/>
              <w:bottom w:val="single" w:color="000000" w:sz="4" w:space="0"/>
              <w:right w:val="single" w:color="000000" w:sz="4" w:space="0"/>
            </w:tcBorders>
            <w:vAlign w:val="center"/>
          </w:tcPr>
          <w:p w14:paraId="46798DE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一、一般公共服务支出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0F5762E8">
            <w:pPr>
              <w:jc w:val="right"/>
              <w:rPr>
                <w:rFonts w:ascii="宋体" w:hAnsi="宋体" w:cs="宋体"/>
                <w:color w:val="000000"/>
                <w:sz w:val="22"/>
                <w:szCs w:val="22"/>
              </w:rPr>
            </w:pPr>
          </w:p>
        </w:tc>
      </w:tr>
      <w:tr w14:paraId="76142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51C8BA1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二、政府性基金预算拨款收入 </w:t>
            </w:r>
          </w:p>
        </w:tc>
        <w:tc>
          <w:tcPr>
            <w:tcW w:w="1796" w:type="dxa"/>
            <w:tcBorders>
              <w:top w:val="single" w:color="000000" w:sz="4" w:space="0"/>
              <w:left w:val="single" w:color="000000" w:sz="4" w:space="0"/>
              <w:bottom w:val="single" w:color="000000" w:sz="4" w:space="0"/>
              <w:right w:val="single" w:color="000000" w:sz="4" w:space="0"/>
            </w:tcBorders>
            <w:vAlign w:val="center"/>
          </w:tcPr>
          <w:p w14:paraId="0730C60E">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23C7672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二、外交支出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71F36C70">
            <w:pPr>
              <w:jc w:val="right"/>
              <w:rPr>
                <w:rFonts w:ascii="宋体" w:hAnsi="宋体" w:cs="宋体"/>
                <w:color w:val="000000"/>
                <w:sz w:val="22"/>
                <w:szCs w:val="22"/>
              </w:rPr>
            </w:pPr>
          </w:p>
        </w:tc>
      </w:tr>
      <w:tr w14:paraId="5C23C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7E5643E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三、国有资本经营预算拨款收入 </w:t>
            </w:r>
          </w:p>
        </w:tc>
        <w:tc>
          <w:tcPr>
            <w:tcW w:w="1796" w:type="dxa"/>
            <w:tcBorders>
              <w:top w:val="single" w:color="000000" w:sz="4" w:space="0"/>
              <w:left w:val="single" w:color="000000" w:sz="4" w:space="0"/>
              <w:bottom w:val="single" w:color="000000" w:sz="4" w:space="0"/>
              <w:right w:val="single" w:color="000000" w:sz="4" w:space="0"/>
            </w:tcBorders>
            <w:vAlign w:val="center"/>
          </w:tcPr>
          <w:p w14:paraId="2281C8C8">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0620E90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三、国防支出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48651612">
            <w:pPr>
              <w:jc w:val="right"/>
              <w:rPr>
                <w:rFonts w:ascii="宋体" w:hAnsi="宋体" w:cs="宋体"/>
                <w:color w:val="000000"/>
                <w:sz w:val="22"/>
                <w:szCs w:val="22"/>
              </w:rPr>
            </w:pPr>
          </w:p>
        </w:tc>
      </w:tr>
      <w:tr w14:paraId="7E888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5797DF2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四、事业收入 </w:t>
            </w:r>
          </w:p>
        </w:tc>
        <w:tc>
          <w:tcPr>
            <w:tcW w:w="1796" w:type="dxa"/>
            <w:tcBorders>
              <w:top w:val="single" w:color="000000" w:sz="4" w:space="0"/>
              <w:left w:val="single" w:color="000000" w:sz="4" w:space="0"/>
              <w:bottom w:val="single" w:color="000000" w:sz="4" w:space="0"/>
              <w:right w:val="single" w:color="000000" w:sz="4" w:space="0"/>
            </w:tcBorders>
            <w:vAlign w:val="center"/>
          </w:tcPr>
          <w:p w14:paraId="1046E108">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55A6362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四、公共安全支出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722C7E30">
            <w:pPr>
              <w:jc w:val="right"/>
              <w:rPr>
                <w:rFonts w:ascii="宋体" w:hAnsi="宋体" w:cs="宋体"/>
                <w:color w:val="000000"/>
                <w:sz w:val="22"/>
                <w:szCs w:val="22"/>
              </w:rPr>
            </w:pPr>
          </w:p>
        </w:tc>
      </w:tr>
      <w:tr w14:paraId="4EF01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21FE930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五、事业单位经营收入 </w:t>
            </w:r>
          </w:p>
        </w:tc>
        <w:tc>
          <w:tcPr>
            <w:tcW w:w="1796" w:type="dxa"/>
            <w:tcBorders>
              <w:top w:val="single" w:color="000000" w:sz="4" w:space="0"/>
              <w:left w:val="single" w:color="000000" w:sz="4" w:space="0"/>
              <w:bottom w:val="single" w:color="000000" w:sz="4" w:space="0"/>
              <w:right w:val="single" w:color="000000" w:sz="4" w:space="0"/>
            </w:tcBorders>
            <w:vAlign w:val="center"/>
          </w:tcPr>
          <w:p w14:paraId="36A9B07B">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6BBB5182">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五、教育支出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528CAA83">
            <w:pPr>
              <w:jc w:val="righ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286.34</w:t>
            </w:r>
          </w:p>
        </w:tc>
      </w:tr>
      <w:tr w14:paraId="3E187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518CEF2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六、其他收入 </w:t>
            </w:r>
          </w:p>
        </w:tc>
        <w:tc>
          <w:tcPr>
            <w:tcW w:w="1796" w:type="dxa"/>
            <w:tcBorders>
              <w:top w:val="single" w:color="000000" w:sz="4" w:space="0"/>
              <w:left w:val="single" w:color="000000" w:sz="4" w:space="0"/>
              <w:bottom w:val="single" w:color="000000" w:sz="4" w:space="0"/>
              <w:right w:val="single" w:color="000000" w:sz="4" w:space="0"/>
            </w:tcBorders>
            <w:vAlign w:val="center"/>
          </w:tcPr>
          <w:p w14:paraId="296DF61C">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5C4FDDF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六、科学技术支出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2AE52CD6">
            <w:pPr>
              <w:jc w:val="right"/>
              <w:rPr>
                <w:rFonts w:ascii="宋体" w:hAnsi="宋体" w:cs="宋体"/>
                <w:color w:val="000000"/>
                <w:sz w:val="22"/>
                <w:szCs w:val="22"/>
              </w:rPr>
            </w:pPr>
          </w:p>
        </w:tc>
      </w:tr>
      <w:tr w14:paraId="7D7DF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68FA90A0">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71943A60">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54D6E08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七、文化旅游体育与传媒支出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569B761C">
            <w:pPr>
              <w:jc w:val="right"/>
              <w:rPr>
                <w:rFonts w:ascii="宋体" w:hAnsi="宋体" w:cs="宋体"/>
                <w:color w:val="000000"/>
                <w:sz w:val="22"/>
                <w:szCs w:val="22"/>
              </w:rPr>
            </w:pPr>
          </w:p>
        </w:tc>
      </w:tr>
      <w:tr w14:paraId="2EFD3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511FF1D5">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0AA193FE">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1F43C94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八、社会保障和就业支出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542A9A3D">
            <w:pPr>
              <w:jc w:val="righ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55.28</w:t>
            </w:r>
          </w:p>
        </w:tc>
      </w:tr>
      <w:tr w14:paraId="688D3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2ED2F113">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5D666A87">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0109702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九、社会保险基金支出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61E4C4F2">
            <w:pPr>
              <w:jc w:val="right"/>
              <w:rPr>
                <w:rFonts w:ascii="宋体" w:hAnsi="宋体" w:cs="宋体"/>
                <w:color w:val="000000"/>
                <w:sz w:val="22"/>
                <w:szCs w:val="22"/>
              </w:rPr>
            </w:pPr>
          </w:p>
        </w:tc>
      </w:tr>
      <w:tr w14:paraId="52FBE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02764BC1">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0E4D20C2">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6C06AE4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十、卫生健康支出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110BAC5D">
            <w:pPr>
              <w:jc w:val="righ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13.23</w:t>
            </w:r>
          </w:p>
        </w:tc>
      </w:tr>
      <w:tr w14:paraId="38813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30ACEAB8">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15FE42B1">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674D039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十一、节能环保支出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6E87CDB4">
            <w:pPr>
              <w:jc w:val="right"/>
              <w:rPr>
                <w:rFonts w:ascii="宋体" w:hAnsi="宋体" w:cs="宋体"/>
                <w:color w:val="000000"/>
                <w:sz w:val="22"/>
                <w:szCs w:val="22"/>
              </w:rPr>
            </w:pPr>
          </w:p>
        </w:tc>
      </w:tr>
      <w:tr w14:paraId="553ED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22EB69EA">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178E9C1F">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498378A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十二、城乡社区支出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43CCF39A">
            <w:pPr>
              <w:jc w:val="right"/>
              <w:rPr>
                <w:rFonts w:ascii="宋体" w:hAnsi="宋体" w:cs="宋体"/>
                <w:color w:val="000000"/>
                <w:sz w:val="22"/>
                <w:szCs w:val="22"/>
              </w:rPr>
            </w:pPr>
          </w:p>
        </w:tc>
      </w:tr>
      <w:tr w14:paraId="4A438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6DD4A338">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6C7CF8ED">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630FF51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十三、农林水支出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46663ECA">
            <w:pPr>
              <w:jc w:val="right"/>
              <w:rPr>
                <w:rFonts w:ascii="宋体" w:hAnsi="宋体" w:cs="宋体"/>
                <w:color w:val="000000"/>
                <w:sz w:val="22"/>
                <w:szCs w:val="22"/>
              </w:rPr>
            </w:pPr>
          </w:p>
        </w:tc>
      </w:tr>
      <w:tr w14:paraId="06D0F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6177E9E7">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544A4105">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118BD53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十四、交通运输支出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46D2FC6D">
            <w:pPr>
              <w:jc w:val="right"/>
              <w:rPr>
                <w:rFonts w:ascii="宋体" w:hAnsi="宋体" w:cs="宋体"/>
                <w:color w:val="000000"/>
                <w:sz w:val="22"/>
                <w:szCs w:val="22"/>
              </w:rPr>
            </w:pPr>
          </w:p>
        </w:tc>
      </w:tr>
      <w:tr w14:paraId="2CC14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195AF7A8">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42BE89CE">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11E60472">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十五、资源勘探工业信息等支出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6B652AD2">
            <w:pPr>
              <w:jc w:val="right"/>
              <w:rPr>
                <w:rFonts w:ascii="宋体" w:hAnsi="宋体" w:cs="宋体"/>
                <w:color w:val="000000"/>
                <w:sz w:val="22"/>
                <w:szCs w:val="22"/>
              </w:rPr>
            </w:pPr>
          </w:p>
        </w:tc>
      </w:tr>
      <w:tr w14:paraId="25750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277171C1">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17477028">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5707754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十六、商业服务业等支出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14133CE0">
            <w:pPr>
              <w:jc w:val="right"/>
              <w:rPr>
                <w:rFonts w:ascii="宋体" w:hAnsi="宋体" w:cs="宋体"/>
                <w:color w:val="000000"/>
                <w:sz w:val="22"/>
                <w:szCs w:val="22"/>
              </w:rPr>
            </w:pPr>
          </w:p>
        </w:tc>
      </w:tr>
      <w:tr w14:paraId="2523C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0F6AFF43">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6C867918">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21EBB35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十七、金融支出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78270E07">
            <w:pPr>
              <w:jc w:val="right"/>
              <w:rPr>
                <w:rFonts w:ascii="宋体" w:hAnsi="宋体" w:cs="宋体"/>
                <w:color w:val="000000"/>
                <w:sz w:val="22"/>
                <w:szCs w:val="22"/>
              </w:rPr>
            </w:pPr>
          </w:p>
        </w:tc>
      </w:tr>
      <w:tr w14:paraId="1B27E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01978976">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75A7D1F0">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6DECED5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十八、援助其他地区支出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364E15AE">
            <w:pPr>
              <w:jc w:val="right"/>
              <w:rPr>
                <w:rFonts w:ascii="宋体" w:hAnsi="宋体" w:cs="宋体"/>
                <w:color w:val="000000"/>
                <w:sz w:val="22"/>
                <w:szCs w:val="22"/>
              </w:rPr>
            </w:pPr>
          </w:p>
        </w:tc>
      </w:tr>
      <w:tr w14:paraId="1D540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24512CD3">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3155BFE5">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5B32FB9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十九、自然资源海洋气象等支出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2E9E9CA6">
            <w:pPr>
              <w:jc w:val="right"/>
              <w:rPr>
                <w:rFonts w:ascii="宋体" w:hAnsi="宋体" w:cs="宋体"/>
                <w:color w:val="000000"/>
                <w:sz w:val="22"/>
                <w:szCs w:val="22"/>
              </w:rPr>
            </w:pPr>
          </w:p>
        </w:tc>
      </w:tr>
      <w:tr w14:paraId="2E93F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283AE111">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1DF4DF15">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727C393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二十、住房保障支出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23F684BD">
            <w:pPr>
              <w:jc w:val="righ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21.17</w:t>
            </w:r>
          </w:p>
        </w:tc>
      </w:tr>
      <w:tr w14:paraId="10512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4698E42D">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78CC5D43">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0F603FC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二十一、粮油物资储备支出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0A6CDC7F">
            <w:pPr>
              <w:jc w:val="right"/>
              <w:rPr>
                <w:rFonts w:ascii="宋体" w:hAnsi="宋体" w:cs="宋体"/>
                <w:color w:val="000000"/>
                <w:sz w:val="22"/>
                <w:szCs w:val="22"/>
              </w:rPr>
            </w:pPr>
          </w:p>
        </w:tc>
      </w:tr>
      <w:tr w14:paraId="41B99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64DB9034">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4042E0EC">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789E492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二十二、国有资本经营预算支出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79DD087D">
            <w:pPr>
              <w:jc w:val="right"/>
              <w:rPr>
                <w:rFonts w:ascii="宋体" w:hAnsi="宋体" w:cs="宋体"/>
                <w:color w:val="000000"/>
                <w:sz w:val="22"/>
                <w:szCs w:val="22"/>
              </w:rPr>
            </w:pPr>
          </w:p>
        </w:tc>
      </w:tr>
      <w:tr w14:paraId="38999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135C1FF3">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2A727FC4">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77637F4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二十三、灾害防治及应急管理支出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3FD4D9B5">
            <w:pPr>
              <w:jc w:val="right"/>
              <w:rPr>
                <w:rFonts w:ascii="宋体" w:hAnsi="宋体" w:cs="宋体"/>
                <w:color w:val="000000"/>
                <w:sz w:val="22"/>
                <w:szCs w:val="22"/>
              </w:rPr>
            </w:pPr>
          </w:p>
        </w:tc>
      </w:tr>
      <w:tr w14:paraId="5F44B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3A241EFD">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0EE8082E">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31615D3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二十四、预备费</w:t>
            </w:r>
          </w:p>
        </w:tc>
        <w:tc>
          <w:tcPr>
            <w:tcW w:w="1796" w:type="dxa"/>
            <w:tcBorders>
              <w:top w:val="single" w:color="000000" w:sz="4" w:space="0"/>
              <w:left w:val="single" w:color="000000" w:sz="4" w:space="0"/>
              <w:bottom w:val="single" w:color="000000" w:sz="4" w:space="0"/>
              <w:right w:val="single" w:color="000000" w:sz="4" w:space="0"/>
            </w:tcBorders>
            <w:vAlign w:val="center"/>
          </w:tcPr>
          <w:p w14:paraId="1EC775E0">
            <w:pPr>
              <w:jc w:val="right"/>
              <w:rPr>
                <w:rFonts w:ascii="宋体" w:hAnsi="宋体" w:cs="宋体"/>
                <w:color w:val="000000"/>
                <w:sz w:val="22"/>
                <w:szCs w:val="22"/>
              </w:rPr>
            </w:pPr>
          </w:p>
        </w:tc>
      </w:tr>
      <w:tr w14:paraId="53B62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3824E671">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0AC416D7">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29CE504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二十五、其他支出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2D6D6CBB">
            <w:pPr>
              <w:jc w:val="right"/>
              <w:rPr>
                <w:rFonts w:ascii="宋体" w:hAnsi="宋体" w:cs="宋体"/>
                <w:color w:val="000000"/>
                <w:sz w:val="22"/>
                <w:szCs w:val="22"/>
              </w:rPr>
            </w:pPr>
          </w:p>
        </w:tc>
      </w:tr>
      <w:tr w14:paraId="12F21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4065DAA0">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6A872D0C">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2BFA44C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二十六、转移性支出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1E904A3E">
            <w:pPr>
              <w:jc w:val="right"/>
              <w:rPr>
                <w:rFonts w:ascii="宋体" w:hAnsi="宋体" w:cs="宋体"/>
                <w:color w:val="000000"/>
                <w:sz w:val="22"/>
                <w:szCs w:val="22"/>
              </w:rPr>
            </w:pPr>
          </w:p>
        </w:tc>
      </w:tr>
      <w:tr w14:paraId="5966E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7975F5C2">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34674312">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579DA4B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二十七、债务还本支出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43949447">
            <w:pPr>
              <w:jc w:val="right"/>
              <w:rPr>
                <w:rFonts w:ascii="宋体" w:hAnsi="宋体" w:cs="宋体"/>
                <w:color w:val="000000"/>
                <w:sz w:val="22"/>
                <w:szCs w:val="22"/>
              </w:rPr>
            </w:pPr>
          </w:p>
        </w:tc>
      </w:tr>
      <w:tr w14:paraId="587D1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0EE30224">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287557B4">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5B928CB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二十八、债务付息支出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52ED8AB0">
            <w:pPr>
              <w:jc w:val="right"/>
              <w:rPr>
                <w:rFonts w:ascii="宋体" w:hAnsi="宋体" w:cs="宋体"/>
                <w:color w:val="000000"/>
                <w:sz w:val="22"/>
                <w:szCs w:val="22"/>
              </w:rPr>
            </w:pPr>
          </w:p>
        </w:tc>
      </w:tr>
      <w:tr w14:paraId="1C237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013AD9D4">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2FD1BD51">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4BF0151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二十九、债务发行费用支出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46F90467">
            <w:pPr>
              <w:jc w:val="right"/>
              <w:rPr>
                <w:rFonts w:ascii="宋体" w:hAnsi="宋体" w:cs="宋体"/>
                <w:color w:val="000000"/>
                <w:sz w:val="22"/>
                <w:szCs w:val="22"/>
              </w:rPr>
            </w:pPr>
          </w:p>
        </w:tc>
      </w:tr>
      <w:tr w14:paraId="362A6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7FE983A5">
            <w:pPr>
              <w:jc w:val="left"/>
              <w:rPr>
                <w:rFonts w:ascii="宋体" w:hAnsi="宋体" w:cs="宋体"/>
                <w:color w:val="000000"/>
                <w:sz w:val="22"/>
                <w:szCs w:val="22"/>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1C32E1C6">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6A6E7D2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三十、抗疫特别国债安排的支出</w:t>
            </w:r>
          </w:p>
        </w:tc>
        <w:tc>
          <w:tcPr>
            <w:tcW w:w="1796" w:type="dxa"/>
            <w:tcBorders>
              <w:top w:val="single" w:color="000000" w:sz="4" w:space="0"/>
              <w:left w:val="single" w:color="000000" w:sz="4" w:space="0"/>
              <w:bottom w:val="single" w:color="000000" w:sz="4" w:space="0"/>
              <w:right w:val="single" w:color="000000" w:sz="4" w:space="0"/>
            </w:tcBorders>
            <w:vAlign w:val="center"/>
          </w:tcPr>
          <w:p w14:paraId="09F35159">
            <w:pPr>
              <w:jc w:val="right"/>
              <w:rPr>
                <w:rFonts w:ascii="宋体" w:hAnsi="宋体" w:cs="宋体"/>
                <w:color w:val="000000"/>
                <w:sz w:val="22"/>
                <w:szCs w:val="22"/>
              </w:rPr>
            </w:pPr>
          </w:p>
        </w:tc>
      </w:tr>
      <w:tr w14:paraId="03B5B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7BEB5EA0">
            <w:pPr>
              <w:widowControl/>
              <w:jc w:val="center"/>
              <w:textAlignment w:val="center"/>
              <w:rPr>
                <w:rFonts w:ascii="宋体" w:hAnsi="宋体" w:cs="宋体"/>
                <w:b/>
                <w:bCs/>
                <w:color w:val="000000"/>
                <w:sz w:val="22"/>
                <w:szCs w:val="22"/>
              </w:rPr>
            </w:pPr>
            <w:r>
              <w:rPr>
                <w:rFonts w:hint="eastAsia" w:ascii="宋体" w:hAnsi="宋体" w:cs="宋体"/>
                <w:color w:val="000000"/>
                <w:kern w:val="0"/>
                <w:sz w:val="22"/>
                <w:szCs w:val="22"/>
              </w:rPr>
              <w:t>本 年 收 入 合 计</w:t>
            </w:r>
          </w:p>
        </w:tc>
        <w:tc>
          <w:tcPr>
            <w:tcW w:w="1796" w:type="dxa"/>
            <w:tcBorders>
              <w:top w:val="single" w:color="000000" w:sz="4" w:space="0"/>
              <w:left w:val="single" w:color="000000" w:sz="4" w:space="0"/>
              <w:bottom w:val="single" w:color="000000" w:sz="4" w:space="0"/>
              <w:right w:val="single" w:color="000000" w:sz="4" w:space="0"/>
            </w:tcBorders>
            <w:vAlign w:val="center"/>
          </w:tcPr>
          <w:p w14:paraId="7D5ABE22">
            <w:pPr>
              <w:jc w:val="right"/>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376.03</w:t>
            </w:r>
          </w:p>
        </w:tc>
        <w:tc>
          <w:tcPr>
            <w:tcW w:w="4604" w:type="dxa"/>
            <w:tcBorders>
              <w:top w:val="single" w:color="000000" w:sz="4" w:space="0"/>
              <w:left w:val="single" w:color="000000" w:sz="4" w:space="0"/>
              <w:bottom w:val="single" w:color="000000" w:sz="4" w:space="0"/>
              <w:right w:val="single" w:color="000000" w:sz="4" w:space="0"/>
            </w:tcBorders>
            <w:vAlign w:val="center"/>
          </w:tcPr>
          <w:p w14:paraId="437C106E">
            <w:pPr>
              <w:widowControl/>
              <w:jc w:val="center"/>
              <w:textAlignment w:val="center"/>
              <w:rPr>
                <w:rFonts w:ascii="宋体" w:hAnsi="宋体" w:cs="宋体"/>
                <w:b/>
                <w:bCs/>
                <w:color w:val="000000"/>
                <w:sz w:val="22"/>
                <w:szCs w:val="22"/>
              </w:rPr>
            </w:pPr>
            <w:r>
              <w:rPr>
                <w:rFonts w:hint="eastAsia" w:ascii="宋体" w:hAnsi="宋体" w:cs="宋体"/>
                <w:color w:val="000000"/>
                <w:kern w:val="0"/>
                <w:sz w:val="22"/>
                <w:szCs w:val="22"/>
              </w:rPr>
              <w:t>本 年 支 出 合 计</w:t>
            </w:r>
          </w:p>
        </w:tc>
        <w:tc>
          <w:tcPr>
            <w:tcW w:w="1796" w:type="dxa"/>
            <w:tcBorders>
              <w:top w:val="single" w:color="000000" w:sz="4" w:space="0"/>
              <w:left w:val="single" w:color="000000" w:sz="4" w:space="0"/>
              <w:bottom w:val="single" w:color="000000" w:sz="4" w:space="0"/>
              <w:right w:val="single" w:color="000000" w:sz="4" w:space="0"/>
            </w:tcBorders>
            <w:vAlign w:val="center"/>
          </w:tcPr>
          <w:p w14:paraId="53F2DAF7">
            <w:pPr>
              <w:jc w:val="right"/>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376.03</w:t>
            </w:r>
          </w:p>
        </w:tc>
      </w:tr>
      <w:tr w14:paraId="42262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6F1F805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七、用事业基金弥补收支差额</w:t>
            </w:r>
          </w:p>
        </w:tc>
        <w:tc>
          <w:tcPr>
            <w:tcW w:w="1796" w:type="dxa"/>
            <w:tcBorders>
              <w:top w:val="single" w:color="000000" w:sz="4" w:space="0"/>
              <w:left w:val="single" w:color="000000" w:sz="4" w:space="0"/>
              <w:bottom w:val="single" w:color="000000" w:sz="4" w:space="0"/>
              <w:right w:val="single" w:color="000000" w:sz="4" w:space="0"/>
            </w:tcBorders>
            <w:vAlign w:val="center"/>
          </w:tcPr>
          <w:p w14:paraId="04D388D9">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7030ACF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三十一、事业单位结余分配 </w:t>
            </w:r>
          </w:p>
        </w:tc>
        <w:tc>
          <w:tcPr>
            <w:tcW w:w="1796" w:type="dxa"/>
            <w:tcBorders>
              <w:top w:val="single" w:color="000000" w:sz="4" w:space="0"/>
              <w:left w:val="single" w:color="000000" w:sz="4" w:space="0"/>
              <w:bottom w:val="single" w:color="000000" w:sz="4" w:space="0"/>
              <w:right w:val="single" w:color="000000" w:sz="4" w:space="0"/>
            </w:tcBorders>
            <w:vAlign w:val="center"/>
          </w:tcPr>
          <w:p w14:paraId="2D285AA8">
            <w:pPr>
              <w:jc w:val="right"/>
              <w:rPr>
                <w:rFonts w:ascii="宋体" w:hAnsi="宋体" w:cs="宋体"/>
                <w:color w:val="000000"/>
                <w:sz w:val="22"/>
                <w:szCs w:val="22"/>
              </w:rPr>
            </w:pPr>
          </w:p>
        </w:tc>
      </w:tr>
      <w:tr w14:paraId="77897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5C356E0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八、上年结转</w:t>
            </w:r>
          </w:p>
        </w:tc>
        <w:tc>
          <w:tcPr>
            <w:tcW w:w="1796" w:type="dxa"/>
            <w:tcBorders>
              <w:top w:val="single" w:color="000000" w:sz="4" w:space="0"/>
              <w:left w:val="single" w:color="000000" w:sz="4" w:space="0"/>
              <w:bottom w:val="single" w:color="000000" w:sz="4" w:space="0"/>
              <w:right w:val="single" w:color="000000" w:sz="4" w:space="0"/>
            </w:tcBorders>
            <w:vAlign w:val="center"/>
          </w:tcPr>
          <w:p w14:paraId="3DE008EA">
            <w:pPr>
              <w:jc w:val="right"/>
              <w:rPr>
                <w:rFonts w:ascii="宋体" w:hAnsi="宋体" w:cs="宋体"/>
                <w:color w:val="000000"/>
                <w:sz w:val="22"/>
                <w:szCs w:val="22"/>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3C28F0D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其中：转入事业基金</w:t>
            </w:r>
          </w:p>
        </w:tc>
        <w:tc>
          <w:tcPr>
            <w:tcW w:w="1796" w:type="dxa"/>
            <w:tcBorders>
              <w:top w:val="single" w:color="000000" w:sz="4" w:space="0"/>
              <w:left w:val="single" w:color="000000" w:sz="4" w:space="0"/>
              <w:bottom w:val="single" w:color="000000" w:sz="4" w:space="0"/>
              <w:right w:val="single" w:color="000000" w:sz="4" w:space="0"/>
            </w:tcBorders>
            <w:vAlign w:val="center"/>
          </w:tcPr>
          <w:p w14:paraId="7E74A407">
            <w:pPr>
              <w:jc w:val="right"/>
              <w:rPr>
                <w:rFonts w:ascii="宋体" w:hAnsi="宋体" w:cs="宋体"/>
                <w:color w:val="000000"/>
                <w:sz w:val="22"/>
                <w:szCs w:val="22"/>
              </w:rPr>
            </w:pPr>
          </w:p>
        </w:tc>
      </w:tr>
      <w:tr w14:paraId="1718E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54AE0F18">
            <w:pPr>
              <w:rPr>
                <w:rFonts w:ascii="Hiragino Sans GB" w:hAnsi="Hiragino Sans GB" w:eastAsia="Hiragino Sans GB" w:cs="Hiragino Sans GB"/>
                <w:color w:val="000000"/>
                <w:sz w:val="18"/>
                <w:szCs w:val="18"/>
              </w:rPr>
            </w:pPr>
          </w:p>
        </w:tc>
        <w:tc>
          <w:tcPr>
            <w:tcW w:w="1796" w:type="dxa"/>
            <w:tcBorders>
              <w:top w:val="single" w:color="000000" w:sz="4" w:space="0"/>
              <w:left w:val="single" w:color="000000" w:sz="4" w:space="0"/>
              <w:bottom w:val="single" w:color="000000" w:sz="4" w:space="0"/>
              <w:right w:val="single" w:color="000000" w:sz="4" w:space="0"/>
            </w:tcBorders>
            <w:vAlign w:val="center"/>
          </w:tcPr>
          <w:p w14:paraId="4A445D96">
            <w:pPr>
              <w:rPr>
                <w:rFonts w:ascii="Hiragino Sans GB" w:hAnsi="Hiragino Sans GB" w:eastAsia="Hiragino Sans GB" w:cs="Hiragino Sans GB"/>
                <w:color w:val="000000"/>
                <w:sz w:val="18"/>
                <w:szCs w:val="18"/>
              </w:rPr>
            </w:pPr>
          </w:p>
        </w:tc>
        <w:tc>
          <w:tcPr>
            <w:tcW w:w="4604" w:type="dxa"/>
            <w:tcBorders>
              <w:top w:val="single" w:color="000000" w:sz="4" w:space="0"/>
              <w:left w:val="single" w:color="000000" w:sz="4" w:space="0"/>
              <w:bottom w:val="single" w:color="000000" w:sz="4" w:space="0"/>
              <w:right w:val="single" w:color="000000" w:sz="4" w:space="0"/>
            </w:tcBorders>
            <w:vAlign w:val="center"/>
          </w:tcPr>
          <w:p w14:paraId="4497550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三十二、结转下年</w:t>
            </w:r>
          </w:p>
        </w:tc>
        <w:tc>
          <w:tcPr>
            <w:tcW w:w="1796" w:type="dxa"/>
            <w:tcBorders>
              <w:top w:val="single" w:color="000000" w:sz="4" w:space="0"/>
              <w:left w:val="single" w:color="000000" w:sz="4" w:space="0"/>
              <w:bottom w:val="single" w:color="000000" w:sz="4" w:space="0"/>
              <w:right w:val="single" w:color="000000" w:sz="4" w:space="0"/>
            </w:tcBorders>
            <w:vAlign w:val="center"/>
          </w:tcPr>
          <w:p w14:paraId="2156A490">
            <w:pPr>
              <w:jc w:val="right"/>
              <w:rPr>
                <w:rFonts w:ascii="宋体" w:hAnsi="宋体" w:cs="宋体"/>
                <w:color w:val="000000"/>
                <w:sz w:val="22"/>
                <w:szCs w:val="22"/>
              </w:rPr>
            </w:pPr>
          </w:p>
        </w:tc>
      </w:tr>
      <w:tr w14:paraId="2C059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4604" w:type="dxa"/>
            <w:tcBorders>
              <w:top w:val="single" w:color="000000" w:sz="4" w:space="0"/>
              <w:left w:val="single" w:color="000000" w:sz="4" w:space="0"/>
              <w:bottom w:val="single" w:color="000000" w:sz="4" w:space="0"/>
              <w:right w:val="single" w:color="000000" w:sz="4" w:space="0"/>
            </w:tcBorders>
            <w:vAlign w:val="center"/>
          </w:tcPr>
          <w:p w14:paraId="33A5F65B">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收  入  总  计</w:t>
            </w:r>
          </w:p>
        </w:tc>
        <w:tc>
          <w:tcPr>
            <w:tcW w:w="1796" w:type="dxa"/>
            <w:tcBorders>
              <w:top w:val="single" w:color="000000" w:sz="4" w:space="0"/>
              <w:left w:val="single" w:color="000000" w:sz="4" w:space="0"/>
              <w:bottom w:val="single" w:color="000000" w:sz="4" w:space="0"/>
              <w:right w:val="single" w:color="000000" w:sz="4" w:space="0"/>
            </w:tcBorders>
            <w:vAlign w:val="center"/>
          </w:tcPr>
          <w:p w14:paraId="13745B9F">
            <w:pPr>
              <w:jc w:val="right"/>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376.03</w:t>
            </w:r>
          </w:p>
        </w:tc>
        <w:tc>
          <w:tcPr>
            <w:tcW w:w="4604" w:type="dxa"/>
            <w:tcBorders>
              <w:top w:val="single" w:color="000000" w:sz="4" w:space="0"/>
              <w:left w:val="single" w:color="000000" w:sz="4" w:space="0"/>
              <w:bottom w:val="single" w:color="000000" w:sz="4" w:space="0"/>
              <w:right w:val="single" w:color="000000" w:sz="4" w:space="0"/>
            </w:tcBorders>
            <w:vAlign w:val="center"/>
          </w:tcPr>
          <w:p w14:paraId="2F41B032">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支  出  总  计</w:t>
            </w:r>
          </w:p>
        </w:tc>
        <w:tc>
          <w:tcPr>
            <w:tcW w:w="1796" w:type="dxa"/>
            <w:tcBorders>
              <w:top w:val="single" w:color="000000" w:sz="4" w:space="0"/>
              <w:left w:val="single" w:color="000000" w:sz="4" w:space="0"/>
              <w:bottom w:val="single" w:color="000000" w:sz="4" w:space="0"/>
              <w:right w:val="single" w:color="000000" w:sz="4" w:space="0"/>
            </w:tcBorders>
            <w:vAlign w:val="center"/>
          </w:tcPr>
          <w:p w14:paraId="503549D8">
            <w:pPr>
              <w:jc w:val="right"/>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376.03</w:t>
            </w:r>
          </w:p>
        </w:tc>
      </w:tr>
    </w:tbl>
    <w:p w14:paraId="0AAB21BE">
      <w:pPr>
        <w:spacing w:line="576" w:lineRule="exact"/>
        <w:rPr>
          <w:rFonts w:ascii="仿宋_GB2312" w:hAnsi="仿宋_GB2312" w:eastAsia="仿宋_GB2312" w:cs="仿宋_GB2312"/>
          <w:sz w:val="32"/>
          <w:szCs w:val="32"/>
        </w:rPr>
      </w:pPr>
    </w:p>
    <w:p w14:paraId="5BB70AAA">
      <w:pPr>
        <w:spacing w:line="576" w:lineRule="exact"/>
        <w:rPr>
          <w:rFonts w:ascii="仿宋_GB2312" w:hAnsi="仿宋_GB2312" w:eastAsia="仿宋_GB2312" w:cs="仿宋_GB2312"/>
          <w:sz w:val="32"/>
          <w:szCs w:val="32"/>
        </w:rPr>
      </w:pPr>
    </w:p>
    <w:p w14:paraId="7F9C5B28">
      <w:pPr>
        <w:spacing w:line="576" w:lineRule="exact"/>
        <w:rPr>
          <w:rFonts w:ascii="仿宋_GB2312" w:hAnsi="仿宋_GB2312" w:eastAsia="仿宋_GB2312" w:cs="仿宋_GB2312"/>
          <w:sz w:val="32"/>
          <w:szCs w:val="32"/>
        </w:rPr>
      </w:pPr>
    </w:p>
    <w:p w14:paraId="6EF7A40C">
      <w:pPr>
        <w:spacing w:line="576" w:lineRule="exact"/>
        <w:rPr>
          <w:rFonts w:ascii="仿宋_GB2312" w:hAnsi="仿宋_GB2312" w:eastAsia="仿宋_GB2312" w:cs="仿宋_GB2312"/>
          <w:sz w:val="32"/>
          <w:szCs w:val="32"/>
        </w:rPr>
      </w:pPr>
    </w:p>
    <w:p w14:paraId="18F4C48E">
      <w:pPr>
        <w:spacing w:line="576" w:lineRule="exact"/>
        <w:rPr>
          <w:rFonts w:ascii="仿宋_GB2312" w:hAnsi="仿宋_GB2312" w:eastAsia="仿宋_GB2312" w:cs="仿宋_GB2312"/>
          <w:sz w:val="32"/>
          <w:szCs w:val="32"/>
        </w:rPr>
      </w:pPr>
    </w:p>
    <w:p w14:paraId="74FA3DDB">
      <w:pPr>
        <w:spacing w:line="576" w:lineRule="exact"/>
        <w:rPr>
          <w:rFonts w:ascii="仿宋_GB2312" w:hAnsi="仿宋_GB2312" w:eastAsia="仿宋_GB2312" w:cs="仿宋_GB2312"/>
          <w:sz w:val="32"/>
          <w:szCs w:val="32"/>
        </w:rPr>
      </w:pPr>
    </w:p>
    <w:tbl>
      <w:tblPr>
        <w:tblStyle w:val="6"/>
        <w:tblW w:w="1401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99"/>
        <w:gridCol w:w="1521"/>
        <w:gridCol w:w="976"/>
        <w:gridCol w:w="840"/>
        <w:gridCol w:w="923"/>
        <w:gridCol w:w="899"/>
        <w:gridCol w:w="777"/>
        <w:gridCol w:w="990"/>
        <w:gridCol w:w="892"/>
        <w:gridCol w:w="852"/>
        <w:gridCol w:w="812"/>
        <w:gridCol w:w="679"/>
        <w:gridCol w:w="1756"/>
      </w:tblGrid>
      <w:tr w14:paraId="4E240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099" w:type="dxa"/>
            <w:tcBorders>
              <w:top w:val="single" w:color="FFFFFF" w:sz="4" w:space="0"/>
              <w:left w:val="single" w:color="FFFFFF" w:sz="4" w:space="0"/>
              <w:bottom w:val="single" w:color="FFFFFF" w:sz="4" w:space="0"/>
              <w:right w:val="single" w:color="FFFFFF" w:sz="4" w:space="0"/>
            </w:tcBorders>
            <w:vAlign w:val="center"/>
          </w:tcPr>
          <w:p w14:paraId="756EE70E">
            <w:pPr>
              <w:widowControl/>
              <w:jc w:val="left"/>
              <w:textAlignment w:val="center"/>
              <w:rPr>
                <w:rFonts w:ascii="方正黑体简体" w:hAnsi="方正黑体简体" w:eastAsia="方正黑体简体" w:cs="方正黑体简体"/>
                <w:color w:val="000000"/>
                <w:sz w:val="24"/>
              </w:rPr>
            </w:pPr>
            <w:r>
              <w:rPr>
                <w:rFonts w:ascii="方正黑体简体" w:hAnsi="方正黑体简体" w:eastAsia="方正黑体简体" w:cs="方正黑体简体"/>
                <w:color w:val="000000"/>
                <w:kern w:val="0"/>
                <w:sz w:val="24"/>
              </w:rPr>
              <w:t>附表2</w:t>
            </w:r>
          </w:p>
        </w:tc>
        <w:tc>
          <w:tcPr>
            <w:tcW w:w="1521" w:type="dxa"/>
            <w:tcBorders>
              <w:top w:val="nil"/>
              <w:left w:val="nil"/>
              <w:bottom w:val="nil"/>
              <w:right w:val="nil"/>
            </w:tcBorders>
            <w:vAlign w:val="center"/>
          </w:tcPr>
          <w:p w14:paraId="74B6AC1B">
            <w:pPr>
              <w:rPr>
                <w:rFonts w:ascii="黑体" w:hAnsi="黑体" w:eastAsia="黑体" w:cs="黑体"/>
                <w:color w:val="000000"/>
                <w:sz w:val="18"/>
                <w:szCs w:val="18"/>
              </w:rPr>
            </w:pPr>
          </w:p>
        </w:tc>
        <w:tc>
          <w:tcPr>
            <w:tcW w:w="976" w:type="dxa"/>
            <w:tcBorders>
              <w:top w:val="single" w:color="FFFFFF" w:sz="4" w:space="0"/>
              <w:left w:val="single" w:color="FFFFFF" w:sz="4" w:space="0"/>
              <w:bottom w:val="single" w:color="FFFFFF" w:sz="4" w:space="0"/>
              <w:right w:val="single" w:color="FFFFFF" w:sz="4" w:space="0"/>
            </w:tcBorders>
            <w:vAlign w:val="center"/>
          </w:tcPr>
          <w:p w14:paraId="065A9065">
            <w:pPr>
              <w:rPr>
                <w:rFonts w:ascii="宋体" w:hAnsi="宋体" w:cs="宋体"/>
                <w:color w:val="000000"/>
                <w:sz w:val="18"/>
                <w:szCs w:val="18"/>
              </w:rPr>
            </w:pPr>
          </w:p>
        </w:tc>
        <w:tc>
          <w:tcPr>
            <w:tcW w:w="840" w:type="dxa"/>
            <w:tcBorders>
              <w:top w:val="single" w:color="FFFFFF" w:sz="4" w:space="0"/>
              <w:left w:val="single" w:color="FFFFFF" w:sz="4" w:space="0"/>
              <w:bottom w:val="single" w:color="FFFFFF" w:sz="4" w:space="0"/>
              <w:right w:val="single" w:color="FFFFFF" w:sz="4" w:space="0"/>
            </w:tcBorders>
            <w:vAlign w:val="center"/>
          </w:tcPr>
          <w:p w14:paraId="4E32B99A">
            <w:pPr>
              <w:rPr>
                <w:rFonts w:ascii="宋体" w:hAnsi="宋体" w:cs="宋体"/>
                <w:color w:val="000000"/>
                <w:sz w:val="18"/>
                <w:szCs w:val="18"/>
              </w:rPr>
            </w:pPr>
          </w:p>
        </w:tc>
        <w:tc>
          <w:tcPr>
            <w:tcW w:w="923" w:type="dxa"/>
            <w:tcBorders>
              <w:top w:val="single" w:color="FFFFFF" w:sz="4" w:space="0"/>
              <w:left w:val="single" w:color="FFFFFF" w:sz="4" w:space="0"/>
              <w:bottom w:val="single" w:color="FFFFFF" w:sz="4" w:space="0"/>
              <w:right w:val="single" w:color="FFFFFF" w:sz="4" w:space="0"/>
            </w:tcBorders>
            <w:vAlign w:val="center"/>
          </w:tcPr>
          <w:p w14:paraId="2ABC8561">
            <w:pPr>
              <w:rPr>
                <w:rFonts w:ascii="宋体" w:hAnsi="宋体" w:cs="宋体"/>
                <w:color w:val="000000"/>
                <w:sz w:val="18"/>
                <w:szCs w:val="18"/>
              </w:rPr>
            </w:pPr>
          </w:p>
        </w:tc>
        <w:tc>
          <w:tcPr>
            <w:tcW w:w="899" w:type="dxa"/>
            <w:tcBorders>
              <w:top w:val="nil"/>
              <w:left w:val="nil"/>
              <w:bottom w:val="nil"/>
              <w:right w:val="nil"/>
            </w:tcBorders>
            <w:vAlign w:val="center"/>
          </w:tcPr>
          <w:p w14:paraId="2BE8BA05">
            <w:pPr>
              <w:rPr>
                <w:rFonts w:ascii="黑体" w:hAnsi="黑体" w:eastAsia="黑体" w:cs="黑体"/>
                <w:color w:val="000000"/>
                <w:sz w:val="18"/>
                <w:szCs w:val="18"/>
              </w:rPr>
            </w:pPr>
          </w:p>
        </w:tc>
        <w:tc>
          <w:tcPr>
            <w:tcW w:w="777" w:type="dxa"/>
            <w:tcBorders>
              <w:top w:val="nil"/>
              <w:left w:val="nil"/>
              <w:bottom w:val="nil"/>
              <w:right w:val="nil"/>
            </w:tcBorders>
            <w:vAlign w:val="center"/>
          </w:tcPr>
          <w:p w14:paraId="5FF6F941">
            <w:pPr>
              <w:rPr>
                <w:rFonts w:ascii="黑体" w:hAnsi="黑体" w:eastAsia="黑体" w:cs="黑体"/>
                <w:color w:val="000000"/>
                <w:sz w:val="18"/>
                <w:szCs w:val="18"/>
              </w:rPr>
            </w:pPr>
          </w:p>
        </w:tc>
        <w:tc>
          <w:tcPr>
            <w:tcW w:w="990" w:type="dxa"/>
            <w:tcBorders>
              <w:top w:val="nil"/>
              <w:left w:val="nil"/>
              <w:bottom w:val="nil"/>
              <w:right w:val="nil"/>
            </w:tcBorders>
            <w:vAlign w:val="center"/>
          </w:tcPr>
          <w:p w14:paraId="1BE92F6A">
            <w:pPr>
              <w:rPr>
                <w:rFonts w:ascii="黑体" w:hAnsi="黑体" w:eastAsia="黑体" w:cs="黑体"/>
                <w:color w:val="000000"/>
                <w:sz w:val="18"/>
                <w:szCs w:val="18"/>
              </w:rPr>
            </w:pPr>
          </w:p>
        </w:tc>
        <w:tc>
          <w:tcPr>
            <w:tcW w:w="892" w:type="dxa"/>
            <w:tcBorders>
              <w:top w:val="nil"/>
              <w:left w:val="nil"/>
              <w:bottom w:val="nil"/>
              <w:right w:val="nil"/>
            </w:tcBorders>
            <w:vAlign w:val="center"/>
          </w:tcPr>
          <w:p w14:paraId="3951C3D7">
            <w:pPr>
              <w:rPr>
                <w:rFonts w:ascii="宋体" w:hAnsi="宋体" w:cs="宋体"/>
                <w:color w:val="000000"/>
                <w:sz w:val="22"/>
                <w:szCs w:val="22"/>
              </w:rPr>
            </w:pPr>
          </w:p>
        </w:tc>
        <w:tc>
          <w:tcPr>
            <w:tcW w:w="852" w:type="dxa"/>
            <w:tcBorders>
              <w:top w:val="nil"/>
              <w:left w:val="nil"/>
              <w:bottom w:val="nil"/>
              <w:right w:val="nil"/>
            </w:tcBorders>
            <w:vAlign w:val="center"/>
          </w:tcPr>
          <w:p w14:paraId="47DEF255">
            <w:pPr>
              <w:rPr>
                <w:rFonts w:ascii="宋体" w:hAnsi="宋体" w:cs="宋体"/>
                <w:color w:val="000000"/>
                <w:sz w:val="22"/>
                <w:szCs w:val="22"/>
              </w:rPr>
            </w:pPr>
          </w:p>
        </w:tc>
        <w:tc>
          <w:tcPr>
            <w:tcW w:w="812" w:type="dxa"/>
            <w:tcBorders>
              <w:top w:val="nil"/>
              <w:left w:val="nil"/>
              <w:bottom w:val="nil"/>
              <w:right w:val="nil"/>
            </w:tcBorders>
            <w:vAlign w:val="center"/>
          </w:tcPr>
          <w:p w14:paraId="0105C504">
            <w:pPr>
              <w:rPr>
                <w:rFonts w:ascii="黑体" w:hAnsi="黑体" w:eastAsia="黑体" w:cs="黑体"/>
                <w:color w:val="000000"/>
                <w:sz w:val="18"/>
                <w:szCs w:val="18"/>
              </w:rPr>
            </w:pPr>
          </w:p>
        </w:tc>
        <w:tc>
          <w:tcPr>
            <w:tcW w:w="679" w:type="dxa"/>
            <w:tcBorders>
              <w:top w:val="nil"/>
              <w:left w:val="nil"/>
              <w:bottom w:val="nil"/>
              <w:right w:val="nil"/>
            </w:tcBorders>
            <w:vAlign w:val="center"/>
          </w:tcPr>
          <w:p w14:paraId="04E16E22">
            <w:pPr>
              <w:rPr>
                <w:rFonts w:ascii="黑体" w:hAnsi="黑体" w:eastAsia="黑体" w:cs="黑体"/>
                <w:color w:val="000000"/>
                <w:sz w:val="18"/>
                <w:szCs w:val="18"/>
              </w:rPr>
            </w:pPr>
          </w:p>
        </w:tc>
        <w:tc>
          <w:tcPr>
            <w:tcW w:w="1756" w:type="dxa"/>
            <w:tcBorders>
              <w:top w:val="single" w:color="FFFFFF" w:sz="4" w:space="0"/>
              <w:left w:val="single" w:color="FFFFFF" w:sz="4" w:space="0"/>
              <w:bottom w:val="single" w:color="FFFFFF" w:sz="4" w:space="0"/>
              <w:right w:val="single" w:color="FFFFFF" w:sz="4" w:space="0"/>
            </w:tcBorders>
            <w:vAlign w:val="center"/>
          </w:tcPr>
          <w:p w14:paraId="6C6601C6">
            <w:pPr>
              <w:widowControl/>
              <w:jc w:val="right"/>
              <w:textAlignment w:val="center"/>
              <w:rPr>
                <w:rFonts w:ascii="宋体" w:hAnsi="宋体" w:cs="宋体"/>
                <w:color w:val="000000"/>
                <w:sz w:val="22"/>
                <w:szCs w:val="22"/>
              </w:rPr>
            </w:pPr>
          </w:p>
        </w:tc>
      </w:tr>
      <w:tr w14:paraId="3D3DC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4016" w:type="dxa"/>
            <w:gridSpan w:val="13"/>
            <w:tcBorders>
              <w:top w:val="single" w:color="FFFFFF" w:sz="4" w:space="0"/>
              <w:left w:val="single" w:color="FFFFFF" w:sz="4" w:space="0"/>
              <w:bottom w:val="single" w:color="FFFFFF" w:sz="4" w:space="0"/>
              <w:right w:val="single" w:color="FFFFFF" w:sz="4" w:space="0"/>
            </w:tcBorders>
            <w:vAlign w:val="center"/>
          </w:tcPr>
          <w:p w14:paraId="557F53DB">
            <w:pPr>
              <w:widowControl/>
              <w:jc w:val="center"/>
              <w:textAlignment w:val="center"/>
              <w:rPr>
                <w:rFonts w:ascii="宋体" w:hAnsi="宋体" w:cs="宋体"/>
                <w:b/>
                <w:bCs/>
                <w:color w:val="000000"/>
                <w:sz w:val="32"/>
                <w:szCs w:val="32"/>
              </w:rPr>
            </w:pPr>
            <w:r>
              <w:rPr>
                <w:rFonts w:hint="eastAsia" w:ascii="宋体" w:hAnsi="宋体" w:cs="宋体"/>
                <w:b/>
                <w:bCs/>
                <w:color w:val="000000"/>
                <w:kern w:val="0"/>
                <w:sz w:val="32"/>
                <w:szCs w:val="32"/>
              </w:rPr>
              <w:t>部门收入总表</w:t>
            </w:r>
          </w:p>
        </w:tc>
      </w:tr>
      <w:tr w14:paraId="1C47C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4596" w:type="dxa"/>
            <w:gridSpan w:val="3"/>
            <w:tcBorders>
              <w:top w:val="single" w:color="FFFFFF" w:sz="4" w:space="0"/>
              <w:left w:val="single" w:color="FFFFFF" w:sz="4" w:space="0"/>
              <w:bottom w:val="nil"/>
              <w:right w:val="single" w:color="FFFFFF" w:sz="4" w:space="0"/>
            </w:tcBorders>
            <w:vAlign w:val="center"/>
          </w:tcPr>
          <w:p w14:paraId="173BF401">
            <w:pPr>
              <w:rPr>
                <w:rFonts w:ascii="宋体" w:hAnsi="宋体" w:cs="宋体"/>
                <w:color w:val="000000"/>
                <w:sz w:val="18"/>
                <w:szCs w:val="18"/>
              </w:rPr>
            </w:pPr>
            <w:r>
              <w:rPr>
                <w:rFonts w:hint="eastAsia" w:ascii="宋体" w:hAnsi="宋体" w:cs="宋体"/>
                <w:color w:val="000000"/>
                <w:kern w:val="0"/>
                <w:sz w:val="22"/>
                <w:szCs w:val="22"/>
              </w:rPr>
              <w:t>部门：</w:t>
            </w:r>
            <w:r>
              <w:rPr>
                <w:rFonts w:hint="eastAsia" w:ascii="宋体" w:hAnsi="宋体" w:cs="宋体"/>
                <w:color w:val="000000"/>
                <w:kern w:val="0"/>
                <w:sz w:val="22"/>
                <w:szCs w:val="22"/>
                <w:lang w:eastAsia="zh-CN"/>
              </w:rPr>
              <w:t>中国共产党青川县委员会党校</w:t>
            </w:r>
          </w:p>
        </w:tc>
        <w:tc>
          <w:tcPr>
            <w:tcW w:w="840" w:type="dxa"/>
            <w:tcBorders>
              <w:top w:val="single" w:color="FFFFFF" w:sz="4" w:space="0"/>
              <w:left w:val="single" w:color="FFFFFF" w:sz="4" w:space="0"/>
              <w:bottom w:val="nil"/>
              <w:right w:val="single" w:color="FFFFFF" w:sz="4" w:space="0"/>
            </w:tcBorders>
            <w:vAlign w:val="center"/>
          </w:tcPr>
          <w:p w14:paraId="38C91A2B">
            <w:pPr>
              <w:rPr>
                <w:rFonts w:ascii="宋体" w:hAnsi="宋体" w:cs="宋体"/>
                <w:color w:val="000000"/>
                <w:sz w:val="18"/>
                <w:szCs w:val="18"/>
              </w:rPr>
            </w:pPr>
          </w:p>
        </w:tc>
        <w:tc>
          <w:tcPr>
            <w:tcW w:w="923" w:type="dxa"/>
            <w:tcBorders>
              <w:top w:val="single" w:color="FFFFFF" w:sz="4" w:space="0"/>
              <w:left w:val="single" w:color="FFFFFF" w:sz="4" w:space="0"/>
              <w:bottom w:val="nil"/>
              <w:right w:val="single" w:color="FFFFFF" w:sz="4" w:space="0"/>
            </w:tcBorders>
            <w:vAlign w:val="center"/>
          </w:tcPr>
          <w:p w14:paraId="34EB8904">
            <w:pPr>
              <w:rPr>
                <w:rFonts w:ascii="宋体" w:hAnsi="宋体" w:cs="宋体"/>
                <w:color w:val="000000"/>
                <w:sz w:val="18"/>
                <w:szCs w:val="18"/>
              </w:rPr>
            </w:pPr>
          </w:p>
        </w:tc>
        <w:tc>
          <w:tcPr>
            <w:tcW w:w="899" w:type="dxa"/>
            <w:tcBorders>
              <w:top w:val="single" w:color="FFFFFF" w:sz="4" w:space="0"/>
              <w:left w:val="single" w:color="FFFFFF" w:sz="4" w:space="0"/>
              <w:bottom w:val="nil"/>
              <w:right w:val="single" w:color="FFFFFF" w:sz="4" w:space="0"/>
            </w:tcBorders>
            <w:vAlign w:val="center"/>
          </w:tcPr>
          <w:p w14:paraId="750B4D8E">
            <w:pPr>
              <w:rPr>
                <w:rFonts w:ascii="宋体" w:hAnsi="宋体" w:cs="宋体"/>
                <w:color w:val="000000"/>
                <w:sz w:val="18"/>
                <w:szCs w:val="18"/>
              </w:rPr>
            </w:pPr>
          </w:p>
        </w:tc>
        <w:tc>
          <w:tcPr>
            <w:tcW w:w="777" w:type="dxa"/>
            <w:tcBorders>
              <w:top w:val="single" w:color="FFFFFF" w:sz="4" w:space="0"/>
              <w:left w:val="single" w:color="FFFFFF" w:sz="4" w:space="0"/>
              <w:bottom w:val="nil"/>
              <w:right w:val="single" w:color="FFFFFF" w:sz="4" w:space="0"/>
            </w:tcBorders>
            <w:vAlign w:val="center"/>
          </w:tcPr>
          <w:p w14:paraId="102A6AC0">
            <w:pPr>
              <w:rPr>
                <w:rFonts w:ascii="宋体" w:hAnsi="宋体" w:cs="宋体"/>
                <w:color w:val="000000"/>
                <w:sz w:val="18"/>
                <w:szCs w:val="18"/>
              </w:rPr>
            </w:pPr>
          </w:p>
        </w:tc>
        <w:tc>
          <w:tcPr>
            <w:tcW w:w="990" w:type="dxa"/>
            <w:tcBorders>
              <w:top w:val="single" w:color="FFFFFF" w:sz="4" w:space="0"/>
              <w:left w:val="single" w:color="FFFFFF" w:sz="4" w:space="0"/>
              <w:bottom w:val="nil"/>
              <w:right w:val="single" w:color="FFFFFF" w:sz="4" w:space="0"/>
            </w:tcBorders>
            <w:vAlign w:val="center"/>
          </w:tcPr>
          <w:p w14:paraId="4E985C2F">
            <w:pPr>
              <w:rPr>
                <w:rFonts w:ascii="宋体" w:hAnsi="宋体" w:cs="宋体"/>
                <w:color w:val="000000"/>
                <w:sz w:val="18"/>
                <w:szCs w:val="18"/>
              </w:rPr>
            </w:pPr>
          </w:p>
        </w:tc>
        <w:tc>
          <w:tcPr>
            <w:tcW w:w="892" w:type="dxa"/>
            <w:tcBorders>
              <w:top w:val="single" w:color="FFFFFF" w:sz="4" w:space="0"/>
              <w:left w:val="single" w:color="FFFFFF" w:sz="4" w:space="0"/>
              <w:bottom w:val="nil"/>
              <w:right w:val="single" w:color="FFFFFF" w:sz="4" w:space="0"/>
            </w:tcBorders>
            <w:vAlign w:val="center"/>
          </w:tcPr>
          <w:p w14:paraId="1A1D6CA6">
            <w:pPr>
              <w:rPr>
                <w:rFonts w:ascii="宋体" w:hAnsi="宋体" w:cs="宋体"/>
                <w:color w:val="000000"/>
                <w:sz w:val="18"/>
                <w:szCs w:val="18"/>
              </w:rPr>
            </w:pPr>
          </w:p>
        </w:tc>
        <w:tc>
          <w:tcPr>
            <w:tcW w:w="852" w:type="dxa"/>
            <w:tcBorders>
              <w:top w:val="single" w:color="FFFFFF" w:sz="4" w:space="0"/>
              <w:left w:val="single" w:color="FFFFFF" w:sz="4" w:space="0"/>
              <w:bottom w:val="nil"/>
              <w:right w:val="single" w:color="FFFFFF" w:sz="4" w:space="0"/>
            </w:tcBorders>
            <w:vAlign w:val="center"/>
          </w:tcPr>
          <w:p w14:paraId="27C75FCD">
            <w:pPr>
              <w:rPr>
                <w:rFonts w:ascii="宋体" w:hAnsi="宋体" w:cs="宋体"/>
                <w:color w:val="000000"/>
                <w:sz w:val="18"/>
                <w:szCs w:val="18"/>
              </w:rPr>
            </w:pPr>
          </w:p>
        </w:tc>
        <w:tc>
          <w:tcPr>
            <w:tcW w:w="812" w:type="dxa"/>
            <w:tcBorders>
              <w:top w:val="single" w:color="FFFFFF" w:sz="4" w:space="0"/>
              <w:left w:val="single" w:color="FFFFFF" w:sz="4" w:space="0"/>
              <w:bottom w:val="nil"/>
              <w:right w:val="single" w:color="FFFFFF" w:sz="4" w:space="0"/>
            </w:tcBorders>
            <w:vAlign w:val="center"/>
          </w:tcPr>
          <w:p w14:paraId="68C14096">
            <w:pPr>
              <w:rPr>
                <w:rFonts w:ascii="宋体" w:hAnsi="宋体" w:cs="宋体"/>
                <w:color w:val="000000"/>
                <w:sz w:val="18"/>
                <w:szCs w:val="18"/>
              </w:rPr>
            </w:pPr>
          </w:p>
        </w:tc>
        <w:tc>
          <w:tcPr>
            <w:tcW w:w="679" w:type="dxa"/>
            <w:tcBorders>
              <w:top w:val="single" w:color="FFFFFF" w:sz="4" w:space="0"/>
              <w:left w:val="single" w:color="FFFFFF" w:sz="4" w:space="0"/>
              <w:bottom w:val="nil"/>
              <w:right w:val="single" w:color="FFFFFF" w:sz="4" w:space="0"/>
            </w:tcBorders>
            <w:vAlign w:val="center"/>
          </w:tcPr>
          <w:p w14:paraId="1195DFE0">
            <w:pPr>
              <w:rPr>
                <w:rFonts w:ascii="宋体" w:hAnsi="宋体" w:cs="宋体"/>
                <w:color w:val="000000"/>
                <w:sz w:val="18"/>
                <w:szCs w:val="18"/>
              </w:rPr>
            </w:pPr>
          </w:p>
        </w:tc>
        <w:tc>
          <w:tcPr>
            <w:tcW w:w="1756" w:type="dxa"/>
            <w:tcBorders>
              <w:top w:val="single" w:color="FFFFFF" w:sz="4" w:space="0"/>
              <w:left w:val="single" w:color="FFFFFF" w:sz="4" w:space="0"/>
              <w:bottom w:val="nil"/>
              <w:right w:val="single" w:color="FFFFFF" w:sz="4" w:space="0"/>
            </w:tcBorders>
            <w:vAlign w:val="center"/>
          </w:tcPr>
          <w:p w14:paraId="27DC9D8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金额单位：万元</w:t>
            </w:r>
          </w:p>
        </w:tc>
      </w:tr>
      <w:tr w14:paraId="1C037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3620" w:type="dxa"/>
            <w:gridSpan w:val="2"/>
            <w:tcBorders>
              <w:top w:val="single" w:color="000000" w:sz="4" w:space="0"/>
              <w:left w:val="single" w:color="000000" w:sz="4" w:space="0"/>
              <w:bottom w:val="single" w:color="000000" w:sz="4" w:space="0"/>
              <w:right w:val="single" w:color="000000" w:sz="4" w:space="0"/>
            </w:tcBorders>
            <w:vAlign w:val="center"/>
          </w:tcPr>
          <w:p w14:paraId="07FC0D04">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    目</w:t>
            </w:r>
          </w:p>
        </w:tc>
        <w:tc>
          <w:tcPr>
            <w:tcW w:w="976" w:type="dxa"/>
            <w:vMerge w:val="restart"/>
            <w:tcBorders>
              <w:top w:val="single" w:color="000000" w:sz="4" w:space="0"/>
              <w:left w:val="single" w:color="000000" w:sz="4" w:space="0"/>
              <w:bottom w:val="single" w:color="000000" w:sz="4" w:space="0"/>
              <w:right w:val="single" w:color="000000" w:sz="4" w:space="0"/>
            </w:tcBorders>
            <w:vAlign w:val="center"/>
          </w:tcPr>
          <w:p w14:paraId="15CF1EA4">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合计</w:t>
            </w:r>
          </w:p>
        </w:tc>
        <w:tc>
          <w:tcPr>
            <w:tcW w:w="840" w:type="dxa"/>
            <w:vMerge w:val="restart"/>
            <w:tcBorders>
              <w:top w:val="single" w:color="000000" w:sz="4" w:space="0"/>
              <w:left w:val="single" w:color="000000" w:sz="4" w:space="0"/>
              <w:bottom w:val="single" w:color="000000" w:sz="4" w:space="0"/>
              <w:right w:val="single" w:color="000000" w:sz="4" w:space="0"/>
            </w:tcBorders>
            <w:vAlign w:val="center"/>
          </w:tcPr>
          <w:p w14:paraId="2ACD87E7">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上年结转</w:t>
            </w:r>
          </w:p>
        </w:tc>
        <w:tc>
          <w:tcPr>
            <w:tcW w:w="923" w:type="dxa"/>
            <w:vMerge w:val="restart"/>
            <w:tcBorders>
              <w:top w:val="single" w:color="000000" w:sz="4" w:space="0"/>
              <w:left w:val="single" w:color="000000" w:sz="4" w:space="0"/>
              <w:bottom w:val="single" w:color="000000" w:sz="4" w:space="0"/>
              <w:right w:val="single" w:color="000000" w:sz="4" w:space="0"/>
            </w:tcBorders>
            <w:vAlign w:val="center"/>
          </w:tcPr>
          <w:p w14:paraId="24409D4A">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一般公共预算</w:t>
            </w:r>
            <w:r>
              <w:rPr>
                <w:rFonts w:hint="eastAsia" w:ascii="宋体" w:hAnsi="宋体" w:cs="宋体"/>
                <w:b/>
                <w:bCs/>
                <w:color w:val="000000"/>
                <w:kern w:val="0"/>
                <w:sz w:val="22"/>
                <w:szCs w:val="22"/>
              </w:rPr>
              <w:br w:type="textWrapping"/>
            </w:r>
            <w:r>
              <w:rPr>
                <w:rFonts w:hint="eastAsia" w:ascii="宋体" w:hAnsi="宋体" w:cs="宋体"/>
                <w:b/>
                <w:bCs/>
                <w:color w:val="000000"/>
                <w:kern w:val="0"/>
                <w:sz w:val="22"/>
                <w:szCs w:val="22"/>
              </w:rPr>
              <w:t>拨款收入</w:t>
            </w:r>
          </w:p>
        </w:tc>
        <w:tc>
          <w:tcPr>
            <w:tcW w:w="899" w:type="dxa"/>
            <w:vMerge w:val="restart"/>
            <w:tcBorders>
              <w:top w:val="single" w:color="000000" w:sz="4" w:space="0"/>
              <w:left w:val="single" w:color="000000" w:sz="4" w:space="0"/>
              <w:bottom w:val="single" w:color="000000" w:sz="4" w:space="0"/>
              <w:right w:val="single" w:color="000000" w:sz="4" w:space="0"/>
            </w:tcBorders>
            <w:vAlign w:val="center"/>
          </w:tcPr>
          <w:p w14:paraId="41D0BB26">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政府性基金预算拨款收入</w:t>
            </w:r>
          </w:p>
        </w:tc>
        <w:tc>
          <w:tcPr>
            <w:tcW w:w="777" w:type="dxa"/>
            <w:vMerge w:val="restart"/>
            <w:tcBorders>
              <w:top w:val="single" w:color="000000" w:sz="4" w:space="0"/>
              <w:left w:val="single" w:color="000000" w:sz="4" w:space="0"/>
              <w:bottom w:val="single" w:color="000000" w:sz="4" w:space="0"/>
              <w:right w:val="single" w:color="000000" w:sz="4" w:space="0"/>
            </w:tcBorders>
            <w:vAlign w:val="center"/>
          </w:tcPr>
          <w:p w14:paraId="3990EC5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国有资本经营</w:t>
            </w:r>
            <w:r>
              <w:rPr>
                <w:rFonts w:hint="eastAsia" w:ascii="宋体" w:hAnsi="宋体" w:cs="宋体"/>
                <w:b/>
                <w:bCs/>
                <w:color w:val="000000"/>
                <w:kern w:val="0"/>
                <w:sz w:val="22"/>
                <w:szCs w:val="22"/>
              </w:rPr>
              <w:br w:type="textWrapping"/>
            </w:r>
            <w:r>
              <w:rPr>
                <w:rFonts w:hint="eastAsia" w:ascii="宋体" w:hAnsi="宋体" w:cs="宋体"/>
                <w:b/>
                <w:bCs/>
                <w:color w:val="000000"/>
                <w:kern w:val="0"/>
                <w:sz w:val="22"/>
                <w:szCs w:val="22"/>
              </w:rPr>
              <w:t>预算拨款收入</w:t>
            </w:r>
          </w:p>
        </w:tc>
        <w:tc>
          <w:tcPr>
            <w:tcW w:w="990" w:type="dxa"/>
            <w:vMerge w:val="restart"/>
            <w:tcBorders>
              <w:top w:val="single" w:color="000000" w:sz="4" w:space="0"/>
              <w:left w:val="single" w:color="000000" w:sz="4" w:space="0"/>
              <w:bottom w:val="single" w:color="000000" w:sz="4" w:space="0"/>
              <w:right w:val="single" w:color="000000" w:sz="4" w:space="0"/>
            </w:tcBorders>
            <w:vAlign w:val="center"/>
          </w:tcPr>
          <w:p w14:paraId="4E5BD1A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事业收入</w:t>
            </w:r>
          </w:p>
        </w:tc>
        <w:tc>
          <w:tcPr>
            <w:tcW w:w="892" w:type="dxa"/>
            <w:vMerge w:val="restart"/>
            <w:tcBorders>
              <w:top w:val="single" w:color="000000" w:sz="4" w:space="0"/>
              <w:left w:val="single" w:color="000000" w:sz="4" w:space="0"/>
              <w:bottom w:val="single" w:color="000000" w:sz="4" w:space="0"/>
              <w:right w:val="single" w:color="000000" w:sz="4" w:space="0"/>
            </w:tcBorders>
            <w:vAlign w:val="center"/>
          </w:tcPr>
          <w:p w14:paraId="3C33CADF">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事业单位经营</w:t>
            </w:r>
            <w:r>
              <w:rPr>
                <w:rFonts w:hint="eastAsia" w:ascii="宋体" w:hAnsi="宋体" w:cs="宋体"/>
                <w:b/>
                <w:bCs/>
                <w:color w:val="000000"/>
                <w:kern w:val="0"/>
                <w:sz w:val="22"/>
                <w:szCs w:val="22"/>
              </w:rPr>
              <w:br w:type="textWrapping"/>
            </w:r>
            <w:r>
              <w:rPr>
                <w:rFonts w:hint="eastAsia" w:ascii="宋体" w:hAnsi="宋体" w:cs="宋体"/>
                <w:b/>
                <w:bCs/>
                <w:color w:val="000000"/>
                <w:kern w:val="0"/>
                <w:sz w:val="22"/>
                <w:szCs w:val="22"/>
              </w:rPr>
              <w:t xml:space="preserve">收入 </w:t>
            </w:r>
          </w:p>
        </w:tc>
        <w:tc>
          <w:tcPr>
            <w:tcW w:w="852" w:type="dxa"/>
            <w:vMerge w:val="restart"/>
            <w:tcBorders>
              <w:top w:val="single" w:color="000000" w:sz="4" w:space="0"/>
              <w:left w:val="single" w:color="000000" w:sz="4" w:space="0"/>
              <w:bottom w:val="single" w:color="000000" w:sz="4" w:space="0"/>
              <w:right w:val="single" w:color="000000" w:sz="4" w:space="0"/>
            </w:tcBorders>
            <w:vAlign w:val="center"/>
          </w:tcPr>
          <w:p w14:paraId="7E4B5117">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其他收入</w:t>
            </w:r>
          </w:p>
        </w:tc>
        <w:tc>
          <w:tcPr>
            <w:tcW w:w="812" w:type="dxa"/>
            <w:vMerge w:val="restart"/>
            <w:tcBorders>
              <w:top w:val="single" w:color="000000" w:sz="4" w:space="0"/>
              <w:left w:val="single" w:color="000000" w:sz="4" w:space="0"/>
              <w:bottom w:val="single" w:color="000000" w:sz="4" w:space="0"/>
              <w:right w:val="single" w:color="000000" w:sz="4" w:space="0"/>
            </w:tcBorders>
            <w:vAlign w:val="center"/>
          </w:tcPr>
          <w:p w14:paraId="5CB47CF9">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上级补助收入</w:t>
            </w:r>
          </w:p>
        </w:tc>
        <w:tc>
          <w:tcPr>
            <w:tcW w:w="679" w:type="dxa"/>
            <w:vMerge w:val="restart"/>
            <w:tcBorders>
              <w:top w:val="single" w:color="000000" w:sz="4" w:space="0"/>
              <w:left w:val="single" w:color="000000" w:sz="4" w:space="0"/>
              <w:bottom w:val="single" w:color="000000" w:sz="4" w:space="0"/>
              <w:right w:val="single" w:color="000000" w:sz="4" w:space="0"/>
            </w:tcBorders>
            <w:vAlign w:val="center"/>
          </w:tcPr>
          <w:p w14:paraId="51AB1937">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附属单位上缴</w:t>
            </w:r>
            <w:r>
              <w:rPr>
                <w:rFonts w:hint="eastAsia" w:ascii="宋体" w:hAnsi="宋体" w:cs="宋体"/>
                <w:b/>
                <w:bCs/>
                <w:color w:val="000000"/>
                <w:kern w:val="0"/>
                <w:sz w:val="22"/>
                <w:szCs w:val="22"/>
              </w:rPr>
              <w:br w:type="textWrapping"/>
            </w:r>
            <w:r>
              <w:rPr>
                <w:rFonts w:hint="eastAsia" w:ascii="宋体" w:hAnsi="宋体" w:cs="宋体"/>
                <w:b/>
                <w:bCs/>
                <w:color w:val="000000"/>
                <w:kern w:val="0"/>
                <w:sz w:val="22"/>
                <w:szCs w:val="22"/>
              </w:rPr>
              <w:t>收入</w:t>
            </w:r>
          </w:p>
        </w:tc>
        <w:tc>
          <w:tcPr>
            <w:tcW w:w="1756" w:type="dxa"/>
            <w:vMerge w:val="restart"/>
            <w:tcBorders>
              <w:top w:val="single" w:color="000000" w:sz="4" w:space="0"/>
              <w:left w:val="single" w:color="000000" w:sz="4" w:space="0"/>
              <w:bottom w:val="single" w:color="000000" w:sz="4" w:space="0"/>
              <w:right w:val="single" w:color="000000" w:sz="4" w:space="0"/>
            </w:tcBorders>
            <w:vAlign w:val="center"/>
          </w:tcPr>
          <w:p w14:paraId="087C1C78">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用事业基金弥补收支差额</w:t>
            </w:r>
          </w:p>
        </w:tc>
      </w:tr>
      <w:tr w14:paraId="58C63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2099" w:type="dxa"/>
            <w:vMerge w:val="restart"/>
            <w:tcBorders>
              <w:top w:val="single" w:color="000000" w:sz="4" w:space="0"/>
              <w:left w:val="single" w:color="000000" w:sz="4" w:space="0"/>
              <w:bottom w:val="single" w:color="000000" w:sz="4" w:space="0"/>
              <w:right w:val="single" w:color="000000" w:sz="4" w:space="0"/>
            </w:tcBorders>
            <w:vAlign w:val="center"/>
          </w:tcPr>
          <w:p w14:paraId="0D68C366">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单位代码</w:t>
            </w:r>
          </w:p>
        </w:tc>
        <w:tc>
          <w:tcPr>
            <w:tcW w:w="1521" w:type="dxa"/>
            <w:vMerge w:val="restart"/>
            <w:tcBorders>
              <w:top w:val="single" w:color="000000" w:sz="4" w:space="0"/>
              <w:left w:val="single" w:color="000000" w:sz="4" w:space="0"/>
              <w:bottom w:val="single" w:color="000000" w:sz="4" w:space="0"/>
              <w:right w:val="single" w:color="000000" w:sz="4" w:space="0"/>
            </w:tcBorders>
            <w:vAlign w:val="center"/>
          </w:tcPr>
          <w:p w14:paraId="3DFB78F9">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单位名称（科目）</w:t>
            </w: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14:paraId="006628BD">
            <w:pPr>
              <w:jc w:val="center"/>
              <w:rPr>
                <w:rFonts w:ascii="宋体" w:hAnsi="宋体" w:cs="宋体"/>
                <w:b/>
                <w:bCs/>
                <w:color w:val="000000"/>
                <w:sz w:val="22"/>
                <w:szCs w:val="22"/>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46C0C75C">
            <w:pPr>
              <w:jc w:val="center"/>
              <w:rPr>
                <w:rFonts w:ascii="宋体" w:hAnsi="宋体" w:cs="宋体"/>
                <w:b/>
                <w:bCs/>
                <w:color w:val="000000"/>
                <w:sz w:val="22"/>
                <w:szCs w:val="22"/>
              </w:rPr>
            </w:pPr>
          </w:p>
        </w:tc>
        <w:tc>
          <w:tcPr>
            <w:tcW w:w="923" w:type="dxa"/>
            <w:vMerge w:val="continue"/>
            <w:tcBorders>
              <w:top w:val="single" w:color="000000" w:sz="4" w:space="0"/>
              <w:left w:val="single" w:color="000000" w:sz="4" w:space="0"/>
              <w:bottom w:val="single" w:color="000000" w:sz="4" w:space="0"/>
              <w:right w:val="single" w:color="000000" w:sz="4" w:space="0"/>
            </w:tcBorders>
            <w:vAlign w:val="center"/>
          </w:tcPr>
          <w:p w14:paraId="2DCB02B7">
            <w:pPr>
              <w:jc w:val="center"/>
              <w:rPr>
                <w:rFonts w:ascii="宋体" w:hAnsi="宋体" w:cs="宋体"/>
                <w:b/>
                <w:bCs/>
                <w:color w:val="000000"/>
                <w:sz w:val="22"/>
                <w:szCs w:val="22"/>
              </w:rPr>
            </w:pPr>
          </w:p>
        </w:tc>
        <w:tc>
          <w:tcPr>
            <w:tcW w:w="899" w:type="dxa"/>
            <w:vMerge w:val="continue"/>
            <w:tcBorders>
              <w:top w:val="single" w:color="000000" w:sz="4" w:space="0"/>
              <w:left w:val="single" w:color="000000" w:sz="4" w:space="0"/>
              <w:bottom w:val="single" w:color="000000" w:sz="4" w:space="0"/>
              <w:right w:val="single" w:color="000000" w:sz="4" w:space="0"/>
            </w:tcBorders>
            <w:vAlign w:val="center"/>
          </w:tcPr>
          <w:p w14:paraId="15B098AE">
            <w:pPr>
              <w:jc w:val="center"/>
              <w:rPr>
                <w:rFonts w:ascii="宋体" w:hAnsi="宋体" w:cs="宋体"/>
                <w:b/>
                <w:bCs/>
                <w:color w:val="000000"/>
                <w:sz w:val="22"/>
                <w:szCs w:val="22"/>
              </w:rPr>
            </w:pPr>
          </w:p>
        </w:tc>
        <w:tc>
          <w:tcPr>
            <w:tcW w:w="777" w:type="dxa"/>
            <w:vMerge w:val="continue"/>
            <w:tcBorders>
              <w:top w:val="single" w:color="000000" w:sz="4" w:space="0"/>
              <w:left w:val="single" w:color="000000" w:sz="4" w:space="0"/>
              <w:bottom w:val="single" w:color="000000" w:sz="4" w:space="0"/>
              <w:right w:val="single" w:color="000000" w:sz="4" w:space="0"/>
            </w:tcBorders>
            <w:vAlign w:val="center"/>
          </w:tcPr>
          <w:p w14:paraId="292E3702">
            <w:pPr>
              <w:jc w:val="center"/>
              <w:rPr>
                <w:rFonts w:ascii="宋体" w:hAnsi="宋体" w:cs="宋体"/>
                <w:b/>
                <w:bCs/>
                <w:color w:val="000000"/>
                <w:sz w:val="22"/>
                <w:szCs w:val="22"/>
              </w:rPr>
            </w:pPr>
          </w:p>
        </w:tc>
        <w:tc>
          <w:tcPr>
            <w:tcW w:w="990" w:type="dxa"/>
            <w:vMerge w:val="continue"/>
            <w:tcBorders>
              <w:top w:val="single" w:color="000000" w:sz="4" w:space="0"/>
              <w:left w:val="single" w:color="000000" w:sz="4" w:space="0"/>
              <w:bottom w:val="single" w:color="000000" w:sz="4" w:space="0"/>
              <w:right w:val="single" w:color="000000" w:sz="4" w:space="0"/>
            </w:tcBorders>
            <w:vAlign w:val="center"/>
          </w:tcPr>
          <w:p w14:paraId="2AA8629B">
            <w:pPr>
              <w:jc w:val="center"/>
              <w:rPr>
                <w:rFonts w:ascii="宋体" w:hAnsi="宋体" w:cs="宋体"/>
                <w:b/>
                <w:bCs/>
                <w:color w:val="000000"/>
                <w:sz w:val="22"/>
                <w:szCs w:val="22"/>
              </w:rPr>
            </w:pPr>
          </w:p>
        </w:tc>
        <w:tc>
          <w:tcPr>
            <w:tcW w:w="892" w:type="dxa"/>
            <w:vMerge w:val="continue"/>
            <w:tcBorders>
              <w:top w:val="single" w:color="000000" w:sz="4" w:space="0"/>
              <w:left w:val="single" w:color="000000" w:sz="4" w:space="0"/>
              <w:bottom w:val="single" w:color="000000" w:sz="4" w:space="0"/>
              <w:right w:val="single" w:color="000000" w:sz="4" w:space="0"/>
            </w:tcBorders>
            <w:vAlign w:val="center"/>
          </w:tcPr>
          <w:p w14:paraId="3070D272">
            <w:pPr>
              <w:jc w:val="center"/>
              <w:rPr>
                <w:rFonts w:ascii="宋体" w:hAnsi="宋体" w:cs="宋体"/>
                <w:b/>
                <w:bCs/>
                <w:color w:val="000000"/>
                <w:sz w:val="22"/>
                <w:szCs w:val="22"/>
              </w:rPr>
            </w:pPr>
          </w:p>
        </w:tc>
        <w:tc>
          <w:tcPr>
            <w:tcW w:w="852" w:type="dxa"/>
            <w:vMerge w:val="continue"/>
            <w:tcBorders>
              <w:top w:val="single" w:color="000000" w:sz="4" w:space="0"/>
              <w:left w:val="single" w:color="000000" w:sz="4" w:space="0"/>
              <w:bottom w:val="single" w:color="000000" w:sz="4" w:space="0"/>
              <w:right w:val="single" w:color="000000" w:sz="4" w:space="0"/>
            </w:tcBorders>
            <w:vAlign w:val="center"/>
          </w:tcPr>
          <w:p w14:paraId="44E306B7">
            <w:pPr>
              <w:jc w:val="center"/>
              <w:rPr>
                <w:rFonts w:ascii="宋体" w:hAnsi="宋体" w:cs="宋体"/>
                <w:b/>
                <w:bCs/>
                <w:color w:val="000000"/>
                <w:sz w:val="22"/>
                <w:szCs w:val="22"/>
              </w:rPr>
            </w:pPr>
          </w:p>
        </w:tc>
        <w:tc>
          <w:tcPr>
            <w:tcW w:w="812" w:type="dxa"/>
            <w:vMerge w:val="continue"/>
            <w:tcBorders>
              <w:top w:val="single" w:color="000000" w:sz="4" w:space="0"/>
              <w:left w:val="single" w:color="000000" w:sz="4" w:space="0"/>
              <w:bottom w:val="single" w:color="000000" w:sz="4" w:space="0"/>
              <w:right w:val="single" w:color="000000" w:sz="4" w:space="0"/>
            </w:tcBorders>
            <w:vAlign w:val="center"/>
          </w:tcPr>
          <w:p w14:paraId="6A5CF759">
            <w:pPr>
              <w:jc w:val="center"/>
              <w:rPr>
                <w:rFonts w:ascii="宋体" w:hAnsi="宋体" w:cs="宋体"/>
                <w:b/>
                <w:bCs/>
                <w:color w:val="000000"/>
                <w:sz w:val="22"/>
                <w:szCs w:val="22"/>
              </w:rPr>
            </w:pPr>
          </w:p>
        </w:tc>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459D96B5">
            <w:pPr>
              <w:jc w:val="center"/>
              <w:rPr>
                <w:rFonts w:ascii="宋体" w:hAnsi="宋体" w:cs="宋体"/>
                <w:b/>
                <w:bCs/>
                <w:color w:val="000000"/>
                <w:sz w:val="22"/>
                <w:szCs w:val="22"/>
              </w:rPr>
            </w:pPr>
          </w:p>
        </w:tc>
        <w:tc>
          <w:tcPr>
            <w:tcW w:w="1756" w:type="dxa"/>
            <w:vMerge w:val="continue"/>
            <w:tcBorders>
              <w:top w:val="single" w:color="000000" w:sz="4" w:space="0"/>
              <w:left w:val="single" w:color="000000" w:sz="4" w:space="0"/>
              <w:bottom w:val="single" w:color="000000" w:sz="4" w:space="0"/>
              <w:right w:val="single" w:color="000000" w:sz="4" w:space="0"/>
            </w:tcBorders>
            <w:vAlign w:val="center"/>
          </w:tcPr>
          <w:p w14:paraId="0953C952">
            <w:pPr>
              <w:jc w:val="center"/>
              <w:rPr>
                <w:rFonts w:ascii="宋体" w:hAnsi="宋体" w:cs="宋体"/>
                <w:b/>
                <w:bCs/>
                <w:color w:val="000000"/>
                <w:sz w:val="22"/>
                <w:szCs w:val="22"/>
              </w:rPr>
            </w:pPr>
          </w:p>
        </w:tc>
      </w:tr>
      <w:tr w14:paraId="65C58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2099" w:type="dxa"/>
            <w:vMerge w:val="continue"/>
            <w:tcBorders>
              <w:top w:val="single" w:color="000000" w:sz="4" w:space="0"/>
              <w:left w:val="single" w:color="000000" w:sz="4" w:space="0"/>
              <w:bottom w:val="single" w:color="000000" w:sz="4" w:space="0"/>
              <w:right w:val="single" w:color="000000" w:sz="4" w:space="0"/>
            </w:tcBorders>
            <w:vAlign w:val="center"/>
          </w:tcPr>
          <w:p w14:paraId="019FB229">
            <w:pPr>
              <w:jc w:val="center"/>
              <w:rPr>
                <w:rFonts w:ascii="宋体" w:hAnsi="宋体" w:cs="宋体"/>
                <w:b/>
                <w:bCs/>
                <w:color w:val="000000"/>
                <w:sz w:val="22"/>
                <w:szCs w:val="22"/>
              </w:rPr>
            </w:pPr>
          </w:p>
        </w:tc>
        <w:tc>
          <w:tcPr>
            <w:tcW w:w="1521" w:type="dxa"/>
            <w:vMerge w:val="continue"/>
            <w:tcBorders>
              <w:top w:val="single" w:color="000000" w:sz="4" w:space="0"/>
              <w:left w:val="single" w:color="000000" w:sz="4" w:space="0"/>
              <w:bottom w:val="single" w:color="000000" w:sz="4" w:space="0"/>
              <w:right w:val="single" w:color="000000" w:sz="4" w:space="0"/>
            </w:tcBorders>
            <w:vAlign w:val="center"/>
          </w:tcPr>
          <w:p w14:paraId="5AEB9AA6">
            <w:pPr>
              <w:jc w:val="center"/>
              <w:rPr>
                <w:rFonts w:ascii="宋体" w:hAnsi="宋体" w:cs="宋体"/>
                <w:b/>
                <w:bCs/>
                <w:color w:val="000000"/>
                <w:sz w:val="22"/>
                <w:szCs w:val="22"/>
              </w:rPr>
            </w:pPr>
          </w:p>
        </w:tc>
        <w:tc>
          <w:tcPr>
            <w:tcW w:w="976" w:type="dxa"/>
            <w:vMerge w:val="continue"/>
            <w:tcBorders>
              <w:top w:val="single" w:color="000000" w:sz="4" w:space="0"/>
              <w:left w:val="single" w:color="000000" w:sz="4" w:space="0"/>
              <w:bottom w:val="single" w:color="000000" w:sz="4" w:space="0"/>
              <w:right w:val="single" w:color="000000" w:sz="4" w:space="0"/>
            </w:tcBorders>
            <w:vAlign w:val="center"/>
          </w:tcPr>
          <w:p w14:paraId="006627ED">
            <w:pPr>
              <w:jc w:val="center"/>
              <w:rPr>
                <w:rFonts w:ascii="宋体" w:hAnsi="宋体" w:cs="宋体"/>
                <w:b/>
                <w:bCs/>
                <w:color w:val="000000"/>
                <w:sz w:val="22"/>
                <w:szCs w:val="22"/>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0C7E9113">
            <w:pPr>
              <w:jc w:val="center"/>
              <w:rPr>
                <w:rFonts w:ascii="宋体" w:hAnsi="宋体" w:cs="宋体"/>
                <w:b/>
                <w:bCs/>
                <w:color w:val="000000"/>
                <w:sz w:val="22"/>
                <w:szCs w:val="22"/>
              </w:rPr>
            </w:pPr>
          </w:p>
        </w:tc>
        <w:tc>
          <w:tcPr>
            <w:tcW w:w="923" w:type="dxa"/>
            <w:vMerge w:val="continue"/>
            <w:tcBorders>
              <w:top w:val="single" w:color="000000" w:sz="4" w:space="0"/>
              <w:left w:val="single" w:color="000000" w:sz="4" w:space="0"/>
              <w:bottom w:val="single" w:color="000000" w:sz="4" w:space="0"/>
              <w:right w:val="single" w:color="000000" w:sz="4" w:space="0"/>
            </w:tcBorders>
            <w:vAlign w:val="center"/>
          </w:tcPr>
          <w:p w14:paraId="497DC9AA">
            <w:pPr>
              <w:jc w:val="center"/>
              <w:rPr>
                <w:rFonts w:ascii="宋体" w:hAnsi="宋体" w:cs="宋体"/>
                <w:b/>
                <w:bCs/>
                <w:color w:val="000000"/>
                <w:sz w:val="22"/>
                <w:szCs w:val="22"/>
              </w:rPr>
            </w:pPr>
          </w:p>
        </w:tc>
        <w:tc>
          <w:tcPr>
            <w:tcW w:w="899" w:type="dxa"/>
            <w:vMerge w:val="continue"/>
            <w:tcBorders>
              <w:top w:val="single" w:color="000000" w:sz="4" w:space="0"/>
              <w:left w:val="single" w:color="000000" w:sz="4" w:space="0"/>
              <w:bottom w:val="single" w:color="000000" w:sz="4" w:space="0"/>
              <w:right w:val="single" w:color="000000" w:sz="4" w:space="0"/>
            </w:tcBorders>
            <w:vAlign w:val="center"/>
          </w:tcPr>
          <w:p w14:paraId="3719B869">
            <w:pPr>
              <w:jc w:val="center"/>
              <w:rPr>
                <w:rFonts w:ascii="宋体" w:hAnsi="宋体" w:cs="宋体"/>
                <w:b/>
                <w:bCs/>
                <w:color w:val="000000"/>
                <w:sz w:val="22"/>
                <w:szCs w:val="22"/>
              </w:rPr>
            </w:pPr>
          </w:p>
        </w:tc>
        <w:tc>
          <w:tcPr>
            <w:tcW w:w="777" w:type="dxa"/>
            <w:vMerge w:val="continue"/>
            <w:tcBorders>
              <w:top w:val="single" w:color="000000" w:sz="4" w:space="0"/>
              <w:left w:val="single" w:color="000000" w:sz="4" w:space="0"/>
              <w:bottom w:val="single" w:color="000000" w:sz="4" w:space="0"/>
              <w:right w:val="single" w:color="000000" w:sz="4" w:space="0"/>
            </w:tcBorders>
            <w:vAlign w:val="center"/>
          </w:tcPr>
          <w:p w14:paraId="22A345E9">
            <w:pPr>
              <w:jc w:val="center"/>
              <w:rPr>
                <w:rFonts w:ascii="宋体" w:hAnsi="宋体" w:cs="宋体"/>
                <w:b/>
                <w:bCs/>
                <w:color w:val="000000"/>
                <w:sz w:val="22"/>
                <w:szCs w:val="22"/>
              </w:rPr>
            </w:pPr>
          </w:p>
        </w:tc>
        <w:tc>
          <w:tcPr>
            <w:tcW w:w="990" w:type="dxa"/>
            <w:vMerge w:val="continue"/>
            <w:tcBorders>
              <w:top w:val="single" w:color="000000" w:sz="4" w:space="0"/>
              <w:left w:val="single" w:color="000000" w:sz="4" w:space="0"/>
              <w:bottom w:val="single" w:color="000000" w:sz="4" w:space="0"/>
              <w:right w:val="single" w:color="000000" w:sz="4" w:space="0"/>
            </w:tcBorders>
            <w:vAlign w:val="center"/>
          </w:tcPr>
          <w:p w14:paraId="2F4CC471">
            <w:pPr>
              <w:jc w:val="center"/>
              <w:rPr>
                <w:rFonts w:ascii="宋体" w:hAnsi="宋体" w:cs="宋体"/>
                <w:b/>
                <w:bCs/>
                <w:color w:val="000000"/>
                <w:sz w:val="22"/>
                <w:szCs w:val="22"/>
              </w:rPr>
            </w:pPr>
          </w:p>
        </w:tc>
        <w:tc>
          <w:tcPr>
            <w:tcW w:w="892" w:type="dxa"/>
            <w:vMerge w:val="continue"/>
            <w:tcBorders>
              <w:top w:val="single" w:color="000000" w:sz="4" w:space="0"/>
              <w:left w:val="single" w:color="000000" w:sz="4" w:space="0"/>
              <w:bottom w:val="single" w:color="000000" w:sz="4" w:space="0"/>
              <w:right w:val="single" w:color="000000" w:sz="4" w:space="0"/>
            </w:tcBorders>
            <w:vAlign w:val="center"/>
          </w:tcPr>
          <w:p w14:paraId="7D0E9F5F">
            <w:pPr>
              <w:jc w:val="center"/>
              <w:rPr>
                <w:rFonts w:ascii="宋体" w:hAnsi="宋体" w:cs="宋体"/>
                <w:b/>
                <w:bCs/>
                <w:color w:val="000000"/>
                <w:sz w:val="22"/>
                <w:szCs w:val="22"/>
              </w:rPr>
            </w:pPr>
          </w:p>
        </w:tc>
        <w:tc>
          <w:tcPr>
            <w:tcW w:w="852" w:type="dxa"/>
            <w:vMerge w:val="continue"/>
            <w:tcBorders>
              <w:top w:val="single" w:color="000000" w:sz="4" w:space="0"/>
              <w:left w:val="single" w:color="000000" w:sz="4" w:space="0"/>
              <w:bottom w:val="single" w:color="000000" w:sz="4" w:space="0"/>
              <w:right w:val="single" w:color="000000" w:sz="4" w:space="0"/>
            </w:tcBorders>
            <w:vAlign w:val="center"/>
          </w:tcPr>
          <w:p w14:paraId="523841AD">
            <w:pPr>
              <w:jc w:val="center"/>
              <w:rPr>
                <w:rFonts w:ascii="宋体" w:hAnsi="宋体" w:cs="宋体"/>
                <w:b/>
                <w:bCs/>
                <w:color w:val="000000"/>
                <w:sz w:val="22"/>
                <w:szCs w:val="22"/>
              </w:rPr>
            </w:pPr>
          </w:p>
        </w:tc>
        <w:tc>
          <w:tcPr>
            <w:tcW w:w="812" w:type="dxa"/>
            <w:vMerge w:val="continue"/>
            <w:tcBorders>
              <w:top w:val="single" w:color="000000" w:sz="4" w:space="0"/>
              <w:left w:val="single" w:color="000000" w:sz="4" w:space="0"/>
              <w:bottom w:val="single" w:color="000000" w:sz="4" w:space="0"/>
              <w:right w:val="single" w:color="000000" w:sz="4" w:space="0"/>
            </w:tcBorders>
            <w:vAlign w:val="center"/>
          </w:tcPr>
          <w:p w14:paraId="7B2EAB5F">
            <w:pPr>
              <w:jc w:val="center"/>
              <w:rPr>
                <w:rFonts w:ascii="宋体" w:hAnsi="宋体" w:cs="宋体"/>
                <w:b/>
                <w:bCs/>
                <w:color w:val="000000"/>
                <w:sz w:val="22"/>
                <w:szCs w:val="22"/>
              </w:rPr>
            </w:pPr>
          </w:p>
        </w:tc>
        <w:tc>
          <w:tcPr>
            <w:tcW w:w="679" w:type="dxa"/>
            <w:vMerge w:val="continue"/>
            <w:tcBorders>
              <w:top w:val="single" w:color="000000" w:sz="4" w:space="0"/>
              <w:left w:val="single" w:color="000000" w:sz="4" w:space="0"/>
              <w:bottom w:val="single" w:color="000000" w:sz="4" w:space="0"/>
              <w:right w:val="single" w:color="000000" w:sz="4" w:space="0"/>
            </w:tcBorders>
            <w:vAlign w:val="center"/>
          </w:tcPr>
          <w:p w14:paraId="11B7671B">
            <w:pPr>
              <w:jc w:val="center"/>
              <w:rPr>
                <w:rFonts w:ascii="宋体" w:hAnsi="宋体" w:cs="宋体"/>
                <w:b/>
                <w:bCs/>
                <w:color w:val="000000"/>
                <w:sz w:val="22"/>
                <w:szCs w:val="22"/>
              </w:rPr>
            </w:pPr>
          </w:p>
        </w:tc>
        <w:tc>
          <w:tcPr>
            <w:tcW w:w="1756" w:type="dxa"/>
            <w:vMerge w:val="continue"/>
            <w:tcBorders>
              <w:top w:val="single" w:color="000000" w:sz="4" w:space="0"/>
              <w:left w:val="single" w:color="000000" w:sz="4" w:space="0"/>
              <w:bottom w:val="single" w:color="000000" w:sz="4" w:space="0"/>
              <w:right w:val="single" w:color="000000" w:sz="4" w:space="0"/>
            </w:tcBorders>
            <w:vAlign w:val="center"/>
          </w:tcPr>
          <w:p w14:paraId="54A7C57C">
            <w:pPr>
              <w:jc w:val="center"/>
              <w:rPr>
                <w:rFonts w:ascii="宋体" w:hAnsi="宋体" w:cs="宋体"/>
                <w:b/>
                <w:bCs/>
                <w:color w:val="000000"/>
                <w:sz w:val="22"/>
                <w:szCs w:val="22"/>
              </w:rPr>
            </w:pPr>
          </w:p>
        </w:tc>
      </w:tr>
      <w:tr w14:paraId="7EB5C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099" w:type="dxa"/>
            <w:tcBorders>
              <w:top w:val="single" w:color="000000" w:sz="4" w:space="0"/>
              <w:left w:val="single" w:color="000000" w:sz="4" w:space="0"/>
              <w:bottom w:val="single" w:color="000000" w:sz="4" w:space="0"/>
              <w:right w:val="single" w:color="000000" w:sz="4" w:space="0"/>
            </w:tcBorders>
            <w:vAlign w:val="center"/>
          </w:tcPr>
          <w:p w14:paraId="767EE8C2">
            <w:pPr>
              <w:jc w:val="center"/>
              <w:rPr>
                <w:rFonts w:ascii="宋体" w:hAnsi="宋体" w:cs="宋体"/>
                <w:b/>
                <w:bCs/>
                <w:color w:val="000000"/>
                <w:sz w:val="22"/>
                <w:szCs w:val="22"/>
              </w:rPr>
            </w:pPr>
          </w:p>
        </w:tc>
        <w:tc>
          <w:tcPr>
            <w:tcW w:w="1521" w:type="dxa"/>
            <w:tcBorders>
              <w:top w:val="single" w:color="000000" w:sz="4" w:space="0"/>
              <w:left w:val="single" w:color="000000" w:sz="4" w:space="0"/>
              <w:bottom w:val="single" w:color="000000" w:sz="4" w:space="0"/>
              <w:right w:val="single" w:color="000000" w:sz="4" w:space="0"/>
            </w:tcBorders>
            <w:vAlign w:val="center"/>
          </w:tcPr>
          <w:p w14:paraId="1F8042C8">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    计</w:t>
            </w:r>
          </w:p>
        </w:tc>
        <w:tc>
          <w:tcPr>
            <w:tcW w:w="976" w:type="dxa"/>
            <w:tcBorders>
              <w:top w:val="single" w:color="000000" w:sz="4" w:space="0"/>
              <w:left w:val="single" w:color="000000" w:sz="4" w:space="0"/>
              <w:bottom w:val="single" w:color="000000" w:sz="4" w:space="0"/>
              <w:right w:val="single" w:color="000000" w:sz="4" w:space="0"/>
            </w:tcBorders>
            <w:vAlign w:val="center"/>
          </w:tcPr>
          <w:p w14:paraId="2D045C42">
            <w:pPr>
              <w:jc w:val="right"/>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376.03</w:t>
            </w:r>
          </w:p>
        </w:tc>
        <w:tc>
          <w:tcPr>
            <w:tcW w:w="840" w:type="dxa"/>
            <w:tcBorders>
              <w:top w:val="single" w:color="000000" w:sz="4" w:space="0"/>
              <w:left w:val="single" w:color="000000" w:sz="4" w:space="0"/>
              <w:bottom w:val="single" w:color="000000" w:sz="4" w:space="0"/>
              <w:right w:val="single" w:color="000000" w:sz="4" w:space="0"/>
            </w:tcBorders>
            <w:vAlign w:val="center"/>
          </w:tcPr>
          <w:p w14:paraId="0D0EBDB9">
            <w:pPr>
              <w:jc w:val="right"/>
              <w:rPr>
                <w:rFonts w:ascii="宋体" w:hAnsi="宋体" w:cs="宋体"/>
                <w:b/>
                <w:bCs/>
                <w:color w:val="000000"/>
                <w:sz w:val="22"/>
                <w:szCs w:val="22"/>
              </w:rPr>
            </w:pPr>
          </w:p>
        </w:tc>
        <w:tc>
          <w:tcPr>
            <w:tcW w:w="923" w:type="dxa"/>
            <w:tcBorders>
              <w:top w:val="single" w:color="000000" w:sz="4" w:space="0"/>
              <w:left w:val="single" w:color="000000" w:sz="4" w:space="0"/>
              <w:bottom w:val="single" w:color="000000" w:sz="4" w:space="0"/>
              <w:right w:val="single" w:color="000000" w:sz="4" w:space="0"/>
            </w:tcBorders>
            <w:vAlign w:val="center"/>
          </w:tcPr>
          <w:p w14:paraId="5ED57EBE">
            <w:pPr>
              <w:jc w:val="right"/>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376.03</w:t>
            </w:r>
          </w:p>
        </w:tc>
        <w:tc>
          <w:tcPr>
            <w:tcW w:w="899" w:type="dxa"/>
            <w:tcBorders>
              <w:top w:val="single" w:color="000000" w:sz="4" w:space="0"/>
              <w:left w:val="single" w:color="000000" w:sz="4" w:space="0"/>
              <w:bottom w:val="single" w:color="000000" w:sz="4" w:space="0"/>
              <w:right w:val="single" w:color="000000" w:sz="4" w:space="0"/>
            </w:tcBorders>
            <w:vAlign w:val="center"/>
          </w:tcPr>
          <w:p w14:paraId="746CC341">
            <w:pPr>
              <w:jc w:val="right"/>
              <w:rPr>
                <w:rFonts w:ascii="宋体" w:hAnsi="宋体" w:cs="宋体"/>
                <w:b/>
                <w:bCs/>
                <w:color w:val="000000"/>
                <w:sz w:val="22"/>
                <w:szCs w:val="22"/>
              </w:rPr>
            </w:pPr>
          </w:p>
        </w:tc>
        <w:tc>
          <w:tcPr>
            <w:tcW w:w="777" w:type="dxa"/>
            <w:tcBorders>
              <w:top w:val="single" w:color="000000" w:sz="4" w:space="0"/>
              <w:left w:val="single" w:color="000000" w:sz="4" w:space="0"/>
              <w:bottom w:val="single" w:color="000000" w:sz="4" w:space="0"/>
              <w:right w:val="single" w:color="000000" w:sz="4" w:space="0"/>
            </w:tcBorders>
            <w:vAlign w:val="center"/>
          </w:tcPr>
          <w:p w14:paraId="3F7CD2F4">
            <w:pPr>
              <w:jc w:val="right"/>
              <w:rPr>
                <w:rFonts w:ascii="宋体" w:hAnsi="宋体" w:cs="宋体"/>
                <w:b/>
                <w:bCs/>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vAlign w:val="center"/>
          </w:tcPr>
          <w:p w14:paraId="3DCD68A5">
            <w:pPr>
              <w:jc w:val="right"/>
              <w:rPr>
                <w:rFonts w:ascii="宋体" w:hAnsi="宋体" w:cs="宋体"/>
                <w:b/>
                <w:bCs/>
                <w:color w:val="000000"/>
                <w:sz w:val="22"/>
                <w:szCs w:val="22"/>
              </w:rPr>
            </w:pPr>
          </w:p>
        </w:tc>
        <w:tc>
          <w:tcPr>
            <w:tcW w:w="892" w:type="dxa"/>
            <w:tcBorders>
              <w:top w:val="single" w:color="000000" w:sz="4" w:space="0"/>
              <w:left w:val="single" w:color="000000" w:sz="4" w:space="0"/>
              <w:bottom w:val="single" w:color="000000" w:sz="4" w:space="0"/>
              <w:right w:val="single" w:color="000000" w:sz="4" w:space="0"/>
            </w:tcBorders>
            <w:vAlign w:val="center"/>
          </w:tcPr>
          <w:p w14:paraId="7219AF05">
            <w:pPr>
              <w:jc w:val="right"/>
              <w:rPr>
                <w:rFonts w:ascii="宋体" w:hAnsi="宋体" w:cs="宋体"/>
                <w:b/>
                <w:bCs/>
                <w:color w:val="000000"/>
                <w:sz w:val="22"/>
                <w:szCs w:val="22"/>
              </w:rPr>
            </w:pPr>
          </w:p>
        </w:tc>
        <w:tc>
          <w:tcPr>
            <w:tcW w:w="852" w:type="dxa"/>
            <w:tcBorders>
              <w:top w:val="single" w:color="000000" w:sz="4" w:space="0"/>
              <w:left w:val="single" w:color="000000" w:sz="4" w:space="0"/>
              <w:bottom w:val="single" w:color="000000" w:sz="4" w:space="0"/>
              <w:right w:val="single" w:color="000000" w:sz="4" w:space="0"/>
            </w:tcBorders>
            <w:vAlign w:val="center"/>
          </w:tcPr>
          <w:p w14:paraId="0E7D79E9">
            <w:pPr>
              <w:jc w:val="right"/>
              <w:rPr>
                <w:rFonts w:ascii="宋体" w:hAnsi="宋体" w:cs="宋体"/>
                <w:b/>
                <w:bCs/>
                <w:color w:val="000000"/>
                <w:sz w:val="22"/>
                <w:szCs w:val="22"/>
              </w:rPr>
            </w:pPr>
          </w:p>
        </w:tc>
        <w:tc>
          <w:tcPr>
            <w:tcW w:w="812" w:type="dxa"/>
            <w:tcBorders>
              <w:top w:val="single" w:color="000000" w:sz="4" w:space="0"/>
              <w:left w:val="single" w:color="000000" w:sz="4" w:space="0"/>
              <w:bottom w:val="single" w:color="000000" w:sz="4" w:space="0"/>
              <w:right w:val="single" w:color="000000" w:sz="4" w:space="0"/>
            </w:tcBorders>
            <w:vAlign w:val="center"/>
          </w:tcPr>
          <w:p w14:paraId="2655858D">
            <w:pPr>
              <w:jc w:val="right"/>
              <w:rPr>
                <w:rFonts w:ascii="宋体" w:hAnsi="宋体" w:cs="宋体"/>
                <w:b/>
                <w:bCs/>
                <w:color w:val="000000"/>
                <w:sz w:val="22"/>
                <w:szCs w:val="22"/>
              </w:rPr>
            </w:pPr>
          </w:p>
        </w:tc>
        <w:tc>
          <w:tcPr>
            <w:tcW w:w="679" w:type="dxa"/>
            <w:tcBorders>
              <w:top w:val="single" w:color="000000" w:sz="4" w:space="0"/>
              <w:left w:val="single" w:color="000000" w:sz="4" w:space="0"/>
              <w:bottom w:val="single" w:color="000000" w:sz="4" w:space="0"/>
              <w:right w:val="single" w:color="000000" w:sz="4" w:space="0"/>
            </w:tcBorders>
            <w:vAlign w:val="center"/>
          </w:tcPr>
          <w:p w14:paraId="64D1AB93">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4BE91CB1">
            <w:pPr>
              <w:jc w:val="right"/>
              <w:rPr>
                <w:rFonts w:ascii="宋体" w:hAnsi="宋体" w:cs="宋体"/>
                <w:b/>
                <w:bCs/>
                <w:color w:val="000000"/>
                <w:sz w:val="22"/>
                <w:szCs w:val="22"/>
              </w:rPr>
            </w:pPr>
          </w:p>
        </w:tc>
      </w:tr>
      <w:tr w14:paraId="060F1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099" w:type="dxa"/>
            <w:tcBorders>
              <w:top w:val="single" w:color="000000" w:sz="4" w:space="0"/>
              <w:left w:val="single" w:color="000000" w:sz="4" w:space="0"/>
              <w:bottom w:val="single" w:color="000000" w:sz="4" w:space="0"/>
              <w:right w:val="single" w:color="000000" w:sz="4" w:space="0"/>
            </w:tcBorders>
            <w:vAlign w:val="center"/>
          </w:tcPr>
          <w:p w14:paraId="67B24892">
            <w:pPr>
              <w:jc w:val="center"/>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601201</w:t>
            </w:r>
          </w:p>
        </w:tc>
        <w:tc>
          <w:tcPr>
            <w:tcW w:w="1521" w:type="dxa"/>
            <w:tcBorders>
              <w:top w:val="single" w:color="000000" w:sz="4" w:space="0"/>
              <w:left w:val="single" w:color="000000" w:sz="4" w:space="0"/>
              <w:bottom w:val="single" w:color="000000" w:sz="4" w:space="0"/>
              <w:right w:val="single" w:color="000000" w:sz="4" w:space="0"/>
            </w:tcBorders>
            <w:vAlign w:val="center"/>
          </w:tcPr>
          <w:p w14:paraId="6F1DF275">
            <w:pPr>
              <w:jc w:val="center"/>
              <w:rPr>
                <w:rFonts w:hint="eastAsia" w:ascii="宋体" w:hAnsi="宋体" w:eastAsia="宋体" w:cs="宋体"/>
                <w:b/>
                <w:bCs/>
                <w:color w:val="000000"/>
                <w:sz w:val="22"/>
                <w:szCs w:val="22"/>
                <w:lang w:eastAsia="zh-CN"/>
              </w:rPr>
            </w:pPr>
            <w:r>
              <w:rPr>
                <w:rFonts w:hint="eastAsia" w:ascii="宋体" w:hAnsi="宋体" w:cs="宋体"/>
                <w:b/>
                <w:bCs/>
                <w:color w:val="000000"/>
                <w:sz w:val="22"/>
                <w:szCs w:val="22"/>
                <w:lang w:eastAsia="zh-CN"/>
              </w:rPr>
              <w:t>中国共产党青川县委员会党校</w:t>
            </w:r>
          </w:p>
        </w:tc>
        <w:tc>
          <w:tcPr>
            <w:tcW w:w="976" w:type="dxa"/>
            <w:tcBorders>
              <w:top w:val="single" w:color="000000" w:sz="4" w:space="0"/>
              <w:left w:val="single" w:color="000000" w:sz="4" w:space="0"/>
              <w:bottom w:val="single" w:color="000000" w:sz="4" w:space="0"/>
              <w:right w:val="single" w:color="000000" w:sz="4" w:space="0"/>
            </w:tcBorders>
            <w:vAlign w:val="center"/>
          </w:tcPr>
          <w:p w14:paraId="106942BB">
            <w:pPr>
              <w:jc w:val="right"/>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376.03</w:t>
            </w:r>
          </w:p>
        </w:tc>
        <w:tc>
          <w:tcPr>
            <w:tcW w:w="840" w:type="dxa"/>
            <w:tcBorders>
              <w:top w:val="single" w:color="000000" w:sz="4" w:space="0"/>
              <w:left w:val="single" w:color="000000" w:sz="4" w:space="0"/>
              <w:bottom w:val="single" w:color="000000" w:sz="4" w:space="0"/>
              <w:right w:val="single" w:color="000000" w:sz="4" w:space="0"/>
            </w:tcBorders>
            <w:vAlign w:val="center"/>
          </w:tcPr>
          <w:p w14:paraId="26AD0A3A">
            <w:pPr>
              <w:jc w:val="right"/>
              <w:rPr>
                <w:rFonts w:ascii="宋体" w:hAnsi="宋体" w:cs="宋体"/>
                <w:b/>
                <w:bCs/>
                <w:color w:val="000000"/>
                <w:sz w:val="22"/>
                <w:szCs w:val="22"/>
              </w:rPr>
            </w:pPr>
          </w:p>
        </w:tc>
        <w:tc>
          <w:tcPr>
            <w:tcW w:w="923" w:type="dxa"/>
            <w:tcBorders>
              <w:top w:val="single" w:color="000000" w:sz="4" w:space="0"/>
              <w:left w:val="single" w:color="000000" w:sz="4" w:space="0"/>
              <w:bottom w:val="single" w:color="000000" w:sz="4" w:space="0"/>
              <w:right w:val="single" w:color="000000" w:sz="4" w:space="0"/>
            </w:tcBorders>
            <w:vAlign w:val="center"/>
          </w:tcPr>
          <w:p w14:paraId="0BCA4030">
            <w:pPr>
              <w:jc w:val="right"/>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376.03</w:t>
            </w:r>
          </w:p>
        </w:tc>
        <w:tc>
          <w:tcPr>
            <w:tcW w:w="899" w:type="dxa"/>
            <w:tcBorders>
              <w:top w:val="single" w:color="000000" w:sz="4" w:space="0"/>
              <w:left w:val="single" w:color="000000" w:sz="4" w:space="0"/>
              <w:bottom w:val="single" w:color="000000" w:sz="4" w:space="0"/>
              <w:right w:val="single" w:color="000000" w:sz="4" w:space="0"/>
            </w:tcBorders>
            <w:vAlign w:val="center"/>
          </w:tcPr>
          <w:p w14:paraId="66977E92">
            <w:pPr>
              <w:jc w:val="right"/>
              <w:rPr>
                <w:rFonts w:ascii="宋体" w:hAnsi="宋体" w:cs="宋体"/>
                <w:b/>
                <w:bCs/>
                <w:color w:val="000000"/>
                <w:sz w:val="22"/>
                <w:szCs w:val="22"/>
              </w:rPr>
            </w:pPr>
          </w:p>
        </w:tc>
        <w:tc>
          <w:tcPr>
            <w:tcW w:w="777" w:type="dxa"/>
            <w:tcBorders>
              <w:top w:val="single" w:color="000000" w:sz="4" w:space="0"/>
              <w:left w:val="single" w:color="000000" w:sz="4" w:space="0"/>
              <w:bottom w:val="single" w:color="000000" w:sz="4" w:space="0"/>
              <w:right w:val="single" w:color="000000" w:sz="4" w:space="0"/>
            </w:tcBorders>
            <w:vAlign w:val="center"/>
          </w:tcPr>
          <w:p w14:paraId="38BDD334">
            <w:pPr>
              <w:jc w:val="right"/>
              <w:rPr>
                <w:rFonts w:ascii="宋体" w:hAnsi="宋体" w:cs="宋体"/>
                <w:b/>
                <w:bCs/>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vAlign w:val="center"/>
          </w:tcPr>
          <w:p w14:paraId="059AF813">
            <w:pPr>
              <w:jc w:val="right"/>
              <w:rPr>
                <w:rFonts w:ascii="宋体" w:hAnsi="宋体" w:cs="宋体"/>
                <w:b/>
                <w:bCs/>
                <w:color w:val="000000"/>
                <w:sz w:val="22"/>
                <w:szCs w:val="22"/>
              </w:rPr>
            </w:pPr>
          </w:p>
        </w:tc>
        <w:tc>
          <w:tcPr>
            <w:tcW w:w="892" w:type="dxa"/>
            <w:tcBorders>
              <w:top w:val="single" w:color="000000" w:sz="4" w:space="0"/>
              <w:left w:val="single" w:color="000000" w:sz="4" w:space="0"/>
              <w:bottom w:val="single" w:color="000000" w:sz="4" w:space="0"/>
              <w:right w:val="single" w:color="000000" w:sz="4" w:space="0"/>
            </w:tcBorders>
            <w:vAlign w:val="center"/>
          </w:tcPr>
          <w:p w14:paraId="2EF4DA44">
            <w:pPr>
              <w:jc w:val="right"/>
              <w:rPr>
                <w:rFonts w:ascii="宋体" w:hAnsi="宋体" w:cs="宋体"/>
                <w:b/>
                <w:bCs/>
                <w:color w:val="000000"/>
                <w:sz w:val="22"/>
                <w:szCs w:val="22"/>
              </w:rPr>
            </w:pPr>
          </w:p>
        </w:tc>
        <w:tc>
          <w:tcPr>
            <w:tcW w:w="852" w:type="dxa"/>
            <w:tcBorders>
              <w:top w:val="single" w:color="000000" w:sz="4" w:space="0"/>
              <w:left w:val="single" w:color="000000" w:sz="4" w:space="0"/>
              <w:bottom w:val="single" w:color="000000" w:sz="4" w:space="0"/>
              <w:right w:val="single" w:color="000000" w:sz="4" w:space="0"/>
            </w:tcBorders>
            <w:vAlign w:val="center"/>
          </w:tcPr>
          <w:p w14:paraId="20FC04B4">
            <w:pPr>
              <w:jc w:val="right"/>
              <w:rPr>
                <w:rFonts w:ascii="宋体" w:hAnsi="宋体" w:cs="宋体"/>
                <w:b/>
                <w:bCs/>
                <w:color w:val="000000"/>
                <w:sz w:val="22"/>
                <w:szCs w:val="22"/>
              </w:rPr>
            </w:pPr>
          </w:p>
        </w:tc>
        <w:tc>
          <w:tcPr>
            <w:tcW w:w="812" w:type="dxa"/>
            <w:tcBorders>
              <w:top w:val="single" w:color="000000" w:sz="4" w:space="0"/>
              <w:left w:val="single" w:color="000000" w:sz="4" w:space="0"/>
              <w:bottom w:val="single" w:color="000000" w:sz="4" w:space="0"/>
              <w:right w:val="single" w:color="000000" w:sz="4" w:space="0"/>
            </w:tcBorders>
            <w:vAlign w:val="center"/>
          </w:tcPr>
          <w:p w14:paraId="34740815">
            <w:pPr>
              <w:jc w:val="right"/>
              <w:rPr>
                <w:rFonts w:ascii="宋体" w:hAnsi="宋体" w:cs="宋体"/>
                <w:b/>
                <w:bCs/>
                <w:color w:val="000000"/>
                <w:sz w:val="22"/>
                <w:szCs w:val="22"/>
              </w:rPr>
            </w:pPr>
          </w:p>
        </w:tc>
        <w:tc>
          <w:tcPr>
            <w:tcW w:w="679" w:type="dxa"/>
            <w:tcBorders>
              <w:top w:val="single" w:color="000000" w:sz="4" w:space="0"/>
              <w:left w:val="single" w:color="000000" w:sz="4" w:space="0"/>
              <w:bottom w:val="single" w:color="000000" w:sz="4" w:space="0"/>
              <w:right w:val="single" w:color="000000" w:sz="4" w:space="0"/>
            </w:tcBorders>
            <w:vAlign w:val="center"/>
          </w:tcPr>
          <w:p w14:paraId="5E9B2CDA">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5E6F9D09">
            <w:pPr>
              <w:jc w:val="right"/>
              <w:rPr>
                <w:rFonts w:ascii="宋体" w:hAnsi="宋体" w:cs="宋体"/>
                <w:b/>
                <w:bCs/>
                <w:color w:val="000000"/>
                <w:sz w:val="22"/>
                <w:szCs w:val="22"/>
              </w:rPr>
            </w:pPr>
          </w:p>
        </w:tc>
      </w:tr>
      <w:tr w14:paraId="00FF9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099" w:type="dxa"/>
            <w:tcBorders>
              <w:top w:val="single" w:color="000000" w:sz="4" w:space="0"/>
              <w:left w:val="single" w:color="000000" w:sz="4" w:space="0"/>
              <w:bottom w:val="single" w:color="000000" w:sz="4" w:space="0"/>
              <w:right w:val="single" w:color="000000" w:sz="4" w:space="0"/>
            </w:tcBorders>
            <w:vAlign w:val="center"/>
          </w:tcPr>
          <w:p w14:paraId="6D3BFA1B">
            <w:pPr>
              <w:jc w:val="center"/>
              <w:rPr>
                <w:rFonts w:ascii="宋体" w:hAnsi="宋体" w:cs="宋体"/>
                <w:b/>
                <w:bCs/>
                <w:color w:val="000000"/>
                <w:sz w:val="22"/>
                <w:szCs w:val="22"/>
              </w:rPr>
            </w:pPr>
          </w:p>
        </w:tc>
        <w:tc>
          <w:tcPr>
            <w:tcW w:w="1521" w:type="dxa"/>
            <w:tcBorders>
              <w:top w:val="single" w:color="000000" w:sz="4" w:space="0"/>
              <w:left w:val="single" w:color="000000" w:sz="4" w:space="0"/>
              <w:bottom w:val="single" w:color="000000" w:sz="4" w:space="0"/>
              <w:right w:val="single" w:color="000000" w:sz="4" w:space="0"/>
            </w:tcBorders>
            <w:vAlign w:val="center"/>
          </w:tcPr>
          <w:p w14:paraId="7B30A978">
            <w:pPr>
              <w:jc w:val="center"/>
              <w:rPr>
                <w:rFonts w:ascii="宋体" w:hAnsi="宋体" w:cs="宋体"/>
                <w:b/>
                <w:bCs/>
                <w:color w:val="000000"/>
                <w:sz w:val="22"/>
                <w:szCs w:val="22"/>
              </w:rPr>
            </w:pPr>
          </w:p>
        </w:tc>
        <w:tc>
          <w:tcPr>
            <w:tcW w:w="976" w:type="dxa"/>
            <w:tcBorders>
              <w:top w:val="single" w:color="000000" w:sz="4" w:space="0"/>
              <w:left w:val="single" w:color="000000" w:sz="4" w:space="0"/>
              <w:bottom w:val="single" w:color="000000" w:sz="4" w:space="0"/>
              <w:right w:val="single" w:color="000000" w:sz="4" w:space="0"/>
            </w:tcBorders>
            <w:vAlign w:val="center"/>
          </w:tcPr>
          <w:p w14:paraId="022F5118">
            <w:pPr>
              <w:jc w:val="right"/>
              <w:rPr>
                <w:rFonts w:ascii="宋体" w:hAnsi="宋体" w:cs="宋体"/>
                <w:b/>
                <w:bCs/>
                <w:color w:val="000000"/>
                <w:sz w:val="22"/>
                <w:szCs w:val="22"/>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462E4A18">
            <w:pPr>
              <w:jc w:val="right"/>
              <w:rPr>
                <w:rFonts w:ascii="宋体" w:hAnsi="宋体" w:cs="宋体"/>
                <w:b/>
                <w:bCs/>
                <w:color w:val="000000"/>
                <w:sz w:val="22"/>
                <w:szCs w:val="22"/>
              </w:rPr>
            </w:pPr>
          </w:p>
        </w:tc>
        <w:tc>
          <w:tcPr>
            <w:tcW w:w="923" w:type="dxa"/>
            <w:tcBorders>
              <w:top w:val="single" w:color="000000" w:sz="4" w:space="0"/>
              <w:left w:val="single" w:color="000000" w:sz="4" w:space="0"/>
              <w:bottom w:val="single" w:color="000000" w:sz="4" w:space="0"/>
              <w:right w:val="single" w:color="000000" w:sz="4" w:space="0"/>
            </w:tcBorders>
            <w:vAlign w:val="center"/>
          </w:tcPr>
          <w:p w14:paraId="1B9EB7F6">
            <w:pPr>
              <w:jc w:val="right"/>
              <w:rPr>
                <w:rFonts w:ascii="宋体" w:hAnsi="宋体" w:cs="宋体"/>
                <w:b/>
                <w:bCs/>
                <w:color w:val="000000"/>
                <w:sz w:val="22"/>
                <w:szCs w:val="22"/>
              </w:rPr>
            </w:pPr>
          </w:p>
        </w:tc>
        <w:tc>
          <w:tcPr>
            <w:tcW w:w="899" w:type="dxa"/>
            <w:tcBorders>
              <w:top w:val="single" w:color="000000" w:sz="4" w:space="0"/>
              <w:left w:val="single" w:color="000000" w:sz="4" w:space="0"/>
              <w:bottom w:val="single" w:color="000000" w:sz="4" w:space="0"/>
              <w:right w:val="single" w:color="000000" w:sz="4" w:space="0"/>
            </w:tcBorders>
            <w:vAlign w:val="center"/>
          </w:tcPr>
          <w:p w14:paraId="2C38C915">
            <w:pPr>
              <w:jc w:val="right"/>
              <w:rPr>
                <w:rFonts w:ascii="宋体" w:hAnsi="宋体" w:cs="宋体"/>
                <w:b/>
                <w:bCs/>
                <w:color w:val="000000"/>
                <w:sz w:val="22"/>
                <w:szCs w:val="22"/>
              </w:rPr>
            </w:pPr>
          </w:p>
        </w:tc>
        <w:tc>
          <w:tcPr>
            <w:tcW w:w="777" w:type="dxa"/>
            <w:tcBorders>
              <w:top w:val="single" w:color="000000" w:sz="4" w:space="0"/>
              <w:left w:val="single" w:color="000000" w:sz="4" w:space="0"/>
              <w:bottom w:val="single" w:color="000000" w:sz="4" w:space="0"/>
              <w:right w:val="single" w:color="000000" w:sz="4" w:space="0"/>
            </w:tcBorders>
            <w:vAlign w:val="center"/>
          </w:tcPr>
          <w:p w14:paraId="5ABFEF9B">
            <w:pPr>
              <w:jc w:val="right"/>
              <w:rPr>
                <w:rFonts w:ascii="宋体" w:hAnsi="宋体" w:cs="宋体"/>
                <w:b/>
                <w:bCs/>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vAlign w:val="center"/>
          </w:tcPr>
          <w:p w14:paraId="29157983">
            <w:pPr>
              <w:jc w:val="right"/>
              <w:rPr>
                <w:rFonts w:ascii="宋体" w:hAnsi="宋体" w:cs="宋体"/>
                <w:b/>
                <w:bCs/>
                <w:color w:val="000000"/>
                <w:sz w:val="22"/>
                <w:szCs w:val="22"/>
              </w:rPr>
            </w:pPr>
          </w:p>
        </w:tc>
        <w:tc>
          <w:tcPr>
            <w:tcW w:w="892" w:type="dxa"/>
            <w:tcBorders>
              <w:top w:val="single" w:color="000000" w:sz="4" w:space="0"/>
              <w:left w:val="single" w:color="000000" w:sz="4" w:space="0"/>
              <w:bottom w:val="single" w:color="000000" w:sz="4" w:space="0"/>
              <w:right w:val="single" w:color="000000" w:sz="4" w:space="0"/>
            </w:tcBorders>
            <w:vAlign w:val="center"/>
          </w:tcPr>
          <w:p w14:paraId="05F047B6">
            <w:pPr>
              <w:jc w:val="right"/>
              <w:rPr>
                <w:rFonts w:ascii="宋体" w:hAnsi="宋体" w:cs="宋体"/>
                <w:b/>
                <w:bCs/>
                <w:color w:val="000000"/>
                <w:sz w:val="22"/>
                <w:szCs w:val="22"/>
              </w:rPr>
            </w:pPr>
          </w:p>
        </w:tc>
        <w:tc>
          <w:tcPr>
            <w:tcW w:w="852" w:type="dxa"/>
            <w:tcBorders>
              <w:top w:val="single" w:color="000000" w:sz="4" w:space="0"/>
              <w:left w:val="single" w:color="000000" w:sz="4" w:space="0"/>
              <w:bottom w:val="single" w:color="000000" w:sz="4" w:space="0"/>
              <w:right w:val="single" w:color="000000" w:sz="4" w:space="0"/>
            </w:tcBorders>
            <w:vAlign w:val="center"/>
          </w:tcPr>
          <w:p w14:paraId="6476A3D6">
            <w:pPr>
              <w:jc w:val="right"/>
              <w:rPr>
                <w:rFonts w:ascii="宋体" w:hAnsi="宋体" w:cs="宋体"/>
                <w:b/>
                <w:bCs/>
                <w:color w:val="000000"/>
                <w:sz w:val="22"/>
                <w:szCs w:val="22"/>
              </w:rPr>
            </w:pPr>
          </w:p>
        </w:tc>
        <w:tc>
          <w:tcPr>
            <w:tcW w:w="812" w:type="dxa"/>
            <w:tcBorders>
              <w:top w:val="single" w:color="000000" w:sz="4" w:space="0"/>
              <w:left w:val="single" w:color="000000" w:sz="4" w:space="0"/>
              <w:bottom w:val="single" w:color="000000" w:sz="4" w:space="0"/>
              <w:right w:val="single" w:color="000000" w:sz="4" w:space="0"/>
            </w:tcBorders>
            <w:vAlign w:val="center"/>
          </w:tcPr>
          <w:p w14:paraId="2961934B">
            <w:pPr>
              <w:jc w:val="right"/>
              <w:rPr>
                <w:rFonts w:ascii="宋体" w:hAnsi="宋体" w:cs="宋体"/>
                <w:b/>
                <w:bCs/>
                <w:color w:val="000000"/>
                <w:sz w:val="22"/>
                <w:szCs w:val="22"/>
              </w:rPr>
            </w:pPr>
          </w:p>
        </w:tc>
        <w:tc>
          <w:tcPr>
            <w:tcW w:w="679" w:type="dxa"/>
            <w:tcBorders>
              <w:top w:val="single" w:color="000000" w:sz="4" w:space="0"/>
              <w:left w:val="single" w:color="000000" w:sz="4" w:space="0"/>
              <w:bottom w:val="single" w:color="000000" w:sz="4" w:space="0"/>
              <w:right w:val="single" w:color="000000" w:sz="4" w:space="0"/>
            </w:tcBorders>
            <w:vAlign w:val="center"/>
          </w:tcPr>
          <w:p w14:paraId="1FC294BC">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3FB5FF74">
            <w:pPr>
              <w:jc w:val="right"/>
              <w:rPr>
                <w:rFonts w:ascii="宋体" w:hAnsi="宋体" w:cs="宋体"/>
                <w:b/>
                <w:bCs/>
                <w:color w:val="000000"/>
                <w:sz w:val="22"/>
                <w:szCs w:val="22"/>
              </w:rPr>
            </w:pPr>
          </w:p>
        </w:tc>
      </w:tr>
      <w:tr w14:paraId="79B37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099" w:type="dxa"/>
            <w:tcBorders>
              <w:top w:val="single" w:color="000000" w:sz="4" w:space="0"/>
              <w:left w:val="single" w:color="000000" w:sz="4" w:space="0"/>
              <w:bottom w:val="single" w:color="000000" w:sz="4" w:space="0"/>
              <w:right w:val="single" w:color="000000" w:sz="4" w:space="0"/>
            </w:tcBorders>
            <w:vAlign w:val="center"/>
          </w:tcPr>
          <w:p w14:paraId="3B6DF4AE">
            <w:pPr>
              <w:jc w:val="center"/>
              <w:rPr>
                <w:rFonts w:ascii="宋体" w:hAnsi="宋体" w:cs="宋体"/>
                <w:b/>
                <w:bCs/>
                <w:color w:val="000000"/>
                <w:sz w:val="22"/>
                <w:szCs w:val="22"/>
              </w:rPr>
            </w:pPr>
          </w:p>
        </w:tc>
        <w:tc>
          <w:tcPr>
            <w:tcW w:w="1521" w:type="dxa"/>
            <w:tcBorders>
              <w:top w:val="single" w:color="000000" w:sz="4" w:space="0"/>
              <w:left w:val="single" w:color="000000" w:sz="4" w:space="0"/>
              <w:bottom w:val="single" w:color="000000" w:sz="4" w:space="0"/>
              <w:right w:val="single" w:color="000000" w:sz="4" w:space="0"/>
            </w:tcBorders>
            <w:vAlign w:val="center"/>
          </w:tcPr>
          <w:p w14:paraId="2A1278B0">
            <w:pPr>
              <w:jc w:val="center"/>
              <w:rPr>
                <w:rFonts w:ascii="宋体" w:hAnsi="宋体" w:cs="宋体"/>
                <w:b/>
                <w:bCs/>
                <w:color w:val="000000"/>
                <w:sz w:val="22"/>
                <w:szCs w:val="22"/>
              </w:rPr>
            </w:pPr>
          </w:p>
        </w:tc>
        <w:tc>
          <w:tcPr>
            <w:tcW w:w="976" w:type="dxa"/>
            <w:tcBorders>
              <w:top w:val="single" w:color="000000" w:sz="4" w:space="0"/>
              <w:left w:val="single" w:color="000000" w:sz="4" w:space="0"/>
              <w:bottom w:val="single" w:color="000000" w:sz="4" w:space="0"/>
              <w:right w:val="single" w:color="000000" w:sz="4" w:space="0"/>
            </w:tcBorders>
            <w:vAlign w:val="center"/>
          </w:tcPr>
          <w:p w14:paraId="2E4E3C6B">
            <w:pPr>
              <w:jc w:val="right"/>
              <w:rPr>
                <w:rFonts w:ascii="宋体" w:hAnsi="宋体" w:cs="宋体"/>
                <w:b/>
                <w:bCs/>
                <w:color w:val="000000"/>
                <w:sz w:val="22"/>
                <w:szCs w:val="22"/>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5B3B0CBB">
            <w:pPr>
              <w:jc w:val="right"/>
              <w:rPr>
                <w:rFonts w:ascii="宋体" w:hAnsi="宋体" w:cs="宋体"/>
                <w:b/>
                <w:bCs/>
                <w:color w:val="000000"/>
                <w:sz w:val="22"/>
                <w:szCs w:val="22"/>
              </w:rPr>
            </w:pPr>
          </w:p>
        </w:tc>
        <w:tc>
          <w:tcPr>
            <w:tcW w:w="923" w:type="dxa"/>
            <w:tcBorders>
              <w:top w:val="single" w:color="000000" w:sz="4" w:space="0"/>
              <w:left w:val="single" w:color="000000" w:sz="4" w:space="0"/>
              <w:bottom w:val="single" w:color="000000" w:sz="4" w:space="0"/>
              <w:right w:val="single" w:color="000000" w:sz="4" w:space="0"/>
            </w:tcBorders>
            <w:vAlign w:val="center"/>
          </w:tcPr>
          <w:p w14:paraId="1ED6EF5D">
            <w:pPr>
              <w:jc w:val="right"/>
              <w:rPr>
                <w:rFonts w:ascii="宋体" w:hAnsi="宋体" w:cs="宋体"/>
                <w:b/>
                <w:bCs/>
                <w:color w:val="000000"/>
                <w:sz w:val="22"/>
                <w:szCs w:val="22"/>
              </w:rPr>
            </w:pPr>
          </w:p>
        </w:tc>
        <w:tc>
          <w:tcPr>
            <w:tcW w:w="899" w:type="dxa"/>
            <w:tcBorders>
              <w:top w:val="single" w:color="000000" w:sz="4" w:space="0"/>
              <w:left w:val="single" w:color="000000" w:sz="4" w:space="0"/>
              <w:bottom w:val="single" w:color="000000" w:sz="4" w:space="0"/>
              <w:right w:val="single" w:color="000000" w:sz="4" w:space="0"/>
            </w:tcBorders>
            <w:vAlign w:val="center"/>
          </w:tcPr>
          <w:p w14:paraId="627C6D59">
            <w:pPr>
              <w:jc w:val="right"/>
              <w:rPr>
                <w:rFonts w:ascii="宋体" w:hAnsi="宋体" w:cs="宋体"/>
                <w:b/>
                <w:bCs/>
                <w:color w:val="000000"/>
                <w:sz w:val="22"/>
                <w:szCs w:val="22"/>
              </w:rPr>
            </w:pPr>
          </w:p>
        </w:tc>
        <w:tc>
          <w:tcPr>
            <w:tcW w:w="777" w:type="dxa"/>
            <w:tcBorders>
              <w:top w:val="single" w:color="000000" w:sz="4" w:space="0"/>
              <w:left w:val="single" w:color="000000" w:sz="4" w:space="0"/>
              <w:bottom w:val="single" w:color="000000" w:sz="4" w:space="0"/>
              <w:right w:val="single" w:color="000000" w:sz="4" w:space="0"/>
            </w:tcBorders>
            <w:vAlign w:val="center"/>
          </w:tcPr>
          <w:p w14:paraId="03D0964B">
            <w:pPr>
              <w:jc w:val="right"/>
              <w:rPr>
                <w:rFonts w:ascii="宋体" w:hAnsi="宋体" w:cs="宋体"/>
                <w:b/>
                <w:bCs/>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vAlign w:val="center"/>
          </w:tcPr>
          <w:p w14:paraId="048A40AD">
            <w:pPr>
              <w:jc w:val="right"/>
              <w:rPr>
                <w:rFonts w:ascii="宋体" w:hAnsi="宋体" w:cs="宋体"/>
                <w:b/>
                <w:bCs/>
                <w:color w:val="000000"/>
                <w:sz w:val="22"/>
                <w:szCs w:val="22"/>
              </w:rPr>
            </w:pPr>
          </w:p>
        </w:tc>
        <w:tc>
          <w:tcPr>
            <w:tcW w:w="892" w:type="dxa"/>
            <w:tcBorders>
              <w:top w:val="single" w:color="000000" w:sz="4" w:space="0"/>
              <w:left w:val="single" w:color="000000" w:sz="4" w:space="0"/>
              <w:bottom w:val="single" w:color="000000" w:sz="4" w:space="0"/>
              <w:right w:val="single" w:color="000000" w:sz="4" w:space="0"/>
            </w:tcBorders>
            <w:vAlign w:val="center"/>
          </w:tcPr>
          <w:p w14:paraId="0280BC51">
            <w:pPr>
              <w:jc w:val="right"/>
              <w:rPr>
                <w:rFonts w:ascii="宋体" w:hAnsi="宋体" w:cs="宋体"/>
                <w:b/>
                <w:bCs/>
                <w:color w:val="000000"/>
                <w:sz w:val="22"/>
                <w:szCs w:val="22"/>
              </w:rPr>
            </w:pPr>
          </w:p>
        </w:tc>
        <w:tc>
          <w:tcPr>
            <w:tcW w:w="852" w:type="dxa"/>
            <w:tcBorders>
              <w:top w:val="single" w:color="000000" w:sz="4" w:space="0"/>
              <w:left w:val="single" w:color="000000" w:sz="4" w:space="0"/>
              <w:bottom w:val="single" w:color="000000" w:sz="4" w:space="0"/>
              <w:right w:val="single" w:color="000000" w:sz="4" w:space="0"/>
            </w:tcBorders>
            <w:vAlign w:val="center"/>
          </w:tcPr>
          <w:p w14:paraId="3E4E5B47">
            <w:pPr>
              <w:jc w:val="right"/>
              <w:rPr>
                <w:rFonts w:ascii="宋体" w:hAnsi="宋体" w:cs="宋体"/>
                <w:b/>
                <w:bCs/>
                <w:color w:val="000000"/>
                <w:sz w:val="22"/>
                <w:szCs w:val="22"/>
              </w:rPr>
            </w:pPr>
          </w:p>
        </w:tc>
        <w:tc>
          <w:tcPr>
            <w:tcW w:w="812" w:type="dxa"/>
            <w:tcBorders>
              <w:top w:val="single" w:color="000000" w:sz="4" w:space="0"/>
              <w:left w:val="single" w:color="000000" w:sz="4" w:space="0"/>
              <w:bottom w:val="single" w:color="000000" w:sz="4" w:space="0"/>
              <w:right w:val="single" w:color="000000" w:sz="4" w:space="0"/>
            </w:tcBorders>
            <w:vAlign w:val="center"/>
          </w:tcPr>
          <w:p w14:paraId="1C09A04C">
            <w:pPr>
              <w:jc w:val="right"/>
              <w:rPr>
                <w:rFonts w:ascii="宋体" w:hAnsi="宋体" w:cs="宋体"/>
                <w:b/>
                <w:bCs/>
                <w:color w:val="000000"/>
                <w:sz w:val="22"/>
                <w:szCs w:val="22"/>
              </w:rPr>
            </w:pPr>
          </w:p>
        </w:tc>
        <w:tc>
          <w:tcPr>
            <w:tcW w:w="679" w:type="dxa"/>
            <w:tcBorders>
              <w:top w:val="single" w:color="000000" w:sz="4" w:space="0"/>
              <w:left w:val="single" w:color="000000" w:sz="4" w:space="0"/>
              <w:bottom w:val="single" w:color="000000" w:sz="4" w:space="0"/>
              <w:right w:val="single" w:color="000000" w:sz="4" w:space="0"/>
            </w:tcBorders>
            <w:vAlign w:val="center"/>
          </w:tcPr>
          <w:p w14:paraId="318FBC17">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18B64F22">
            <w:pPr>
              <w:jc w:val="right"/>
              <w:rPr>
                <w:rFonts w:ascii="宋体" w:hAnsi="宋体" w:cs="宋体"/>
                <w:b/>
                <w:bCs/>
                <w:color w:val="000000"/>
                <w:sz w:val="22"/>
                <w:szCs w:val="22"/>
              </w:rPr>
            </w:pPr>
          </w:p>
        </w:tc>
      </w:tr>
      <w:tr w14:paraId="1298A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099" w:type="dxa"/>
            <w:tcBorders>
              <w:top w:val="single" w:color="000000" w:sz="4" w:space="0"/>
              <w:left w:val="single" w:color="000000" w:sz="4" w:space="0"/>
              <w:bottom w:val="single" w:color="000000" w:sz="4" w:space="0"/>
              <w:right w:val="single" w:color="000000" w:sz="4" w:space="0"/>
            </w:tcBorders>
            <w:vAlign w:val="center"/>
          </w:tcPr>
          <w:p w14:paraId="56404706">
            <w:pPr>
              <w:jc w:val="center"/>
              <w:rPr>
                <w:rFonts w:ascii="宋体" w:hAnsi="宋体" w:cs="宋体"/>
                <w:b/>
                <w:bCs/>
                <w:color w:val="000000"/>
                <w:sz w:val="22"/>
                <w:szCs w:val="22"/>
              </w:rPr>
            </w:pPr>
          </w:p>
        </w:tc>
        <w:tc>
          <w:tcPr>
            <w:tcW w:w="1521" w:type="dxa"/>
            <w:tcBorders>
              <w:top w:val="single" w:color="000000" w:sz="4" w:space="0"/>
              <w:left w:val="single" w:color="000000" w:sz="4" w:space="0"/>
              <w:bottom w:val="single" w:color="000000" w:sz="4" w:space="0"/>
              <w:right w:val="single" w:color="000000" w:sz="4" w:space="0"/>
            </w:tcBorders>
            <w:vAlign w:val="center"/>
          </w:tcPr>
          <w:p w14:paraId="69E873CE">
            <w:pPr>
              <w:jc w:val="center"/>
              <w:rPr>
                <w:rFonts w:ascii="宋体" w:hAnsi="宋体" w:cs="宋体"/>
                <w:b/>
                <w:bCs/>
                <w:color w:val="000000"/>
                <w:sz w:val="22"/>
                <w:szCs w:val="22"/>
              </w:rPr>
            </w:pPr>
          </w:p>
        </w:tc>
        <w:tc>
          <w:tcPr>
            <w:tcW w:w="976" w:type="dxa"/>
            <w:tcBorders>
              <w:top w:val="single" w:color="000000" w:sz="4" w:space="0"/>
              <w:left w:val="single" w:color="000000" w:sz="4" w:space="0"/>
              <w:bottom w:val="single" w:color="000000" w:sz="4" w:space="0"/>
              <w:right w:val="single" w:color="000000" w:sz="4" w:space="0"/>
            </w:tcBorders>
            <w:vAlign w:val="center"/>
          </w:tcPr>
          <w:p w14:paraId="7E9D3159">
            <w:pPr>
              <w:jc w:val="right"/>
              <w:rPr>
                <w:rFonts w:ascii="宋体" w:hAnsi="宋体" w:cs="宋体"/>
                <w:b/>
                <w:bCs/>
                <w:color w:val="000000"/>
                <w:sz w:val="22"/>
                <w:szCs w:val="22"/>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6C1750ED">
            <w:pPr>
              <w:jc w:val="right"/>
              <w:rPr>
                <w:rFonts w:ascii="宋体" w:hAnsi="宋体" w:cs="宋体"/>
                <w:b/>
                <w:bCs/>
                <w:color w:val="000000"/>
                <w:sz w:val="22"/>
                <w:szCs w:val="22"/>
              </w:rPr>
            </w:pPr>
          </w:p>
        </w:tc>
        <w:tc>
          <w:tcPr>
            <w:tcW w:w="923" w:type="dxa"/>
            <w:tcBorders>
              <w:top w:val="single" w:color="000000" w:sz="4" w:space="0"/>
              <w:left w:val="single" w:color="000000" w:sz="4" w:space="0"/>
              <w:bottom w:val="single" w:color="000000" w:sz="4" w:space="0"/>
              <w:right w:val="single" w:color="000000" w:sz="4" w:space="0"/>
            </w:tcBorders>
            <w:vAlign w:val="center"/>
          </w:tcPr>
          <w:p w14:paraId="2FFD8F71">
            <w:pPr>
              <w:jc w:val="right"/>
              <w:rPr>
                <w:rFonts w:ascii="宋体" w:hAnsi="宋体" w:cs="宋体"/>
                <w:b/>
                <w:bCs/>
                <w:color w:val="000000"/>
                <w:sz w:val="22"/>
                <w:szCs w:val="22"/>
              </w:rPr>
            </w:pPr>
          </w:p>
        </w:tc>
        <w:tc>
          <w:tcPr>
            <w:tcW w:w="899" w:type="dxa"/>
            <w:tcBorders>
              <w:top w:val="single" w:color="000000" w:sz="4" w:space="0"/>
              <w:left w:val="single" w:color="000000" w:sz="4" w:space="0"/>
              <w:bottom w:val="single" w:color="000000" w:sz="4" w:space="0"/>
              <w:right w:val="single" w:color="000000" w:sz="4" w:space="0"/>
            </w:tcBorders>
            <w:vAlign w:val="center"/>
          </w:tcPr>
          <w:p w14:paraId="141BBCDF">
            <w:pPr>
              <w:jc w:val="right"/>
              <w:rPr>
                <w:rFonts w:ascii="宋体" w:hAnsi="宋体" w:cs="宋体"/>
                <w:b/>
                <w:bCs/>
                <w:color w:val="000000"/>
                <w:sz w:val="22"/>
                <w:szCs w:val="22"/>
              </w:rPr>
            </w:pPr>
          </w:p>
        </w:tc>
        <w:tc>
          <w:tcPr>
            <w:tcW w:w="777" w:type="dxa"/>
            <w:tcBorders>
              <w:top w:val="single" w:color="000000" w:sz="4" w:space="0"/>
              <w:left w:val="single" w:color="000000" w:sz="4" w:space="0"/>
              <w:bottom w:val="single" w:color="000000" w:sz="4" w:space="0"/>
              <w:right w:val="single" w:color="000000" w:sz="4" w:space="0"/>
            </w:tcBorders>
            <w:vAlign w:val="center"/>
          </w:tcPr>
          <w:p w14:paraId="7F5F70DA">
            <w:pPr>
              <w:jc w:val="right"/>
              <w:rPr>
                <w:rFonts w:ascii="宋体" w:hAnsi="宋体" w:cs="宋体"/>
                <w:b/>
                <w:bCs/>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vAlign w:val="center"/>
          </w:tcPr>
          <w:p w14:paraId="05203DE8">
            <w:pPr>
              <w:jc w:val="right"/>
              <w:rPr>
                <w:rFonts w:ascii="宋体" w:hAnsi="宋体" w:cs="宋体"/>
                <w:b/>
                <w:bCs/>
                <w:color w:val="000000"/>
                <w:sz w:val="22"/>
                <w:szCs w:val="22"/>
              </w:rPr>
            </w:pPr>
          </w:p>
        </w:tc>
        <w:tc>
          <w:tcPr>
            <w:tcW w:w="892" w:type="dxa"/>
            <w:tcBorders>
              <w:top w:val="single" w:color="000000" w:sz="4" w:space="0"/>
              <w:left w:val="single" w:color="000000" w:sz="4" w:space="0"/>
              <w:bottom w:val="single" w:color="000000" w:sz="4" w:space="0"/>
              <w:right w:val="single" w:color="000000" w:sz="4" w:space="0"/>
            </w:tcBorders>
            <w:vAlign w:val="center"/>
          </w:tcPr>
          <w:p w14:paraId="1BB14E2B">
            <w:pPr>
              <w:jc w:val="right"/>
              <w:rPr>
                <w:rFonts w:ascii="宋体" w:hAnsi="宋体" w:cs="宋体"/>
                <w:b/>
                <w:bCs/>
                <w:color w:val="000000"/>
                <w:sz w:val="22"/>
                <w:szCs w:val="22"/>
              </w:rPr>
            </w:pPr>
          </w:p>
        </w:tc>
        <w:tc>
          <w:tcPr>
            <w:tcW w:w="852" w:type="dxa"/>
            <w:tcBorders>
              <w:top w:val="single" w:color="000000" w:sz="4" w:space="0"/>
              <w:left w:val="single" w:color="000000" w:sz="4" w:space="0"/>
              <w:bottom w:val="single" w:color="000000" w:sz="4" w:space="0"/>
              <w:right w:val="single" w:color="000000" w:sz="4" w:space="0"/>
            </w:tcBorders>
            <w:vAlign w:val="center"/>
          </w:tcPr>
          <w:p w14:paraId="3059DFAB">
            <w:pPr>
              <w:jc w:val="right"/>
              <w:rPr>
                <w:rFonts w:ascii="宋体" w:hAnsi="宋体" w:cs="宋体"/>
                <w:b/>
                <w:bCs/>
                <w:color w:val="000000"/>
                <w:sz w:val="22"/>
                <w:szCs w:val="22"/>
              </w:rPr>
            </w:pPr>
          </w:p>
        </w:tc>
        <w:tc>
          <w:tcPr>
            <w:tcW w:w="812" w:type="dxa"/>
            <w:tcBorders>
              <w:top w:val="single" w:color="000000" w:sz="4" w:space="0"/>
              <w:left w:val="single" w:color="000000" w:sz="4" w:space="0"/>
              <w:bottom w:val="single" w:color="000000" w:sz="4" w:space="0"/>
              <w:right w:val="single" w:color="000000" w:sz="4" w:space="0"/>
            </w:tcBorders>
            <w:vAlign w:val="center"/>
          </w:tcPr>
          <w:p w14:paraId="522391F3">
            <w:pPr>
              <w:jc w:val="right"/>
              <w:rPr>
                <w:rFonts w:ascii="宋体" w:hAnsi="宋体" w:cs="宋体"/>
                <w:b/>
                <w:bCs/>
                <w:color w:val="000000"/>
                <w:sz w:val="22"/>
                <w:szCs w:val="22"/>
              </w:rPr>
            </w:pPr>
          </w:p>
        </w:tc>
        <w:tc>
          <w:tcPr>
            <w:tcW w:w="679" w:type="dxa"/>
            <w:tcBorders>
              <w:top w:val="single" w:color="000000" w:sz="4" w:space="0"/>
              <w:left w:val="single" w:color="000000" w:sz="4" w:space="0"/>
              <w:bottom w:val="single" w:color="000000" w:sz="4" w:space="0"/>
              <w:right w:val="single" w:color="000000" w:sz="4" w:space="0"/>
            </w:tcBorders>
            <w:vAlign w:val="center"/>
          </w:tcPr>
          <w:p w14:paraId="1A2891D3">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28DCCCD2">
            <w:pPr>
              <w:jc w:val="right"/>
              <w:rPr>
                <w:rFonts w:ascii="宋体" w:hAnsi="宋体" w:cs="宋体"/>
                <w:b/>
                <w:bCs/>
                <w:color w:val="000000"/>
                <w:sz w:val="22"/>
                <w:szCs w:val="22"/>
              </w:rPr>
            </w:pPr>
          </w:p>
        </w:tc>
      </w:tr>
      <w:tr w14:paraId="59AA3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099" w:type="dxa"/>
            <w:tcBorders>
              <w:top w:val="single" w:color="000000" w:sz="4" w:space="0"/>
              <w:left w:val="single" w:color="000000" w:sz="4" w:space="0"/>
              <w:bottom w:val="single" w:color="000000" w:sz="4" w:space="0"/>
              <w:right w:val="single" w:color="000000" w:sz="4" w:space="0"/>
            </w:tcBorders>
            <w:vAlign w:val="center"/>
          </w:tcPr>
          <w:p w14:paraId="2FF0E42E">
            <w:pPr>
              <w:jc w:val="center"/>
              <w:rPr>
                <w:rFonts w:ascii="宋体" w:hAnsi="宋体" w:cs="宋体"/>
                <w:b/>
                <w:bCs/>
                <w:color w:val="000000"/>
                <w:sz w:val="22"/>
                <w:szCs w:val="22"/>
              </w:rPr>
            </w:pPr>
          </w:p>
        </w:tc>
        <w:tc>
          <w:tcPr>
            <w:tcW w:w="1521" w:type="dxa"/>
            <w:tcBorders>
              <w:top w:val="single" w:color="000000" w:sz="4" w:space="0"/>
              <w:left w:val="single" w:color="000000" w:sz="4" w:space="0"/>
              <w:bottom w:val="single" w:color="000000" w:sz="4" w:space="0"/>
              <w:right w:val="single" w:color="000000" w:sz="4" w:space="0"/>
            </w:tcBorders>
            <w:vAlign w:val="center"/>
          </w:tcPr>
          <w:p w14:paraId="5F0D2AB2">
            <w:pPr>
              <w:jc w:val="center"/>
              <w:rPr>
                <w:rFonts w:ascii="宋体" w:hAnsi="宋体" w:cs="宋体"/>
                <w:b/>
                <w:bCs/>
                <w:color w:val="000000"/>
                <w:sz w:val="22"/>
                <w:szCs w:val="22"/>
              </w:rPr>
            </w:pPr>
          </w:p>
        </w:tc>
        <w:tc>
          <w:tcPr>
            <w:tcW w:w="976" w:type="dxa"/>
            <w:tcBorders>
              <w:top w:val="single" w:color="000000" w:sz="4" w:space="0"/>
              <w:left w:val="single" w:color="000000" w:sz="4" w:space="0"/>
              <w:bottom w:val="single" w:color="000000" w:sz="4" w:space="0"/>
              <w:right w:val="single" w:color="000000" w:sz="4" w:space="0"/>
            </w:tcBorders>
            <w:vAlign w:val="center"/>
          </w:tcPr>
          <w:p w14:paraId="7F0185D4">
            <w:pPr>
              <w:jc w:val="right"/>
              <w:rPr>
                <w:rFonts w:ascii="宋体" w:hAnsi="宋体" w:cs="宋体"/>
                <w:b/>
                <w:bCs/>
                <w:color w:val="000000"/>
                <w:sz w:val="22"/>
                <w:szCs w:val="22"/>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18FD9B8F">
            <w:pPr>
              <w:jc w:val="right"/>
              <w:rPr>
                <w:rFonts w:ascii="宋体" w:hAnsi="宋体" w:cs="宋体"/>
                <w:b/>
                <w:bCs/>
                <w:color w:val="000000"/>
                <w:sz w:val="22"/>
                <w:szCs w:val="22"/>
              </w:rPr>
            </w:pPr>
          </w:p>
        </w:tc>
        <w:tc>
          <w:tcPr>
            <w:tcW w:w="923" w:type="dxa"/>
            <w:tcBorders>
              <w:top w:val="single" w:color="000000" w:sz="4" w:space="0"/>
              <w:left w:val="single" w:color="000000" w:sz="4" w:space="0"/>
              <w:bottom w:val="single" w:color="000000" w:sz="4" w:space="0"/>
              <w:right w:val="single" w:color="000000" w:sz="4" w:space="0"/>
            </w:tcBorders>
            <w:vAlign w:val="center"/>
          </w:tcPr>
          <w:p w14:paraId="2E59A319">
            <w:pPr>
              <w:jc w:val="right"/>
              <w:rPr>
                <w:rFonts w:ascii="宋体" w:hAnsi="宋体" w:cs="宋体"/>
                <w:b/>
                <w:bCs/>
                <w:color w:val="000000"/>
                <w:sz w:val="22"/>
                <w:szCs w:val="22"/>
              </w:rPr>
            </w:pPr>
          </w:p>
        </w:tc>
        <w:tc>
          <w:tcPr>
            <w:tcW w:w="899" w:type="dxa"/>
            <w:tcBorders>
              <w:top w:val="single" w:color="000000" w:sz="4" w:space="0"/>
              <w:left w:val="single" w:color="000000" w:sz="4" w:space="0"/>
              <w:bottom w:val="single" w:color="000000" w:sz="4" w:space="0"/>
              <w:right w:val="single" w:color="000000" w:sz="4" w:space="0"/>
            </w:tcBorders>
            <w:vAlign w:val="center"/>
          </w:tcPr>
          <w:p w14:paraId="2CD31562">
            <w:pPr>
              <w:jc w:val="right"/>
              <w:rPr>
                <w:rFonts w:ascii="宋体" w:hAnsi="宋体" w:cs="宋体"/>
                <w:b/>
                <w:bCs/>
                <w:color w:val="000000"/>
                <w:sz w:val="22"/>
                <w:szCs w:val="22"/>
              </w:rPr>
            </w:pPr>
          </w:p>
        </w:tc>
        <w:tc>
          <w:tcPr>
            <w:tcW w:w="777" w:type="dxa"/>
            <w:tcBorders>
              <w:top w:val="single" w:color="000000" w:sz="4" w:space="0"/>
              <w:left w:val="single" w:color="000000" w:sz="4" w:space="0"/>
              <w:bottom w:val="single" w:color="000000" w:sz="4" w:space="0"/>
              <w:right w:val="single" w:color="000000" w:sz="4" w:space="0"/>
            </w:tcBorders>
            <w:vAlign w:val="center"/>
          </w:tcPr>
          <w:p w14:paraId="6AA98320">
            <w:pPr>
              <w:jc w:val="right"/>
              <w:rPr>
                <w:rFonts w:ascii="宋体" w:hAnsi="宋体" w:cs="宋体"/>
                <w:b/>
                <w:bCs/>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vAlign w:val="center"/>
          </w:tcPr>
          <w:p w14:paraId="5323A0ED">
            <w:pPr>
              <w:jc w:val="right"/>
              <w:rPr>
                <w:rFonts w:ascii="宋体" w:hAnsi="宋体" w:cs="宋体"/>
                <w:b/>
                <w:bCs/>
                <w:color w:val="000000"/>
                <w:sz w:val="22"/>
                <w:szCs w:val="22"/>
              </w:rPr>
            </w:pPr>
          </w:p>
        </w:tc>
        <w:tc>
          <w:tcPr>
            <w:tcW w:w="892" w:type="dxa"/>
            <w:tcBorders>
              <w:top w:val="single" w:color="000000" w:sz="4" w:space="0"/>
              <w:left w:val="single" w:color="000000" w:sz="4" w:space="0"/>
              <w:bottom w:val="single" w:color="000000" w:sz="4" w:space="0"/>
              <w:right w:val="single" w:color="000000" w:sz="4" w:space="0"/>
            </w:tcBorders>
            <w:vAlign w:val="center"/>
          </w:tcPr>
          <w:p w14:paraId="501149E2">
            <w:pPr>
              <w:jc w:val="right"/>
              <w:rPr>
                <w:rFonts w:ascii="宋体" w:hAnsi="宋体" w:cs="宋体"/>
                <w:b/>
                <w:bCs/>
                <w:color w:val="000000"/>
                <w:sz w:val="22"/>
                <w:szCs w:val="22"/>
              </w:rPr>
            </w:pPr>
          </w:p>
        </w:tc>
        <w:tc>
          <w:tcPr>
            <w:tcW w:w="852" w:type="dxa"/>
            <w:tcBorders>
              <w:top w:val="single" w:color="000000" w:sz="4" w:space="0"/>
              <w:left w:val="single" w:color="000000" w:sz="4" w:space="0"/>
              <w:bottom w:val="single" w:color="000000" w:sz="4" w:space="0"/>
              <w:right w:val="single" w:color="000000" w:sz="4" w:space="0"/>
            </w:tcBorders>
            <w:vAlign w:val="center"/>
          </w:tcPr>
          <w:p w14:paraId="37EE9C27">
            <w:pPr>
              <w:jc w:val="right"/>
              <w:rPr>
                <w:rFonts w:ascii="宋体" w:hAnsi="宋体" w:cs="宋体"/>
                <w:b/>
                <w:bCs/>
                <w:color w:val="000000"/>
                <w:sz w:val="22"/>
                <w:szCs w:val="22"/>
              </w:rPr>
            </w:pPr>
          </w:p>
        </w:tc>
        <w:tc>
          <w:tcPr>
            <w:tcW w:w="812" w:type="dxa"/>
            <w:tcBorders>
              <w:top w:val="single" w:color="000000" w:sz="4" w:space="0"/>
              <w:left w:val="single" w:color="000000" w:sz="4" w:space="0"/>
              <w:bottom w:val="single" w:color="000000" w:sz="4" w:space="0"/>
              <w:right w:val="single" w:color="000000" w:sz="4" w:space="0"/>
            </w:tcBorders>
            <w:vAlign w:val="center"/>
          </w:tcPr>
          <w:p w14:paraId="44B91324">
            <w:pPr>
              <w:jc w:val="right"/>
              <w:rPr>
                <w:rFonts w:ascii="宋体" w:hAnsi="宋体" w:cs="宋体"/>
                <w:b/>
                <w:bCs/>
                <w:color w:val="000000"/>
                <w:sz w:val="22"/>
                <w:szCs w:val="22"/>
              </w:rPr>
            </w:pPr>
          </w:p>
        </w:tc>
        <w:tc>
          <w:tcPr>
            <w:tcW w:w="679" w:type="dxa"/>
            <w:tcBorders>
              <w:top w:val="single" w:color="000000" w:sz="4" w:space="0"/>
              <w:left w:val="single" w:color="000000" w:sz="4" w:space="0"/>
              <w:bottom w:val="single" w:color="000000" w:sz="4" w:space="0"/>
              <w:right w:val="single" w:color="000000" w:sz="4" w:space="0"/>
            </w:tcBorders>
            <w:vAlign w:val="center"/>
          </w:tcPr>
          <w:p w14:paraId="28C0FBDD">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6C7C2A17">
            <w:pPr>
              <w:jc w:val="right"/>
              <w:rPr>
                <w:rFonts w:ascii="宋体" w:hAnsi="宋体" w:cs="宋体"/>
                <w:b/>
                <w:bCs/>
                <w:color w:val="000000"/>
                <w:sz w:val="22"/>
                <w:szCs w:val="22"/>
              </w:rPr>
            </w:pPr>
          </w:p>
        </w:tc>
      </w:tr>
      <w:tr w14:paraId="588E3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099" w:type="dxa"/>
            <w:tcBorders>
              <w:top w:val="single" w:color="000000" w:sz="4" w:space="0"/>
              <w:left w:val="single" w:color="000000" w:sz="4" w:space="0"/>
              <w:bottom w:val="single" w:color="000000" w:sz="4" w:space="0"/>
              <w:right w:val="single" w:color="000000" w:sz="4" w:space="0"/>
            </w:tcBorders>
            <w:vAlign w:val="center"/>
          </w:tcPr>
          <w:p w14:paraId="268C5A9F">
            <w:pPr>
              <w:jc w:val="center"/>
              <w:rPr>
                <w:rFonts w:ascii="宋体" w:hAnsi="宋体" w:cs="宋体"/>
                <w:b/>
                <w:bCs/>
                <w:color w:val="000000"/>
                <w:sz w:val="22"/>
                <w:szCs w:val="22"/>
              </w:rPr>
            </w:pPr>
          </w:p>
        </w:tc>
        <w:tc>
          <w:tcPr>
            <w:tcW w:w="1521" w:type="dxa"/>
            <w:tcBorders>
              <w:top w:val="single" w:color="000000" w:sz="4" w:space="0"/>
              <w:left w:val="single" w:color="000000" w:sz="4" w:space="0"/>
              <w:bottom w:val="single" w:color="000000" w:sz="4" w:space="0"/>
              <w:right w:val="single" w:color="000000" w:sz="4" w:space="0"/>
            </w:tcBorders>
            <w:vAlign w:val="center"/>
          </w:tcPr>
          <w:p w14:paraId="4E81703E">
            <w:pPr>
              <w:jc w:val="center"/>
              <w:rPr>
                <w:rFonts w:ascii="宋体" w:hAnsi="宋体" w:cs="宋体"/>
                <w:b/>
                <w:bCs/>
                <w:color w:val="000000"/>
                <w:sz w:val="22"/>
                <w:szCs w:val="22"/>
              </w:rPr>
            </w:pPr>
          </w:p>
        </w:tc>
        <w:tc>
          <w:tcPr>
            <w:tcW w:w="976" w:type="dxa"/>
            <w:tcBorders>
              <w:top w:val="single" w:color="000000" w:sz="4" w:space="0"/>
              <w:left w:val="single" w:color="000000" w:sz="4" w:space="0"/>
              <w:bottom w:val="single" w:color="000000" w:sz="4" w:space="0"/>
              <w:right w:val="single" w:color="000000" w:sz="4" w:space="0"/>
            </w:tcBorders>
            <w:vAlign w:val="center"/>
          </w:tcPr>
          <w:p w14:paraId="48A577F0">
            <w:pPr>
              <w:jc w:val="right"/>
              <w:rPr>
                <w:rFonts w:ascii="宋体" w:hAnsi="宋体" w:cs="宋体"/>
                <w:b/>
                <w:bCs/>
                <w:color w:val="000000"/>
                <w:sz w:val="22"/>
                <w:szCs w:val="22"/>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7F6315B2">
            <w:pPr>
              <w:jc w:val="right"/>
              <w:rPr>
                <w:rFonts w:ascii="宋体" w:hAnsi="宋体" w:cs="宋体"/>
                <w:b/>
                <w:bCs/>
                <w:color w:val="000000"/>
                <w:sz w:val="22"/>
                <w:szCs w:val="22"/>
              </w:rPr>
            </w:pPr>
          </w:p>
        </w:tc>
        <w:tc>
          <w:tcPr>
            <w:tcW w:w="923" w:type="dxa"/>
            <w:tcBorders>
              <w:top w:val="single" w:color="000000" w:sz="4" w:space="0"/>
              <w:left w:val="single" w:color="000000" w:sz="4" w:space="0"/>
              <w:bottom w:val="single" w:color="000000" w:sz="4" w:space="0"/>
              <w:right w:val="single" w:color="000000" w:sz="4" w:space="0"/>
            </w:tcBorders>
            <w:vAlign w:val="center"/>
          </w:tcPr>
          <w:p w14:paraId="110EE71D">
            <w:pPr>
              <w:jc w:val="right"/>
              <w:rPr>
                <w:rFonts w:ascii="宋体" w:hAnsi="宋体" w:cs="宋体"/>
                <w:b/>
                <w:bCs/>
                <w:color w:val="000000"/>
                <w:sz w:val="22"/>
                <w:szCs w:val="22"/>
              </w:rPr>
            </w:pPr>
          </w:p>
        </w:tc>
        <w:tc>
          <w:tcPr>
            <w:tcW w:w="899" w:type="dxa"/>
            <w:tcBorders>
              <w:top w:val="single" w:color="000000" w:sz="4" w:space="0"/>
              <w:left w:val="single" w:color="000000" w:sz="4" w:space="0"/>
              <w:bottom w:val="single" w:color="000000" w:sz="4" w:space="0"/>
              <w:right w:val="single" w:color="000000" w:sz="4" w:space="0"/>
            </w:tcBorders>
            <w:vAlign w:val="center"/>
          </w:tcPr>
          <w:p w14:paraId="43A4821D">
            <w:pPr>
              <w:jc w:val="right"/>
              <w:rPr>
                <w:rFonts w:ascii="宋体" w:hAnsi="宋体" w:cs="宋体"/>
                <w:b/>
                <w:bCs/>
                <w:color w:val="000000"/>
                <w:sz w:val="22"/>
                <w:szCs w:val="22"/>
              </w:rPr>
            </w:pPr>
          </w:p>
        </w:tc>
        <w:tc>
          <w:tcPr>
            <w:tcW w:w="777" w:type="dxa"/>
            <w:tcBorders>
              <w:top w:val="single" w:color="000000" w:sz="4" w:space="0"/>
              <w:left w:val="single" w:color="000000" w:sz="4" w:space="0"/>
              <w:bottom w:val="single" w:color="000000" w:sz="4" w:space="0"/>
              <w:right w:val="single" w:color="000000" w:sz="4" w:space="0"/>
            </w:tcBorders>
            <w:vAlign w:val="center"/>
          </w:tcPr>
          <w:p w14:paraId="7E6E4D3B">
            <w:pPr>
              <w:jc w:val="right"/>
              <w:rPr>
                <w:rFonts w:ascii="宋体" w:hAnsi="宋体" w:cs="宋体"/>
                <w:b/>
                <w:bCs/>
                <w:color w:val="000000"/>
                <w:sz w:val="22"/>
                <w:szCs w:val="22"/>
              </w:rPr>
            </w:pPr>
          </w:p>
        </w:tc>
        <w:tc>
          <w:tcPr>
            <w:tcW w:w="990" w:type="dxa"/>
            <w:tcBorders>
              <w:top w:val="single" w:color="000000" w:sz="4" w:space="0"/>
              <w:left w:val="single" w:color="000000" w:sz="4" w:space="0"/>
              <w:bottom w:val="single" w:color="000000" w:sz="4" w:space="0"/>
              <w:right w:val="single" w:color="000000" w:sz="4" w:space="0"/>
            </w:tcBorders>
            <w:vAlign w:val="center"/>
          </w:tcPr>
          <w:p w14:paraId="209C7DD6">
            <w:pPr>
              <w:jc w:val="right"/>
              <w:rPr>
                <w:rFonts w:ascii="宋体" w:hAnsi="宋体" w:cs="宋体"/>
                <w:b/>
                <w:bCs/>
                <w:color w:val="000000"/>
                <w:sz w:val="22"/>
                <w:szCs w:val="22"/>
              </w:rPr>
            </w:pPr>
          </w:p>
        </w:tc>
        <w:tc>
          <w:tcPr>
            <w:tcW w:w="892" w:type="dxa"/>
            <w:tcBorders>
              <w:top w:val="single" w:color="000000" w:sz="4" w:space="0"/>
              <w:left w:val="single" w:color="000000" w:sz="4" w:space="0"/>
              <w:bottom w:val="single" w:color="000000" w:sz="4" w:space="0"/>
              <w:right w:val="single" w:color="000000" w:sz="4" w:space="0"/>
            </w:tcBorders>
            <w:vAlign w:val="center"/>
          </w:tcPr>
          <w:p w14:paraId="5D430AE5">
            <w:pPr>
              <w:jc w:val="right"/>
              <w:rPr>
                <w:rFonts w:ascii="宋体" w:hAnsi="宋体" w:cs="宋体"/>
                <w:b/>
                <w:bCs/>
                <w:color w:val="000000"/>
                <w:sz w:val="22"/>
                <w:szCs w:val="22"/>
              </w:rPr>
            </w:pPr>
          </w:p>
        </w:tc>
        <w:tc>
          <w:tcPr>
            <w:tcW w:w="852" w:type="dxa"/>
            <w:tcBorders>
              <w:top w:val="single" w:color="000000" w:sz="4" w:space="0"/>
              <w:left w:val="single" w:color="000000" w:sz="4" w:space="0"/>
              <w:bottom w:val="single" w:color="000000" w:sz="4" w:space="0"/>
              <w:right w:val="single" w:color="000000" w:sz="4" w:space="0"/>
            </w:tcBorders>
            <w:vAlign w:val="center"/>
          </w:tcPr>
          <w:p w14:paraId="40CBC561">
            <w:pPr>
              <w:jc w:val="right"/>
              <w:rPr>
                <w:rFonts w:ascii="宋体" w:hAnsi="宋体" w:cs="宋体"/>
                <w:b/>
                <w:bCs/>
                <w:color w:val="000000"/>
                <w:sz w:val="22"/>
                <w:szCs w:val="22"/>
              </w:rPr>
            </w:pPr>
          </w:p>
        </w:tc>
        <w:tc>
          <w:tcPr>
            <w:tcW w:w="812" w:type="dxa"/>
            <w:tcBorders>
              <w:top w:val="single" w:color="000000" w:sz="4" w:space="0"/>
              <w:left w:val="single" w:color="000000" w:sz="4" w:space="0"/>
              <w:bottom w:val="single" w:color="000000" w:sz="4" w:space="0"/>
              <w:right w:val="single" w:color="000000" w:sz="4" w:space="0"/>
            </w:tcBorders>
            <w:vAlign w:val="center"/>
          </w:tcPr>
          <w:p w14:paraId="5B494BFA">
            <w:pPr>
              <w:jc w:val="right"/>
              <w:rPr>
                <w:rFonts w:ascii="宋体" w:hAnsi="宋体" w:cs="宋体"/>
                <w:b/>
                <w:bCs/>
                <w:color w:val="000000"/>
                <w:sz w:val="22"/>
                <w:szCs w:val="22"/>
              </w:rPr>
            </w:pPr>
          </w:p>
        </w:tc>
        <w:tc>
          <w:tcPr>
            <w:tcW w:w="679" w:type="dxa"/>
            <w:tcBorders>
              <w:top w:val="single" w:color="000000" w:sz="4" w:space="0"/>
              <w:left w:val="single" w:color="000000" w:sz="4" w:space="0"/>
              <w:bottom w:val="single" w:color="000000" w:sz="4" w:space="0"/>
              <w:right w:val="single" w:color="000000" w:sz="4" w:space="0"/>
            </w:tcBorders>
            <w:vAlign w:val="center"/>
          </w:tcPr>
          <w:p w14:paraId="7264F701">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3F95AFEA">
            <w:pPr>
              <w:jc w:val="right"/>
              <w:rPr>
                <w:rFonts w:ascii="宋体" w:hAnsi="宋体" w:cs="宋体"/>
                <w:b/>
                <w:bCs/>
                <w:color w:val="000000"/>
                <w:sz w:val="22"/>
                <w:szCs w:val="22"/>
              </w:rPr>
            </w:pPr>
          </w:p>
        </w:tc>
      </w:tr>
    </w:tbl>
    <w:p w14:paraId="568F06EF">
      <w:pPr>
        <w:widowControl/>
        <w:jc w:val="left"/>
        <w:textAlignment w:val="center"/>
        <w:sectPr>
          <w:pgSz w:w="16838" w:h="11906" w:orient="landscape"/>
          <w:pgMar w:top="1587" w:right="2098" w:bottom="1474" w:left="1984" w:header="720" w:footer="1559" w:gutter="0"/>
          <w:cols w:space="720" w:num="1"/>
          <w:docGrid w:type="lines" w:linePitch="312" w:charSpace="0"/>
        </w:sectPr>
      </w:pPr>
    </w:p>
    <w:tbl>
      <w:tblPr>
        <w:tblStyle w:val="6"/>
        <w:tblW w:w="1241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9"/>
        <w:gridCol w:w="438"/>
        <w:gridCol w:w="735"/>
        <w:gridCol w:w="940"/>
        <w:gridCol w:w="3887"/>
        <w:gridCol w:w="927"/>
        <w:gridCol w:w="1036"/>
        <w:gridCol w:w="791"/>
        <w:gridCol w:w="887"/>
        <w:gridCol w:w="2222"/>
      </w:tblGrid>
      <w:tr w14:paraId="5182E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722" w:type="dxa"/>
            <w:gridSpan w:val="3"/>
            <w:tcBorders>
              <w:top w:val="single" w:color="FFFFFF" w:sz="4" w:space="0"/>
              <w:left w:val="single" w:color="FFFFFF" w:sz="4" w:space="0"/>
              <w:bottom w:val="single" w:color="FFFFFF" w:sz="4" w:space="0"/>
              <w:right w:val="single" w:color="FFFFFF" w:sz="4" w:space="0"/>
            </w:tcBorders>
            <w:vAlign w:val="center"/>
          </w:tcPr>
          <w:p w14:paraId="7BA15A7D">
            <w:pPr>
              <w:widowControl/>
              <w:jc w:val="left"/>
              <w:textAlignment w:val="center"/>
              <w:rPr>
                <w:rFonts w:ascii="方正黑体简体" w:hAnsi="方正黑体简体" w:eastAsia="方正黑体简体" w:cs="方正黑体简体"/>
                <w:color w:val="000000"/>
                <w:sz w:val="24"/>
              </w:rPr>
            </w:pPr>
            <w:r>
              <w:rPr>
                <w:rFonts w:ascii="方正黑体简体" w:hAnsi="方正黑体简体" w:eastAsia="方正黑体简体" w:cs="方正黑体简体"/>
                <w:color w:val="000000"/>
                <w:kern w:val="0"/>
                <w:sz w:val="24"/>
              </w:rPr>
              <w:t>附表3</w:t>
            </w:r>
          </w:p>
        </w:tc>
        <w:tc>
          <w:tcPr>
            <w:tcW w:w="940" w:type="dxa"/>
            <w:tcBorders>
              <w:top w:val="nil"/>
              <w:left w:val="nil"/>
              <w:bottom w:val="nil"/>
              <w:right w:val="nil"/>
            </w:tcBorders>
            <w:vAlign w:val="center"/>
          </w:tcPr>
          <w:p w14:paraId="74662B19">
            <w:pPr>
              <w:rPr>
                <w:rFonts w:ascii="黑体" w:hAnsi="黑体" w:eastAsia="黑体" w:cs="黑体"/>
                <w:color w:val="000000"/>
                <w:sz w:val="18"/>
                <w:szCs w:val="18"/>
              </w:rPr>
            </w:pPr>
          </w:p>
        </w:tc>
        <w:tc>
          <w:tcPr>
            <w:tcW w:w="3887" w:type="dxa"/>
            <w:tcBorders>
              <w:top w:val="nil"/>
              <w:left w:val="nil"/>
              <w:bottom w:val="nil"/>
              <w:right w:val="nil"/>
            </w:tcBorders>
            <w:vAlign w:val="center"/>
          </w:tcPr>
          <w:p w14:paraId="527925CD">
            <w:pPr>
              <w:rPr>
                <w:rFonts w:ascii="黑体" w:hAnsi="黑体" w:eastAsia="黑体" w:cs="黑体"/>
                <w:color w:val="000000"/>
                <w:sz w:val="18"/>
                <w:szCs w:val="18"/>
              </w:rPr>
            </w:pPr>
          </w:p>
        </w:tc>
        <w:tc>
          <w:tcPr>
            <w:tcW w:w="927" w:type="dxa"/>
            <w:tcBorders>
              <w:top w:val="single" w:color="FFFFFF" w:sz="4" w:space="0"/>
              <w:left w:val="single" w:color="FFFFFF" w:sz="4" w:space="0"/>
              <w:bottom w:val="single" w:color="FFFFFF" w:sz="4" w:space="0"/>
              <w:right w:val="single" w:color="FFFFFF" w:sz="4" w:space="0"/>
            </w:tcBorders>
            <w:vAlign w:val="center"/>
          </w:tcPr>
          <w:p w14:paraId="67460A8E">
            <w:pPr>
              <w:rPr>
                <w:rFonts w:ascii="宋体" w:hAnsi="宋体" w:cs="宋体"/>
                <w:color w:val="000000"/>
                <w:sz w:val="18"/>
                <w:szCs w:val="18"/>
              </w:rPr>
            </w:pPr>
          </w:p>
        </w:tc>
        <w:tc>
          <w:tcPr>
            <w:tcW w:w="1036" w:type="dxa"/>
            <w:tcBorders>
              <w:top w:val="single" w:color="FFFFFF" w:sz="4" w:space="0"/>
              <w:left w:val="single" w:color="FFFFFF" w:sz="4" w:space="0"/>
              <w:bottom w:val="single" w:color="FFFFFF" w:sz="4" w:space="0"/>
              <w:right w:val="single" w:color="FFFFFF" w:sz="4" w:space="0"/>
            </w:tcBorders>
            <w:vAlign w:val="center"/>
          </w:tcPr>
          <w:p w14:paraId="3D818612">
            <w:pPr>
              <w:rPr>
                <w:rFonts w:ascii="宋体" w:hAnsi="宋体" w:cs="宋体"/>
                <w:color w:val="000000"/>
                <w:sz w:val="18"/>
                <w:szCs w:val="18"/>
              </w:rPr>
            </w:pPr>
          </w:p>
        </w:tc>
        <w:tc>
          <w:tcPr>
            <w:tcW w:w="791" w:type="dxa"/>
            <w:tcBorders>
              <w:top w:val="single" w:color="FFFFFF" w:sz="4" w:space="0"/>
              <w:left w:val="single" w:color="FFFFFF" w:sz="4" w:space="0"/>
              <w:bottom w:val="single" w:color="FFFFFF" w:sz="4" w:space="0"/>
              <w:right w:val="single" w:color="FFFFFF" w:sz="4" w:space="0"/>
            </w:tcBorders>
            <w:vAlign w:val="center"/>
          </w:tcPr>
          <w:p w14:paraId="0585F51F">
            <w:pPr>
              <w:rPr>
                <w:rFonts w:ascii="宋体" w:hAnsi="宋体" w:cs="宋体"/>
                <w:color w:val="000000"/>
                <w:sz w:val="18"/>
                <w:szCs w:val="18"/>
              </w:rPr>
            </w:pPr>
          </w:p>
        </w:tc>
        <w:tc>
          <w:tcPr>
            <w:tcW w:w="887" w:type="dxa"/>
            <w:tcBorders>
              <w:top w:val="single" w:color="FFFFFF" w:sz="4" w:space="0"/>
              <w:left w:val="single" w:color="FFFFFF" w:sz="4" w:space="0"/>
              <w:bottom w:val="single" w:color="FFFFFF" w:sz="4" w:space="0"/>
              <w:right w:val="single" w:color="FFFFFF" w:sz="4" w:space="0"/>
            </w:tcBorders>
            <w:vAlign w:val="center"/>
          </w:tcPr>
          <w:p w14:paraId="53C10C1D">
            <w:pPr>
              <w:rPr>
                <w:rFonts w:ascii="宋体" w:hAnsi="宋体" w:cs="宋体"/>
                <w:color w:val="000000"/>
                <w:sz w:val="18"/>
                <w:szCs w:val="18"/>
              </w:rPr>
            </w:pPr>
          </w:p>
        </w:tc>
        <w:tc>
          <w:tcPr>
            <w:tcW w:w="2222" w:type="dxa"/>
            <w:tcBorders>
              <w:top w:val="single" w:color="FFFFFF" w:sz="4" w:space="0"/>
              <w:left w:val="single" w:color="FFFFFF" w:sz="4" w:space="0"/>
              <w:bottom w:val="single" w:color="FFFFFF" w:sz="4" w:space="0"/>
              <w:right w:val="single" w:color="FFFFFF" w:sz="4" w:space="0"/>
            </w:tcBorders>
            <w:vAlign w:val="center"/>
          </w:tcPr>
          <w:p w14:paraId="5B28E785">
            <w:pPr>
              <w:widowControl/>
              <w:jc w:val="right"/>
              <w:textAlignment w:val="center"/>
              <w:rPr>
                <w:rFonts w:ascii="宋体" w:hAnsi="宋体" w:cs="宋体"/>
                <w:color w:val="000000"/>
                <w:sz w:val="22"/>
                <w:szCs w:val="22"/>
              </w:rPr>
            </w:pPr>
          </w:p>
        </w:tc>
      </w:tr>
      <w:tr w14:paraId="708DF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2412" w:type="dxa"/>
            <w:gridSpan w:val="10"/>
            <w:tcBorders>
              <w:top w:val="single" w:color="FFFFFF" w:sz="4" w:space="0"/>
              <w:left w:val="single" w:color="FFFFFF" w:sz="4" w:space="0"/>
              <w:bottom w:val="single" w:color="FFFFFF" w:sz="4" w:space="0"/>
              <w:right w:val="single" w:color="FFFFFF" w:sz="4" w:space="0"/>
            </w:tcBorders>
            <w:vAlign w:val="center"/>
          </w:tcPr>
          <w:p w14:paraId="2DC70F5E">
            <w:pPr>
              <w:widowControl/>
              <w:jc w:val="center"/>
              <w:textAlignment w:val="center"/>
              <w:rPr>
                <w:rFonts w:ascii="宋体" w:hAnsi="宋体" w:cs="宋体"/>
                <w:b/>
                <w:bCs/>
                <w:color w:val="000000"/>
                <w:sz w:val="32"/>
                <w:szCs w:val="32"/>
              </w:rPr>
            </w:pPr>
            <w:r>
              <w:rPr>
                <w:rFonts w:hint="eastAsia" w:ascii="宋体" w:hAnsi="宋体" w:cs="宋体"/>
                <w:b/>
                <w:bCs/>
                <w:color w:val="000000"/>
                <w:kern w:val="0"/>
                <w:sz w:val="32"/>
                <w:szCs w:val="32"/>
              </w:rPr>
              <w:t>部门支出总表</w:t>
            </w:r>
          </w:p>
        </w:tc>
      </w:tr>
      <w:tr w14:paraId="1E5C1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549" w:type="dxa"/>
            <w:gridSpan w:val="5"/>
            <w:tcBorders>
              <w:top w:val="single" w:color="FFFFFF" w:sz="4" w:space="0"/>
              <w:left w:val="single" w:color="FFFFFF" w:sz="4" w:space="0"/>
              <w:bottom w:val="nil"/>
              <w:right w:val="single" w:color="FFFFFF" w:sz="4" w:space="0"/>
            </w:tcBorders>
            <w:vAlign w:val="center"/>
          </w:tcPr>
          <w:p w14:paraId="3EA2E05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部门：</w:t>
            </w:r>
            <w:r>
              <w:rPr>
                <w:rFonts w:hint="eastAsia" w:ascii="宋体" w:hAnsi="宋体" w:cs="宋体"/>
                <w:color w:val="000000"/>
                <w:kern w:val="0"/>
                <w:sz w:val="22"/>
                <w:szCs w:val="22"/>
                <w:lang w:eastAsia="zh-CN"/>
              </w:rPr>
              <w:t>中国共产党青川县委员会党校</w:t>
            </w:r>
          </w:p>
        </w:tc>
        <w:tc>
          <w:tcPr>
            <w:tcW w:w="927" w:type="dxa"/>
            <w:tcBorders>
              <w:top w:val="single" w:color="FFFFFF" w:sz="4" w:space="0"/>
              <w:left w:val="single" w:color="FFFFFF" w:sz="4" w:space="0"/>
              <w:bottom w:val="nil"/>
              <w:right w:val="single" w:color="FFFFFF" w:sz="4" w:space="0"/>
            </w:tcBorders>
            <w:vAlign w:val="center"/>
          </w:tcPr>
          <w:p w14:paraId="233BC67C">
            <w:pPr>
              <w:rPr>
                <w:rFonts w:ascii="宋体" w:hAnsi="宋体" w:cs="宋体"/>
                <w:color w:val="000000"/>
                <w:sz w:val="18"/>
                <w:szCs w:val="18"/>
              </w:rPr>
            </w:pPr>
          </w:p>
        </w:tc>
        <w:tc>
          <w:tcPr>
            <w:tcW w:w="1036" w:type="dxa"/>
            <w:tcBorders>
              <w:top w:val="single" w:color="FFFFFF" w:sz="4" w:space="0"/>
              <w:left w:val="single" w:color="FFFFFF" w:sz="4" w:space="0"/>
              <w:bottom w:val="nil"/>
              <w:right w:val="single" w:color="FFFFFF" w:sz="4" w:space="0"/>
            </w:tcBorders>
            <w:vAlign w:val="center"/>
          </w:tcPr>
          <w:p w14:paraId="6A9E3358">
            <w:pPr>
              <w:rPr>
                <w:rFonts w:ascii="宋体" w:hAnsi="宋体" w:cs="宋体"/>
                <w:color w:val="000000"/>
                <w:sz w:val="18"/>
                <w:szCs w:val="18"/>
              </w:rPr>
            </w:pPr>
          </w:p>
        </w:tc>
        <w:tc>
          <w:tcPr>
            <w:tcW w:w="791" w:type="dxa"/>
            <w:tcBorders>
              <w:top w:val="single" w:color="FFFFFF" w:sz="4" w:space="0"/>
              <w:left w:val="single" w:color="FFFFFF" w:sz="4" w:space="0"/>
              <w:bottom w:val="nil"/>
              <w:right w:val="single" w:color="FFFFFF" w:sz="4" w:space="0"/>
            </w:tcBorders>
            <w:vAlign w:val="center"/>
          </w:tcPr>
          <w:p w14:paraId="178DBB20">
            <w:pPr>
              <w:rPr>
                <w:rFonts w:ascii="宋体" w:hAnsi="宋体" w:cs="宋体"/>
                <w:color w:val="000000"/>
                <w:sz w:val="18"/>
                <w:szCs w:val="18"/>
              </w:rPr>
            </w:pPr>
          </w:p>
        </w:tc>
        <w:tc>
          <w:tcPr>
            <w:tcW w:w="887" w:type="dxa"/>
            <w:tcBorders>
              <w:top w:val="single" w:color="FFFFFF" w:sz="4" w:space="0"/>
              <w:left w:val="single" w:color="FFFFFF" w:sz="4" w:space="0"/>
              <w:bottom w:val="nil"/>
              <w:right w:val="single" w:color="FFFFFF" w:sz="4" w:space="0"/>
            </w:tcBorders>
            <w:vAlign w:val="center"/>
          </w:tcPr>
          <w:p w14:paraId="1169ABB6">
            <w:pPr>
              <w:rPr>
                <w:rFonts w:ascii="宋体" w:hAnsi="宋体" w:cs="宋体"/>
                <w:color w:val="000000"/>
                <w:sz w:val="18"/>
                <w:szCs w:val="18"/>
              </w:rPr>
            </w:pPr>
          </w:p>
        </w:tc>
        <w:tc>
          <w:tcPr>
            <w:tcW w:w="2222" w:type="dxa"/>
            <w:tcBorders>
              <w:top w:val="single" w:color="FFFFFF" w:sz="4" w:space="0"/>
              <w:left w:val="single" w:color="FFFFFF" w:sz="4" w:space="0"/>
              <w:bottom w:val="nil"/>
              <w:right w:val="single" w:color="FFFFFF" w:sz="4" w:space="0"/>
            </w:tcBorders>
            <w:vAlign w:val="center"/>
          </w:tcPr>
          <w:p w14:paraId="38B42E9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金额单位：万元</w:t>
            </w:r>
          </w:p>
        </w:tc>
      </w:tr>
      <w:tr w14:paraId="75EC5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6549" w:type="dxa"/>
            <w:gridSpan w:val="5"/>
            <w:tcBorders>
              <w:top w:val="single" w:color="000000" w:sz="4" w:space="0"/>
              <w:left w:val="single" w:color="000000" w:sz="4" w:space="0"/>
              <w:bottom w:val="single" w:color="000000" w:sz="4" w:space="0"/>
              <w:right w:val="single" w:color="000000" w:sz="4" w:space="0"/>
            </w:tcBorders>
            <w:vAlign w:val="center"/>
          </w:tcPr>
          <w:p w14:paraId="57C7CC2A">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    目</w:t>
            </w:r>
          </w:p>
        </w:tc>
        <w:tc>
          <w:tcPr>
            <w:tcW w:w="927" w:type="dxa"/>
            <w:vMerge w:val="restart"/>
            <w:tcBorders>
              <w:top w:val="single" w:color="000000" w:sz="4" w:space="0"/>
              <w:left w:val="single" w:color="000000" w:sz="4" w:space="0"/>
              <w:bottom w:val="single" w:color="000000" w:sz="4" w:space="0"/>
              <w:right w:val="single" w:color="000000" w:sz="4" w:space="0"/>
            </w:tcBorders>
            <w:vAlign w:val="center"/>
          </w:tcPr>
          <w:p w14:paraId="7CAFBD9D">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合计</w:t>
            </w:r>
          </w:p>
        </w:tc>
        <w:tc>
          <w:tcPr>
            <w:tcW w:w="1036" w:type="dxa"/>
            <w:vMerge w:val="restart"/>
            <w:tcBorders>
              <w:top w:val="single" w:color="000000" w:sz="4" w:space="0"/>
              <w:left w:val="single" w:color="000000" w:sz="4" w:space="0"/>
              <w:bottom w:val="single" w:color="000000" w:sz="4" w:space="0"/>
              <w:right w:val="single" w:color="000000" w:sz="4" w:space="0"/>
            </w:tcBorders>
            <w:vAlign w:val="center"/>
          </w:tcPr>
          <w:p w14:paraId="099A42DA">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基本支出</w:t>
            </w:r>
          </w:p>
        </w:tc>
        <w:tc>
          <w:tcPr>
            <w:tcW w:w="791" w:type="dxa"/>
            <w:vMerge w:val="restart"/>
            <w:tcBorders>
              <w:top w:val="single" w:color="000000" w:sz="4" w:space="0"/>
              <w:left w:val="single" w:color="000000" w:sz="4" w:space="0"/>
              <w:bottom w:val="single" w:color="000000" w:sz="4" w:space="0"/>
              <w:right w:val="single" w:color="000000" w:sz="4" w:space="0"/>
            </w:tcBorders>
            <w:vAlign w:val="center"/>
          </w:tcPr>
          <w:p w14:paraId="77496EA9">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项目支出</w:t>
            </w:r>
          </w:p>
        </w:tc>
        <w:tc>
          <w:tcPr>
            <w:tcW w:w="887" w:type="dxa"/>
            <w:vMerge w:val="restart"/>
            <w:tcBorders>
              <w:top w:val="single" w:color="000000" w:sz="4" w:space="0"/>
              <w:left w:val="single" w:color="000000" w:sz="4" w:space="0"/>
              <w:bottom w:val="single" w:color="000000" w:sz="4" w:space="0"/>
              <w:right w:val="single" w:color="000000" w:sz="4" w:space="0"/>
            </w:tcBorders>
            <w:vAlign w:val="center"/>
          </w:tcPr>
          <w:p w14:paraId="7C5A0660">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上缴上级支出</w:t>
            </w:r>
          </w:p>
        </w:tc>
        <w:tc>
          <w:tcPr>
            <w:tcW w:w="2222" w:type="dxa"/>
            <w:vMerge w:val="restart"/>
            <w:tcBorders>
              <w:top w:val="single" w:color="000000" w:sz="4" w:space="0"/>
              <w:left w:val="single" w:color="000000" w:sz="4" w:space="0"/>
              <w:bottom w:val="single" w:color="000000" w:sz="4" w:space="0"/>
              <w:right w:val="single" w:color="000000" w:sz="4" w:space="0"/>
            </w:tcBorders>
            <w:vAlign w:val="center"/>
          </w:tcPr>
          <w:p w14:paraId="3B53D5E3">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对附属单位补助支出</w:t>
            </w:r>
          </w:p>
        </w:tc>
      </w:tr>
      <w:tr w14:paraId="2700E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1722" w:type="dxa"/>
            <w:gridSpan w:val="3"/>
            <w:tcBorders>
              <w:top w:val="single" w:color="000000" w:sz="4" w:space="0"/>
              <w:left w:val="single" w:color="000000" w:sz="4" w:space="0"/>
              <w:bottom w:val="single" w:color="000000" w:sz="4" w:space="0"/>
              <w:right w:val="single" w:color="000000" w:sz="4" w:space="0"/>
            </w:tcBorders>
            <w:vAlign w:val="center"/>
          </w:tcPr>
          <w:p w14:paraId="6E800A98">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科目编码</w:t>
            </w:r>
          </w:p>
        </w:tc>
        <w:tc>
          <w:tcPr>
            <w:tcW w:w="940" w:type="dxa"/>
            <w:vMerge w:val="restart"/>
            <w:tcBorders>
              <w:top w:val="single" w:color="000000" w:sz="4" w:space="0"/>
              <w:left w:val="single" w:color="000000" w:sz="4" w:space="0"/>
              <w:bottom w:val="single" w:color="000000" w:sz="4" w:space="0"/>
              <w:right w:val="single" w:color="000000" w:sz="4" w:space="0"/>
            </w:tcBorders>
            <w:vAlign w:val="center"/>
          </w:tcPr>
          <w:p w14:paraId="5BAFD5CB">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单位代码</w:t>
            </w:r>
          </w:p>
        </w:tc>
        <w:tc>
          <w:tcPr>
            <w:tcW w:w="3887" w:type="dxa"/>
            <w:vMerge w:val="restart"/>
            <w:tcBorders>
              <w:top w:val="single" w:color="000000" w:sz="4" w:space="0"/>
              <w:left w:val="single" w:color="000000" w:sz="4" w:space="0"/>
              <w:bottom w:val="single" w:color="000000" w:sz="4" w:space="0"/>
              <w:right w:val="single" w:color="000000" w:sz="4" w:space="0"/>
            </w:tcBorders>
            <w:vAlign w:val="center"/>
          </w:tcPr>
          <w:p w14:paraId="0301BD4D">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单位名称（科目）</w:t>
            </w:r>
          </w:p>
        </w:tc>
        <w:tc>
          <w:tcPr>
            <w:tcW w:w="927" w:type="dxa"/>
            <w:vMerge w:val="continue"/>
            <w:tcBorders>
              <w:top w:val="single" w:color="000000" w:sz="4" w:space="0"/>
              <w:left w:val="single" w:color="000000" w:sz="4" w:space="0"/>
              <w:bottom w:val="single" w:color="000000" w:sz="4" w:space="0"/>
              <w:right w:val="single" w:color="000000" w:sz="4" w:space="0"/>
            </w:tcBorders>
            <w:vAlign w:val="center"/>
          </w:tcPr>
          <w:p w14:paraId="176A1AC8">
            <w:pPr>
              <w:jc w:val="center"/>
              <w:rPr>
                <w:rFonts w:ascii="宋体" w:hAnsi="宋体" w:cs="宋体"/>
                <w:b/>
                <w:bCs/>
                <w:color w:val="000000"/>
                <w:sz w:val="22"/>
                <w:szCs w:val="22"/>
              </w:rPr>
            </w:pPr>
          </w:p>
        </w:tc>
        <w:tc>
          <w:tcPr>
            <w:tcW w:w="1036" w:type="dxa"/>
            <w:vMerge w:val="continue"/>
            <w:tcBorders>
              <w:top w:val="single" w:color="000000" w:sz="4" w:space="0"/>
              <w:left w:val="single" w:color="000000" w:sz="4" w:space="0"/>
              <w:bottom w:val="single" w:color="000000" w:sz="4" w:space="0"/>
              <w:right w:val="single" w:color="000000" w:sz="4" w:space="0"/>
            </w:tcBorders>
            <w:vAlign w:val="center"/>
          </w:tcPr>
          <w:p w14:paraId="55BACA38">
            <w:pPr>
              <w:jc w:val="center"/>
              <w:rPr>
                <w:rFonts w:ascii="宋体" w:hAnsi="宋体" w:cs="宋体"/>
                <w:b/>
                <w:bCs/>
                <w:color w:val="000000"/>
                <w:sz w:val="22"/>
                <w:szCs w:val="22"/>
              </w:rPr>
            </w:pPr>
          </w:p>
        </w:tc>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79A076B8">
            <w:pPr>
              <w:jc w:val="center"/>
              <w:rPr>
                <w:rFonts w:ascii="宋体" w:hAnsi="宋体" w:cs="宋体"/>
                <w:b/>
                <w:bCs/>
                <w:color w:val="000000"/>
                <w:sz w:val="22"/>
                <w:szCs w:val="22"/>
              </w:rPr>
            </w:pPr>
          </w:p>
        </w:tc>
        <w:tc>
          <w:tcPr>
            <w:tcW w:w="887" w:type="dxa"/>
            <w:vMerge w:val="continue"/>
            <w:tcBorders>
              <w:top w:val="single" w:color="000000" w:sz="4" w:space="0"/>
              <w:left w:val="single" w:color="000000" w:sz="4" w:space="0"/>
              <w:bottom w:val="single" w:color="000000" w:sz="4" w:space="0"/>
              <w:right w:val="single" w:color="000000" w:sz="4" w:space="0"/>
            </w:tcBorders>
            <w:vAlign w:val="center"/>
          </w:tcPr>
          <w:p w14:paraId="5E8B37F1">
            <w:pPr>
              <w:jc w:val="center"/>
              <w:rPr>
                <w:rFonts w:ascii="宋体" w:hAnsi="宋体" w:cs="宋体"/>
                <w:b/>
                <w:bCs/>
                <w:color w:val="000000"/>
                <w:sz w:val="22"/>
                <w:szCs w:val="22"/>
              </w:rPr>
            </w:pPr>
          </w:p>
        </w:tc>
        <w:tc>
          <w:tcPr>
            <w:tcW w:w="2222" w:type="dxa"/>
            <w:vMerge w:val="continue"/>
            <w:tcBorders>
              <w:top w:val="single" w:color="000000" w:sz="4" w:space="0"/>
              <w:left w:val="single" w:color="000000" w:sz="4" w:space="0"/>
              <w:bottom w:val="single" w:color="000000" w:sz="4" w:space="0"/>
              <w:right w:val="single" w:color="000000" w:sz="4" w:space="0"/>
            </w:tcBorders>
            <w:vAlign w:val="center"/>
          </w:tcPr>
          <w:p w14:paraId="0FFB7151">
            <w:pPr>
              <w:jc w:val="center"/>
              <w:rPr>
                <w:rFonts w:ascii="宋体" w:hAnsi="宋体" w:cs="宋体"/>
                <w:b/>
                <w:bCs/>
                <w:color w:val="000000"/>
                <w:sz w:val="22"/>
                <w:szCs w:val="22"/>
              </w:rPr>
            </w:pPr>
          </w:p>
        </w:tc>
      </w:tr>
      <w:tr w14:paraId="58DCF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549" w:type="dxa"/>
            <w:tcBorders>
              <w:top w:val="single" w:color="000000" w:sz="4" w:space="0"/>
              <w:left w:val="single" w:color="000000" w:sz="4" w:space="0"/>
              <w:bottom w:val="single" w:color="000000" w:sz="4" w:space="0"/>
              <w:right w:val="single" w:color="000000" w:sz="4" w:space="0"/>
            </w:tcBorders>
            <w:vAlign w:val="center"/>
          </w:tcPr>
          <w:p w14:paraId="52789204">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类</w:t>
            </w:r>
          </w:p>
        </w:tc>
        <w:tc>
          <w:tcPr>
            <w:tcW w:w="438" w:type="dxa"/>
            <w:tcBorders>
              <w:top w:val="single" w:color="000000" w:sz="4" w:space="0"/>
              <w:left w:val="single" w:color="000000" w:sz="4" w:space="0"/>
              <w:bottom w:val="single" w:color="000000" w:sz="4" w:space="0"/>
              <w:right w:val="single" w:color="000000" w:sz="4" w:space="0"/>
            </w:tcBorders>
            <w:vAlign w:val="center"/>
          </w:tcPr>
          <w:p w14:paraId="3D1AC4A5">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款</w:t>
            </w:r>
          </w:p>
        </w:tc>
        <w:tc>
          <w:tcPr>
            <w:tcW w:w="735" w:type="dxa"/>
            <w:tcBorders>
              <w:top w:val="single" w:color="000000" w:sz="4" w:space="0"/>
              <w:left w:val="single" w:color="000000" w:sz="4" w:space="0"/>
              <w:bottom w:val="single" w:color="000000" w:sz="4" w:space="0"/>
              <w:right w:val="single" w:color="000000" w:sz="4" w:space="0"/>
            </w:tcBorders>
            <w:vAlign w:val="center"/>
          </w:tcPr>
          <w:p w14:paraId="55D977A2">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w:t>
            </w:r>
          </w:p>
        </w:tc>
        <w:tc>
          <w:tcPr>
            <w:tcW w:w="940" w:type="dxa"/>
            <w:vMerge w:val="continue"/>
            <w:tcBorders>
              <w:top w:val="single" w:color="000000" w:sz="4" w:space="0"/>
              <w:left w:val="single" w:color="000000" w:sz="4" w:space="0"/>
              <w:bottom w:val="single" w:color="000000" w:sz="4" w:space="0"/>
              <w:right w:val="single" w:color="000000" w:sz="4" w:space="0"/>
            </w:tcBorders>
            <w:vAlign w:val="center"/>
          </w:tcPr>
          <w:p w14:paraId="1E2363BE">
            <w:pPr>
              <w:jc w:val="center"/>
              <w:rPr>
                <w:rFonts w:ascii="宋体" w:hAnsi="宋体" w:cs="宋体"/>
                <w:b/>
                <w:bCs/>
                <w:color w:val="000000"/>
                <w:sz w:val="22"/>
                <w:szCs w:val="22"/>
              </w:rPr>
            </w:pPr>
          </w:p>
        </w:tc>
        <w:tc>
          <w:tcPr>
            <w:tcW w:w="3887" w:type="dxa"/>
            <w:vMerge w:val="continue"/>
            <w:tcBorders>
              <w:top w:val="single" w:color="000000" w:sz="4" w:space="0"/>
              <w:left w:val="single" w:color="000000" w:sz="4" w:space="0"/>
              <w:bottom w:val="single" w:color="000000" w:sz="4" w:space="0"/>
              <w:right w:val="single" w:color="000000" w:sz="4" w:space="0"/>
            </w:tcBorders>
            <w:vAlign w:val="center"/>
          </w:tcPr>
          <w:p w14:paraId="35AC973D">
            <w:pPr>
              <w:jc w:val="center"/>
              <w:rPr>
                <w:rFonts w:ascii="宋体" w:hAnsi="宋体" w:cs="宋体"/>
                <w:b/>
                <w:bCs/>
                <w:color w:val="000000"/>
                <w:sz w:val="22"/>
                <w:szCs w:val="22"/>
              </w:rPr>
            </w:pPr>
          </w:p>
        </w:tc>
        <w:tc>
          <w:tcPr>
            <w:tcW w:w="927" w:type="dxa"/>
            <w:vMerge w:val="continue"/>
            <w:tcBorders>
              <w:top w:val="single" w:color="000000" w:sz="4" w:space="0"/>
              <w:left w:val="single" w:color="000000" w:sz="4" w:space="0"/>
              <w:bottom w:val="single" w:color="000000" w:sz="4" w:space="0"/>
              <w:right w:val="single" w:color="000000" w:sz="4" w:space="0"/>
            </w:tcBorders>
            <w:vAlign w:val="center"/>
          </w:tcPr>
          <w:p w14:paraId="28B71D6B">
            <w:pPr>
              <w:jc w:val="center"/>
              <w:rPr>
                <w:rFonts w:ascii="宋体" w:hAnsi="宋体" w:cs="宋体"/>
                <w:b/>
                <w:bCs/>
                <w:color w:val="000000"/>
                <w:sz w:val="22"/>
                <w:szCs w:val="22"/>
              </w:rPr>
            </w:pPr>
          </w:p>
        </w:tc>
        <w:tc>
          <w:tcPr>
            <w:tcW w:w="1036" w:type="dxa"/>
            <w:vMerge w:val="continue"/>
            <w:tcBorders>
              <w:top w:val="single" w:color="000000" w:sz="4" w:space="0"/>
              <w:left w:val="single" w:color="000000" w:sz="4" w:space="0"/>
              <w:bottom w:val="single" w:color="000000" w:sz="4" w:space="0"/>
              <w:right w:val="single" w:color="000000" w:sz="4" w:space="0"/>
            </w:tcBorders>
            <w:vAlign w:val="center"/>
          </w:tcPr>
          <w:p w14:paraId="569CD926">
            <w:pPr>
              <w:jc w:val="center"/>
              <w:rPr>
                <w:rFonts w:ascii="宋体" w:hAnsi="宋体" w:cs="宋体"/>
                <w:b/>
                <w:bCs/>
                <w:color w:val="000000"/>
                <w:sz w:val="22"/>
                <w:szCs w:val="22"/>
              </w:rPr>
            </w:pPr>
          </w:p>
        </w:tc>
        <w:tc>
          <w:tcPr>
            <w:tcW w:w="791" w:type="dxa"/>
            <w:vMerge w:val="continue"/>
            <w:tcBorders>
              <w:top w:val="single" w:color="000000" w:sz="4" w:space="0"/>
              <w:left w:val="single" w:color="000000" w:sz="4" w:space="0"/>
              <w:bottom w:val="single" w:color="000000" w:sz="4" w:space="0"/>
              <w:right w:val="single" w:color="000000" w:sz="4" w:space="0"/>
            </w:tcBorders>
            <w:vAlign w:val="center"/>
          </w:tcPr>
          <w:p w14:paraId="235A18FC">
            <w:pPr>
              <w:jc w:val="center"/>
              <w:rPr>
                <w:rFonts w:ascii="宋体" w:hAnsi="宋体" w:cs="宋体"/>
                <w:b/>
                <w:bCs/>
                <w:color w:val="000000"/>
                <w:sz w:val="22"/>
                <w:szCs w:val="22"/>
              </w:rPr>
            </w:pPr>
          </w:p>
        </w:tc>
        <w:tc>
          <w:tcPr>
            <w:tcW w:w="887" w:type="dxa"/>
            <w:vMerge w:val="continue"/>
            <w:tcBorders>
              <w:top w:val="single" w:color="000000" w:sz="4" w:space="0"/>
              <w:left w:val="single" w:color="000000" w:sz="4" w:space="0"/>
              <w:bottom w:val="single" w:color="000000" w:sz="4" w:space="0"/>
              <w:right w:val="single" w:color="000000" w:sz="4" w:space="0"/>
            </w:tcBorders>
            <w:vAlign w:val="center"/>
          </w:tcPr>
          <w:p w14:paraId="0D0CF363">
            <w:pPr>
              <w:jc w:val="center"/>
              <w:rPr>
                <w:rFonts w:ascii="宋体" w:hAnsi="宋体" w:cs="宋体"/>
                <w:b/>
                <w:bCs/>
                <w:color w:val="000000"/>
                <w:sz w:val="22"/>
                <w:szCs w:val="22"/>
              </w:rPr>
            </w:pPr>
          </w:p>
        </w:tc>
        <w:tc>
          <w:tcPr>
            <w:tcW w:w="2222" w:type="dxa"/>
            <w:vMerge w:val="continue"/>
            <w:tcBorders>
              <w:top w:val="single" w:color="000000" w:sz="4" w:space="0"/>
              <w:left w:val="single" w:color="000000" w:sz="4" w:space="0"/>
              <w:bottom w:val="single" w:color="000000" w:sz="4" w:space="0"/>
              <w:right w:val="single" w:color="000000" w:sz="4" w:space="0"/>
            </w:tcBorders>
            <w:vAlign w:val="center"/>
          </w:tcPr>
          <w:p w14:paraId="29122761">
            <w:pPr>
              <w:jc w:val="center"/>
              <w:rPr>
                <w:rFonts w:ascii="宋体" w:hAnsi="宋体" w:cs="宋体"/>
                <w:b/>
                <w:bCs/>
                <w:color w:val="000000"/>
                <w:sz w:val="22"/>
                <w:szCs w:val="22"/>
              </w:rPr>
            </w:pPr>
          </w:p>
        </w:tc>
      </w:tr>
      <w:tr w14:paraId="585B6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9" w:type="dxa"/>
            <w:tcBorders>
              <w:top w:val="single" w:color="000000" w:sz="4" w:space="0"/>
              <w:left w:val="single" w:color="000000" w:sz="4" w:space="0"/>
              <w:bottom w:val="single" w:color="000000" w:sz="4" w:space="0"/>
              <w:right w:val="single" w:color="000000" w:sz="4" w:space="0"/>
            </w:tcBorders>
            <w:vAlign w:val="center"/>
          </w:tcPr>
          <w:p w14:paraId="23A457C7">
            <w:pPr>
              <w:jc w:val="center"/>
              <w:rPr>
                <w:rFonts w:ascii="宋体" w:hAnsi="宋体" w:cs="宋体"/>
                <w:b/>
                <w:bCs/>
                <w:color w:val="000000"/>
                <w:sz w:val="22"/>
                <w:szCs w:val="22"/>
              </w:rPr>
            </w:pPr>
          </w:p>
        </w:tc>
        <w:tc>
          <w:tcPr>
            <w:tcW w:w="438" w:type="dxa"/>
            <w:tcBorders>
              <w:top w:val="single" w:color="000000" w:sz="4" w:space="0"/>
              <w:left w:val="single" w:color="000000" w:sz="4" w:space="0"/>
              <w:bottom w:val="single" w:color="000000" w:sz="4" w:space="0"/>
              <w:right w:val="single" w:color="000000" w:sz="4" w:space="0"/>
            </w:tcBorders>
            <w:vAlign w:val="center"/>
          </w:tcPr>
          <w:p w14:paraId="1DAC311F">
            <w:pPr>
              <w:jc w:val="center"/>
              <w:rPr>
                <w:rFonts w:ascii="宋体" w:hAnsi="宋体" w:cs="宋体"/>
                <w:b/>
                <w:bCs/>
                <w:color w:val="000000"/>
                <w:sz w:val="22"/>
                <w:szCs w:val="22"/>
              </w:rPr>
            </w:pPr>
          </w:p>
        </w:tc>
        <w:tc>
          <w:tcPr>
            <w:tcW w:w="735" w:type="dxa"/>
            <w:tcBorders>
              <w:top w:val="single" w:color="000000" w:sz="4" w:space="0"/>
              <w:left w:val="single" w:color="000000" w:sz="4" w:space="0"/>
              <w:bottom w:val="single" w:color="000000" w:sz="4" w:space="0"/>
              <w:right w:val="single" w:color="000000" w:sz="4" w:space="0"/>
            </w:tcBorders>
            <w:vAlign w:val="center"/>
          </w:tcPr>
          <w:p w14:paraId="04F3A4D3">
            <w:pPr>
              <w:jc w:val="center"/>
              <w:rPr>
                <w:rFonts w:ascii="宋体" w:hAnsi="宋体" w:cs="宋体"/>
                <w:b/>
                <w:bCs/>
                <w:color w:val="000000"/>
                <w:sz w:val="22"/>
                <w:szCs w:val="22"/>
              </w:rPr>
            </w:pPr>
          </w:p>
        </w:tc>
        <w:tc>
          <w:tcPr>
            <w:tcW w:w="940" w:type="dxa"/>
            <w:tcBorders>
              <w:top w:val="single" w:color="000000" w:sz="4" w:space="0"/>
              <w:left w:val="single" w:color="000000" w:sz="4" w:space="0"/>
              <w:bottom w:val="single" w:color="000000" w:sz="4" w:space="0"/>
              <w:right w:val="single" w:color="000000" w:sz="4" w:space="0"/>
            </w:tcBorders>
            <w:vAlign w:val="center"/>
          </w:tcPr>
          <w:p w14:paraId="5C08115E">
            <w:pPr>
              <w:jc w:val="center"/>
              <w:rPr>
                <w:rFonts w:ascii="宋体" w:hAnsi="宋体" w:cs="宋体"/>
                <w:b/>
                <w:bCs/>
                <w:color w:val="000000"/>
                <w:sz w:val="22"/>
                <w:szCs w:val="22"/>
              </w:rPr>
            </w:pPr>
          </w:p>
        </w:tc>
        <w:tc>
          <w:tcPr>
            <w:tcW w:w="3887" w:type="dxa"/>
            <w:tcBorders>
              <w:top w:val="single" w:color="000000" w:sz="4" w:space="0"/>
              <w:left w:val="single" w:color="000000" w:sz="4" w:space="0"/>
              <w:bottom w:val="single" w:color="000000" w:sz="4" w:space="0"/>
              <w:right w:val="single" w:color="000000" w:sz="4" w:space="0"/>
            </w:tcBorders>
            <w:vAlign w:val="center"/>
          </w:tcPr>
          <w:p w14:paraId="5CB95872">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    计</w:t>
            </w:r>
          </w:p>
        </w:tc>
        <w:tc>
          <w:tcPr>
            <w:tcW w:w="927" w:type="dxa"/>
            <w:tcBorders>
              <w:top w:val="single" w:color="000000" w:sz="4" w:space="0"/>
              <w:left w:val="single" w:color="000000" w:sz="4" w:space="0"/>
              <w:bottom w:val="single" w:color="000000" w:sz="4" w:space="0"/>
              <w:right w:val="single" w:color="000000" w:sz="4" w:space="0"/>
            </w:tcBorders>
            <w:vAlign w:val="center"/>
          </w:tcPr>
          <w:p w14:paraId="2CA9179C">
            <w:pPr>
              <w:jc w:val="right"/>
              <w:rPr>
                <w:rFonts w:hint="default" w:ascii="宋体" w:hAnsi="宋体" w:eastAsia="宋体" w:cs="宋体"/>
                <w:b/>
                <w:bCs/>
                <w:color w:val="000000"/>
                <w:kern w:val="2"/>
                <w:sz w:val="22"/>
                <w:szCs w:val="22"/>
                <w:lang w:val="en-US" w:eastAsia="zh-CN" w:bidi="ar-SA"/>
              </w:rPr>
            </w:pPr>
            <w:r>
              <w:rPr>
                <w:rFonts w:hint="eastAsia" w:ascii="宋体" w:hAnsi="宋体" w:cs="宋体"/>
                <w:b/>
                <w:bCs/>
                <w:color w:val="000000"/>
                <w:sz w:val="22"/>
                <w:szCs w:val="22"/>
                <w:lang w:val="en-US" w:eastAsia="zh-CN"/>
              </w:rPr>
              <w:t>376.03</w:t>
            </w:r>
          </w:p>
        </w:tc>
        <w:tc>
          <w:tcPr>
            <w:tcW w:w="1036" w:type="dxa"/>
            <w:tcBorders>
              <w:top w:val="single" w:color="000000" w:sz="4" w:space="0"/>
              <w:left w:val="single" w:color="000000" w:sz="4" w:space="0"/>
              <w:bottom w:val="single" w:color="000000" w:sz="4" w:space="0"/>
              <w:right w:val="single" w:color="000000" w:sz="4" w:space="0"/>
            </w:tcBorders>
            <w:vAlign w:val="center"/>
          </w:tcPr>
          <w:p w14:paraId="625AC2E7">
            <w:pPr>
              <w:jc w:val="right"/>
              <w:rPr>
                <w:rFonts w:hint="default" w:ascii="宋体" w:hAnsi="宋体" w:eastAsia="宋体" w:cs="宋体"/>
                <w:b/>
                <w:bCs/>
                <w:color w:val="000000"/>
                <w:kern w:val="2"/>
                <w:sz w:val="22"/>
                <w:szCs w:val="22"/>
                <w:lang w:val="en-US" w:eastAsia="zh-CN" w:bidi="ar-SA"/>
              </w:rPr>
            </w:pPr>
            <w:r>
              <w:rPr>
                <w:rFonts w:hint="eastAsia" w:ascii="宋体" w:hAnsi="宋体" w:cs="宋体"/>
                <w:b/>
                <w:bCs/>
                <w:color w:val="000000"/>
                <w:sz w:val="22"/>
                <w:szCs w:val="22"/>
                <w:lang w:val="en-US" w:eastAsia="zh-CN"/>
              </w:rPr>
              <w:t>314.02</w:t>
            </w:r>
          </w:p>
        </w:tc>
        <w:tc>
          <w:tcPr>
            <w:tcW w:w="791" w:type="dxa"/>
            <w:tcBorders>
              <w:top w:val="single" w:color="000000" w:sz="4" w:space="0"/>
              <w:left w:val="single" w:color="000000" w:sz="4" w:space="0"/>
              <w:bottom w:val="single" w:color="000000" w:sz="4" w:space="0"/>
              <w:right w:val="single" w:color="000000" w:sz="4" w:space="0"/>
            </w:tcBorders>
            <w:vAlign w:val="center"/>
          </w:tcPr>
          <w:p w14:paraId="2811F3E0">
            <w:pPr>
              <w:jc w:val="right"/>
              <w:rPr>
                <w:rFonts w:hint="default" w:ascii="宋体" w:hAnsi="宋体" w:eastAsia="宋体" w:cs="宋体"/>
                <w:b/>
                <w:bCs/>
                <w:color w:val="000000"/>
                <w:kern w:val="2"/>
                <w:sz w:val="22"/>
                <w:szCs w:val="22"/>
                <w:lang w:val="en-US" w:eastAsia="zh-CN" w:bidi="ar-SA"/>
              </w:rPr>
            </w:pPr>
            <w:r>
              <w:rPr>
                <w:rFonts w:hint="eastAsia" w:ascii="宋体" w:hAnsi="宋体" w:cs="宋体"/>
                <w:b/>
                <w:bCs/>
                <w:color w:val="000000"/>
                <w:sz w:val="22"/>
                <w:szCs w:val="22"/>
                <w:lang w:val="en-US" w:eastAsia="zh-CN"/>
              </w:rPr>
              <w:t>32.01</w:t>
            </w:r>
          </w:p>
        </w:tc>
        <w:tc>
          <w:tcPr>
            <w:tcW w:w="887" w:type="dxa"/>
            <w:tcBorders>
              <w:top w:val="single" w:color="000000" w:sz="4" w:space="0"/>
              <w:left w:val="single" w:color="000000" w:sz="4" w:space="0"/>
              <w:bottom w:val="single" w:color="000000" w:sz="4" w:space="0"/>
              <w:right w:val="single" w:color="000000" w:sz="4" w:space="0"/>
            </w:tcBorders>
            <w:vAlign w:val="center"/>
          </w:tcPr>
          <w:p w14:paraId="2E0A0BC5">
            <w:pPr>
              <w:jc w:val="right"/>
              <w:rPr>
                <w:rFonts w:ascii="宋体" w:hAnsi="宋体" w:cs="宋体"/>
                <w:b/>
                <w:bCs/>
                <w:color w:val="000000"/>
                <w:sz w:val="22"/>
                <w:szCs w:val="22"/>
              </w:rPr>
            </w:pPr>
          </w:p>
        </w:tc>
        <w:tc>
          <w:tcPr>
            <w:tcW w:w="2222" w:type="dxa"/>
            <w:tcBorders>
              <w:top w:val="single" w:color="000000" w:sz="4" w:space="0"/>
              <w:left w:val="single" w:color="000000" w:sz="4" w:space="0"/>
              <w:bottom w:val="single" w:color="000000" w:sz="4" w:space="0"/>
              <w:right w:val="single" w:color="000000" w:sz="4" w:space="0"/>
            </w:tcBorders>
            <w:vAlign w:val="center"/>
          </w:tcPr>
          <w:p w14:paraId="0D4EB973">
            <w:pPr>
              <w:jc w:val="right"/>
              <w:rPr>
                <w:rFonts w:ascii="宋体" w:hAnsi="宋体" w:cs="宋体"/>
                <w:b/>
                <w:bCs/>
                <w:color w:val="000000"/>
                <w:sz w:val="22"/>
                <w:szCs w:val="22"/>
              </w:rPr>
            </w:pPr>
          </w:p>
        </w:tc>
      </w:tr>
      <w:tr w14:paraId="058E8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9" w:type="dxa"/>
            <w:tcBorders>
              <w:top w:val="single" w:color="000000" w:sz="4" w:space="0"/>
              <w:left w:val="single" w:color="000000" w:sz="4" w:space="0"/>
              <w:bottom w:val="single" w:color="000000" w:sz="4" w:space="0"/>
              <w:right w:val="single" w:color="000000" w:sz="4" w:space="0"/>
            </w:tcBorders>
            <w:vAlign w:val="center"/>
          </w:tcPr>
          <w:p w14:paraId="100D8F35">
            <w:pPr>
              <w:jc w:val="center"/>
              <w:rPr>
                <w:rFonts w:ascii="宋体" w:hAnsi="宋体" w:cs="宋体"/>
                <w:b/>
                <w:bCs/>
                <w:color w:val="000000"/>
                <w:sz w:val="22"/>
                <w:szCs w:val="22"/>
              </w:rPr>
            </w:pPr>
          </w:p>
        </w:tc>
        <w:tc>
          <w:tcPr>
            <w:tcW w:w="438" w:type="dxa"/>
            <w:tcBorders>
              <w:top w:val="single" w:color="000000" w:sz="4" w:space="0"/>
              <w:left w:val="single" w:color="000000" w:sz="4" w:space="0"/>
              <w:bottom w:val="single" w:color="000000" w:sz="4" w:space="0"/>
              <w:right w:val="single" w:color="000000" w:sz="4" w:space="0"/>
            </w:tcBorders>
            <w:vAlign w:val="center"/>
          </w:tcPr>
          <w:p w14:paraId="58DC7F7D">
            <w:pPr>
              <w:jc w:val="center"/>
              <w:rPr>
                <w:rFonts w:ascii="宋体" w:hAnsi="宋体" w:cs="宋体"/>
                <w:b/>
                <w:bCs/>
                <w:color w:val="000000"/>
                <w:sz w:val="22"/>
                <w:szCs w:val="22"/>
              </w:rPr>
            </w:pPr>
          </w:p>
        </w:tc>
        <w:tc>
          <w:tcPr>
            <w:tcW w:w="735" w:type="dxa"/>
            <w:tcBorders>
              <w:top w:val="single" w:color="000000" w:sz="4" w:space="0"/>
              <w:left w:val="single" w:color="000000" w:sz="4" w:space="0"/>
              <w:bottom w:val="single" w:color="000000" w:sz="4" w:space="0"/>
              <w:right w:val="single" w:color="000000" w:sz="4" w:space="0"/>
            </w:tcBorders>
            <w:vAlign w:val="center"/>
          </w:tcPr>
          <w:p w14:paraId="06C8D362">
            <w:pPr>
              <w:jc w:val="center"/>
              <w:rPr>
                <w:rFonts w:ascii="宋体" w:hAnsi="宋体" w:cs="宋体"/>
                <w:b/>
                <w:bCs/>
                <w:color w:val="000000"/>
                <w:sz w:val="22"/>
                <w:szCs w:val="22"/>
              </w:rPr>
            </w:pPr>
          </w:p>
        </w:tc>
        <w:tc>
          <w:tcPr>
            <w:tcW w:w="940" w:type="dxa"/>
            <w:tcBorders>
              <w:top w:val="single" w:color="000000" w:sz="4" w:space="0"/>
              <w:left w:val="single" w:color="000000" w:sz="4" w:space="0"/>
              <w:bottom w:val="single" w:color="000000" w:sz="4" w:space="0"/>
              <w:right w:val="single" w:color="000000" w:sz="4" w:space="0"/>
            </w:tcBorders>
            <w:vAlign w:val="center"/>
          </w:tcPr>
          <w:p w14:paraId="47F2A27F">
            <w:pPr>
              <w:jc w:val="center"/>
              <w:rPr>
                <w:rFonts w:ascii="宋体" w:hAnsi="宋体" w:cs="宋体"/>
                <w:b/>
                <w:bCs/>
                <w:color w:val="000000"/>
                <w:sz w:val="22"/>
                <w:szCs w:val="22"/>
              </w:rPr>
            </w:pPr>
          </w:p>
        </w:tc>
        <w:tc>
          <w:tcPr>
            <w:tcW w:w="3887" w:type="dxa"/>
            <w:tcBorders>
              <w:top w:val="single" w:color="000000" w:sz="4" w:space="0"/>
              <w:left w:val="single" w:color="000000" w:sz="4" w:space="0"/>
              <w:bottom w:val="single" w:color="000000" w:sz="4" w:space="0"/>
              <w:right w:val="single" w:color="000000" w:sz="4" w:space="0"/>
            </w:tcBorders>
            <w:vAlign w:val="center"/>
          </w:tcPr>
          <w:p w14:paraId="34CEB81F">
            <w:pPr>
              <w:jc w:val="center"/>
              <w:rPr>
                <w:rFonts w:hint="eastAsia" w:ascii="宋体" w:hAnsi="宋体" w:eastAsia="宋体" w:cs="宋体"/>
                <w:b/>
                <w:bCs/>
                <w:color w:val="000000"/>
                <w:sz w:val="22"/>
                <w:szCs w:val="22"/>
                <w:lang w:eastAsia="zh-CN"/>
              </w:rPr>
            </w:pPr>
            <w:r>
              <w:rPr>
                <w:rFonts w:hint="eastAsia" w:ascii="宋体" w:hAnsi="宋体" w:cs="宋体"/>
                <w:b/>
                <w:bCs/>
                <w:color w:val="000000"/>
                <w:sz w:val="22"/>
                <w:szCs w:val="22"/>
                <w:lang w:eastAsia="zh-CN"/>
              </w:rPr>
              <w:t>中国共产党青川县委员会党校</w:t>
            </w:r>
          </w:p>
        </w:tc>
        <w:tc>
          <w:tcPr>
            <w:tcW w:w="927" w:type="dxa"/>
            <w:tcBorders>
              <w:top w:val="single" w:color="000000" w:sz="4" w:space="0"/>
              <w:left w:val="single" w:color="000000" w:sz="4" w:space="0"/>
              <w:bottom w:val="single" w:color="000000" w:sz="4" w:space="0"/>
              <w:right w:val="single" w:color="000000" w:sz="4" w:space="0"/>
            </w:tcBorders>
            <w:vAlign w:val="center"/>
          </w:tcPr>
          <w:p w14:paraId="60428369">
            <w:pPr>
              <w:jc w:val="right"/>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376.03</w:t>
            </w:r>
          </w:p>
        </w:tc>
        <w:tc>
          <w:tcPr>
            <w:tcW w:w="1036" w:type="dxa"/>
            <w:tcBorders>
              <w:top w:val="single" w:color="000000" w:sz="4" w:space="0"/>
              <w:left w:val="single" w:color="000000" w:sz="4" w:space="0"/>
              <w:bottom w:val="single" w:color="000000" w:sz="4" w:space="0"/>
              <w:right w:val="single" w:color="000000" w:sz="4" w:space="0"/>
            </w:tcBorders>
            <w:vAlign w:val="center"/>
          </w:tcPr>
          <w:p w14:paraId="1101EE38">
            <w:pPr>
              <w:jc w:val="right"/>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314.02</w:t>
            </w:r>
          </w:p>
        </w:tc>
        <w:tc>
          <w:tcPr>
            <w:tcW w:w="791" w:type="dxa"/>
            <w:tcBorders>
              <w:top w:val="single" w:color="000000" w:sz="4" w:space="0"/>
              <w:left w:val="single" w:color="000000" w:sz="4" w:space="0"/>
              <w:bottom w:val="single" w:color="000000" w:sz="4" w:space="0"/>
              <w:right w:val="single" w:color="000000" w:sz="4" w:space="0"/>
            </w:tcBorders>
            <w:vAlign w:val="center"/>
          </w:tcPr>
          <w:p w14:paraId="5A80AADE">
            <w:pPr>
              <w:jc w:val="right"/>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32.01</w:t>
            </w:r>
          </w:p>
        </w:tc>
        <w:tc>
          <w:tcPr>
            <w:tcW w:w="887" w:type="dxa"/>
            <w:tcBorders>
              <w:top w:val="single" w:color="000000" w:sz="4" w:space="0"/>
              <w:left w:val="single" w:color="000000" w:sz="4" w:space="0"/>
              <w:bottom w:val="single" w:color="000000" w:sz="4" w:space="0"/>
              <w:right w:val="single" w:color="000000" w:sz="4" w:space="0"/>
            </w:tcBorders>
            <w:vAlign w:val="center"/>
          </w:tcPr>
          <w:p w14:paraId="6F551E5C">
            <w:pPr>
              <w:jc w:val="right"/>
              <w:rPr>
                <w:rFonts w:ascii="宋体" w:hAnsi="宋体" w:cs="宋体"/>
                <w:b/>
                <w:bCs/>
                <w:color w:val="000000"/>
                <w:sz w:val="22"/>
                <w:szCs w:val="22"/>
              </w:rPr>
            </w:pPr>
          </w:p>
        </w:tc>
        <w:tc>
          <w:tcPr>
            <w:tcW w:w="2222" w:type="dxa"/>
            <w:tcBorders>
              <w:top w:val="single" w:color="000000" w:sz="4" w:space="0"/>
              <w:left w:val="single" w:color="000000" w:sz="4" w:space="0"/>
              <w:bottom w:val="single" w:color="000000" w:sz="4" w:space="0"/>
              <w:right w:val="single" w:color="000000" w:sz="4" w:space="0"/>
            </w:tcBorders>
            <w:vAlign w:val="center"/>
          </w:tcPr>
          <w:p w14:paraId="0528E179">
            <w:pPr>
              <w:jc w:val="right"/>
              <w:rPr>
                <w:rFonts w:ascii="宋体" w:hAnsi="宋体" w:cs="宋体"/>
                <w:b/>
                <w:bCs/>
                <w:color w:val="000000"/>
                <w:sz w:val="22"/>
                <w:szCs w:val="22"/>
              </w:rPr>
            </w:pPr>
          </w:p>
        </w:tc>
      </w:tr>
      <w:tr w14:paraId="01AD7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9" w:type="dxa"/>
            <w:tcBorders>
              <w:top w:val="single" w:color="000000" w:sz="4" w:space="0"/>
              <w:left w:val="single" w:color="000000" w:sz="4" w:space="0"/>
              <w:bottom w:val="single" w:color="000000" w:sz="4" w:space="0"/>
              <w:right w:val="single" w:color="000000" w:sz="4" w:space="0"/>
            </w:tcBorders>
            <w:vAlign w:val="center"/>
          </w:tcPr>
          <w:p w14:paraId="39D1F9B3">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205</w:t>
            </w:r>
          </w:p>
        </w:tc>
        <w:tc>
          <w:tcPr>
            <w:tcW w:w="438" w:type="dxa"/>
            <w:tcBorders>
              <w:top w:val="single" w:color="000000" w:sz="4" w:space="0"/>
              <w:left w:val="single" w:color="000000" w:sz="4" w:space="0"/>
              <w:bottom w:val="single" w:color="000000" w:sz="4" w:space="0"/>
              <w:right w:val="single" w:color="000000" w:sz="4" w:space="0"/>
            </w:tcBorders>
            <w:vAlign w:val="center"/>
          </w:tcPr>
          <w:p w14:paraId="3A9A9D5F">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08</w:t>
            </w:r>
          </w:p>
        </w:tc>
        <w:tc>
          <w:tcPr>
            <w:tcW w:w="735" w:type="dxa"/>
            <w:tcBorders>
              <w:top w:val="single" w:color="000000" w:sz="4" w:space="0"/>
              <w:left w:val="single" w:color="000000" w:sz="4" w:space="0"/>
              <w:bottom w:val="single" w:color="000000" w:sz="4" w:space="0"/>
              <w:right w:val="single" w:color="000000" w:sz="4" w:space="0"/>
            </w:tcBorders>
            <w:vAlign w:val="center"/>
          </w:tcPr>
          <w:p w14:paraId="2C3EFAAF">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02</w:t>
            </w:r>
          </w:p>
        </w:tc>
        <w:tc>
          <w:tcPr>
            <w:tcW w:w="940" w:type="dxa"/>
            <w:tcBorders>
              <w:top w:val="single" w:color="000000" w:sz="4" w:space="0"/>
              <w:left w:val="single" w:color="000000" w:sz="4" w:space="0"/>
              <w:bottom w:val="single" w:color="000000" w:sz="4" w:space="0"/>
              <w:right w:val="single" w:color="000000" w:sz="4" w:space="0"/>
            </w:tcBorders>
            <w:vAlign w:val="center"/>
          </w:tcPr>
          <w:p w14:paraId="7E87D19F">
            <w:pPr>
              <w:jc w:val="center"/>
              <w:rPr>
                <w:rFonts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601201</w:t>
            </w:r>
          </w:p>
        </w:tc>
        <w:tc>
          <w:tcPr>
            <w:tcW w:w="3887" w:type="dxa"/>
            <w:tcBorders>
              <w:top w:val="single" w:color="000000" w:sz="4" w:space="0"/>
              <w:left w:val="single" w:color="000000" w:sz="4" w:space="0"/>
              <w:bottom w:val="single" w:color="000000" w:sz="4" w:space="0"/>
              <w:right w:val="single" w:color="000000" w:sz="4" w:space="0"/>
            </w:tcBorders>
            <w:vAlign w:val="center"/>
          </w:tcPr>
          <w:p w14:paraId="16F58C5C">
            <w:pPr>
              <w:jc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干部教育</w:t>
            </w:r>
          </w:p>
        </w:tc>
        <w:tc>
          <w:tcPr>
            <w:tcW w:w="927" w:type="dxa"/>
            <w:tcBorders>
              <w:top w:val="single" w:color="000000" w:sz="4" w:space="0"/>
              <w:left w:val="single" w:color="000000" w:sz="4" w:space="0"/>
              <w:bottom w:val="single" w:color="000000" w:sz="4" w:space="0"/>
              <w:right w:val="single" w:color="000000" w:sz="4" w:space="0"/>
            </w:tcBorders>
            <w:vAlign w:val="center"/>
          </w:tcPr>
          <w:p w14:paraId="0F4047EB">
            <w:pPr>
              <w:jc w:val="both"/>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286.34</w:t>
            </w:r>
          </w:p>
        </w:tc>
        <w:tc>
          <w:tcPr>
            <w:tcW w:w="1036" w:type="dxa"/>
            <w:tcBorders>
              <w:top w:val="single" w:color="000000" w:sz="4" w:space="0"/>
              <w:left w:val="single" w:color="000000" w:sz="4" w:space="0"/>
              <w:bottom w:val="single" w:color="000000" w:sz="4" w:space="0"/>
              <w:right w:val="single" w:color="000000" w:sz="4" w:space="0"/>
            </w:tcBorders>
            <w:vAlign w:val="center"/>
          </w:tcPr>
          <w:p w14:paraId="7A1D9293">
            <w:pPr>
              <w:jc w:val="right"/>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224.33</w:t>
            </w:r>
          </w:p>
        </w:tc>
        <w:tc>
          <w:tcPr>
            <w:tcW w:w="791" w:type="dxa"/>
            <w:tcBorders>
              <w:top w:val="single" w:color="000000" w:sz="4" w:space="0"/>
              <w:left w:val="single" w:color="000000" w:sz="4" w:space="0"/>
              <w:bottom w:val="single" w:color="000000" w:sz="4" w:space="0"/>
              <w:right w:val="single" w:color="000000" w:sz="4" w:space="0"/>
            </w:tcBorders>
            <w:vAlign w:val="center"/>
          </w:tcPr>
          <w:p w14:paraId="4772FA5C">
            <w:pPr>
              <w:jc w:val="right"/>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62.01</w:t>
            </w:r>
          </w:p>
        </w:tc>
        <w:tc>
          <w:tcPr>
            <w:tcW w:w="887" w:type="dxa"/>
            <w:tcBorders>
              <w:top w:val="single" w:color="000000" w:sz="4" w:space="0"/>
              <w:left w:val="single" w:color="000000" w:sz="4" w:space="0"/>
              <w:bottom w:val="single" w:color="000000" w:sz="4" w:space="0"/>
              <w:right w:val="single" w:color="000000" w:sz="4" w:space="0"/>
            </w:tcBorders>
            <w:vAlign w:val="center"/>
          </w:tcPr>
          <w:p w14:paraId="69E95653">
            <w:pPr>
              <w:jc w:val="right"/>
              <w:rPr>
                <w:rFonts w:ascii="宋体" w:hAnsi="宋体" w:cs="宋体"/>
                <w:b/>
                <w:bCs/>
                <w:color w:val="000000"/>
                <w:sz w:val="22"/>
                <w:szCs w:val="22"/>
              </w:rPr>
            </w:pPr>
          </w:p>
        </w:tc>
        <w:tc>
          <w:tcPr>
            <w:tcW w:w="2222" w:type="dxa"/>
            <w:tcBorders>
              <w:top w:val="single" w:color="000000" w:sz="4" w:space="0"/>
              <w:left w:val="single" w:color="000000" w:sz="4" w:space="0"/>
              <w:bottom w:val="single" w:color="000000" w:sz="4" w:space="0"/>
              <w:right w:val="single" w:color="000000" w:sz="4" w:space="0"/>
            </w:tcBorders>
            <w:vAlign w:val="center"/>
          </w:tcPr>
          <w:p w14:paraId="2A0DF82C">
            <w:pPr>
              <w:jc w:val="right"/>
              <w:rPr>
                <w:rFonts w:ascii="宋体" w:hAnsi="宋体" w:cs="宋体"/>
                <w:b/>
                <w:bCs/>
                <w:color w:val="000000"/>
                <w:sz w:val="22"/>
                <w:szCs w:val="22"/>
              </w:rPr>
            </w:pPr>
          </w:p>
        </w:tc>
      </w:tr>
      <w:tr w14:paraId="1A910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60D6D">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208</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E91B8">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05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5DAE6">
            <w:pPr>
              <w:jc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02</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86390">
            <w:pPr>
              <w:jc w:val="center"/>
              <w:rPr>
                <w:rFonts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601201</w:t>
            </w:r>
          </w:p>
        </w:tc>
        <w:tc>
          <w:tcPr>
            <w:tcW w:w="388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7E1233">
            <w:pPr>
              <w:jc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eastAsia="宋体" w:cs="宋体"/>
                <w:b/>
                <w:bCs/>
                <w:color w:val="000000"/>
                <w:sz w:val="22"/>
                <w:szCs w:val="22"/>
                <w:u w:val="none" w:color="auto"/>
                <w:shd w:val="clear" w:color="070000" w:fill="auto"/>
                <w:lang w:val="en-US" w:eastAsia="zh-CN"/>
              </w:rPr>
              <w:t>事业单位离退休</w:t>
            </w:r>
          </w:p>
        </w:tc>
        <w:tc>
          <w:tcPr>
            <w:tcW w:w="927" w:type="dxa"/>
            <w:tcBorders>
              <w:top w:val="single" w:color="000000" w:sz="4" w:space="0"/>
              <w:left w:val="single" w:color="000000" w:sz="4" w:space="0"/>
              <w:bottom w:val="single" w:color="000000" w:sz="4" w:space="0"/>
              <w:right w:val="single" w:color="000000" w:sz="4" w:space="0"/>
            </w:tcBorders>
            <w:vAlign w:val="center"/>
          </w:tcPr>
          <w:p w14:paraId="734EAD89">
            <w:pPr>
              <w:jc w:val="right"/>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19.92</w:t>
            </w:r>
          </w:p>
        </w:tc>
        <w:tc>
          <w:tcPr>
            <w:tcW w:w="1036" w:type="dxa"/>
            <w:tcBorders>
              <w:top w:val="single" w:color="000000" w:sz="4" w:space="0"/>
              <w:left w:val="single" w:color="000000" w:sz="4" w:space="0"/>
              <w:bottom w:val="single" w:color="000000" w:sz="4" w:space="0"/>
              <w:right w:val="single" w:color="000000" w:sz="4" w:space="0"/>
            </w:tcBorders>
            <w:vAlign w:val="center"/>
          </w:tcPr>
          <w:p w14:paraId="199FF18B">
            <w:pPr>
              <w:jc w:val="right"/>
              <w:rPr>
                <w:rFonts w:hint="default" w:ascii="宋体" w:hAnsi="宋体" w:eastAsia="宋体" w:cs="宋体"/>
                <w:b/>
                <w:bCs/>
                <w:color w:val="000000"/>
                <w:kern w:val="2"/>
                <w:sz w:val="22"/>
                <w:szCs w:val="22"/>
                <w:lang w:val="en-US" w:eastAsia="zh-CN" w:bidi="ar-SA"/>
              </w:rPr>
            </w:pPr>
            <w:r>
              <w:rPr>
                <w:rFonts w:hint="eastAsia" w:ascii="宋体" w:hAnsi="宋体" w:cs="宋体"/>
                <w:b/>
                <w:bCs/>
                <w:color w:val="000000"/>
                <w:sz w:val="22"/>
                <w:szCs w:val="22"/>
                <w:lang w:val="en-US" w:eastAsia="zh-CN"/>
              </w:rPr>
              <w:t>19.92</w:t>
            </w:r>
          </w:p>
        </w:tc>
        <w:tc>
          <w:tcPr>
            <w:tcW w:w="791" w:type="dxa"/>
            <w:tcBorders>
              <w:top w:val="single" w:color="000000" w:sz="4" w:space="0"/>
              <w:left w:val="single" w:color="000000" w:sz="4" w:space="0"/>
              <w:bottom w:val="single" w:color="000000" w:sz="4" w:space="0"/>
              <w:right w:val="single" w:color="000000" w:sz="4" w:space="0"/>
            </w:tcBorders>
            <w:vAlign w:val="center"/>
          </w:tcPr>
          <w:p w14:paraId="20612BAD">
            <w:pPr>
              <w:jc w:val="right"/>
              <w:rPr>
                <w:rFonts w:ascii="宋体" w:hAnsi="宋体" w:cs="宋体"/>
                <w:b/>
                <w:bCs/>
                <w:color w:val="000000"/>
                <w:sz w:val="22"/>
                <w:szCs w:val="22"/>
              </w:rPr>
            </w:pPr>
          </w:p>
        </w:tc>
        <w:tc>
          <w:tcPr>
            <w:tcW w:w="887" w:type="dxa"/>
            <w:tcBorders>
              <w:top w:val="single" w:color="000000" w:sz="4" w:space="0"/>
              <w:left w:val="single" w:color="000000" w:sz="4" w:space="0"/>
              <w:bottom w:val="single" w:color="000000" w:sz="4" w:space="0"/>
              <w:right w:val="single" w:color="000000" w:sz="4" w:space="0"/>
            </w:tcBorders>
            <w:vAlign w:val="center"/>
          </w:tcPr>
          <w:p w14:paraId="735619F2">
            <w:pPr>
              <w:jc w:val="right"/>
              <w:rPr>
                <w:rFonts w:ascii="宋体" w:hAnsi="宋体" w:cs="宋体"/>
                <w:b/>
                <w:bCs/>
                <w:color w:val="000000"/>
                <w:sz w:val="22"/>
                <w:szCs w:val="22"/>
              </w:rPr>
            </w:pPr>
          </w:p>
        </w:tc>
        <w:tc>
          <w:tcPr>
            <w:tcW w:w="2222" w:type="dxa"/>
            <w:tcBorders>
              <w:top w:val="single" w:color="000000" w:sz="4" w:space="0"/>
              <w:left w:val="single" w:color="000000" w:sz="4" w:space="0"/>
              <w:bottom w:val="single" w:color="000000" w:sz="4" w:space="0"/>
              <w:right w:val="single" w:color="000000" w:sz="4" w:space="0"/>
            </w:tcBorders>
            <w:vAlign w:val="center"/>
          </w:tcPr>
          <w:p w14:paraId="5DDC1932">
            <w:pPr>
              <w:jc w:val="right"/>
              <w:rPr>
                <w:rFonts w:ascii="宋体" w:hAnsi="宋体" w:cs="宋体"/>
                <w:b/>
                <w:bCs/>
                <w:color w:val="000000"/>
                <w:sz w:val="22"/>
                <w:szCs w:val="22"/>
              </w:rPr>
            </w:pPr>
          </w:p>
        </w:tc>
      </w:tr>
      <w:tr w14:paraId="5AD7B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B6510">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208</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ED50">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05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9F7EB">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05</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0FE3B">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601201</w:t>
            </w:r>
          </w:p>
        </w:tc>
        <w:tc>
          <w:tcPr>
            <w:tcW w:w="388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712765">
            <w:pPr>
              <w:jc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eastAsia="宋体" w:cs="宋体"/>
                <w:b/>
                <w:bCs/>
                <w:color w:val="000000"/>
                <w:sz w:val="22"/>
                <w:szCs w:val="22"/>
                <w:u w:val="none" w:color="auto"/>
                <w:shd w:val="clear" w:color="070000" w:fill="auto"/>
                <w:lang w:val="en-US" w:eastAsia="zh-CN"/>
              </w:rPr>
              <w:t>机关事业单位基本养老保险缴费支出</w:t>
            </w:r>
          </w:p>
        </w:tc>
        <w:tc>
          <w:tcPr>
            <w:tcW w:w="927" w:type="dxa"/>
            <w:tcBorders>
              <w:top w:val="single" w:color="000000" w:sz="4" w:space="0"/>
              <w:left w:val="single" w:color="000000" w:sz="4" w:space="0"/>
              <w:bottom w:val="single" w:color="000000" w:sz="4" w:space="0"/>
              <w:right w:val="single" w:color="000000" w:sz="4" w:space="0"/>
            </w:tcBorders>
            <w:vAlign w:val="center"/>
          </w:tcPr>
          <w:p w14:paraId="2882C79F">
            <w:pPr>
              <w:jc w:val="right"/>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28.23</w:t>
            </w:r>
          </w:p>
        </w:tc>
        <w:tc>
          <w:tcPr>
            <w:tcW w:w="1036" w:type="dxa"/>
            <w:tcBorders>
              <w:top w:val="single" w:color="000000" w:sz="4" w:space="0"/>
              <w:left w:val="single" w:color="000000" w:sz="4" w:space="0"/>
              <w:bottom w:val="single" w:color="000000" w:sz="4" w:space="0"/>
              <w:right w:val="single" w:color="000000" w:sz="4" w:space="0"/>
            </w:tcBorders>
            <w:vAlign w:val="center"/>
          </w:tcPr>
          <w:p w14:paraId="2AB34128">
            <w:pPr>
              <w:jc w:val="right"/>
              <w:rPr>
                <w:rFonts w:hint="default" w:ascii="宋体" w:hAnsi="宋体" w:eastAsia="宋体" w:cs="宋体"/>
                <w:b/>
                <w:bCs/>
                <w:color w:val="000000"/>
                <w:kern w:val="2"/>
                <w:sz w:val="22"/>
                <w:szCs w:val="22"/>
                <w:lang w:val="en-US" w:eastAsia="zh-CN" w:bidi="ar-SA"/>
              </w:rPr>
            </w:pPr>
            <w:r>
              <w:rPr>
                <w:rFonts w:hint="eastAsia" w:ascii="宋体" w:hAnsi="宋体" w:cs="宋体"/>
                <w:b/>
                <w:bCs/>
                <w:color w:val="000000"/>
                <w:sz w:val="22"/>
                <w:szCs w:val="22"/>
                <w:lang w:val="en-US" w:eastAsia="zh-CN"/>
              </w:rPr>
              <w:t>28.23</w:t>
            </w:r>
          </w:p>
        </w:tc>
        <w:tc>
          <w:tcPr>
            <w:tcW w:w="791" w:type="dxa"/>
            <w:tcBorders>
              <w:top w:val="single" w:color="000000" w:sz="4" w:space="0"/>
              <w:left w:val="single" w:color="000000" w:sz="4" w:space="0"/>
              <w:bottom w:val="single" w:color="000000" w:sz="4" w:space="0"/>
              <w:right w:val="single" w:color="000000" w:sz="4" w:space="0"/>
            </w:tcBorders>
            <w:vAlign w:val="center"/>
          </w:tcPr>
          <w:p w14:paraId="54D29C8B">
            <w:pPr>
              <w:jc w:val="right"/>
              <w:rPr>
                <w:rFonts w:ascii="宋体" w:hAnsi="宋体" w:cs="宋体"/>
                <w:b/>
                <w:bCs/>
                <w:color w:val="000000"/>
                <w:sz w:val="22"/>
                <w:szCs w:val="22"/>
              </w:rPr>
            </w:pPr>
          </w:p>
        </w:tc>
        <w:tc>
          <w:tcPr>
            <w:tcW w:w="887" w:type="dxa"/>
            <w:tcBorders>
              <w:top w:val="single" w:color="000000" w:sz="4" w:space="0"/>
              <w:left w:val="single" w:color="000000" w:sz="4" w:space="0"/>
              <w:bottom w:val="single" w:color="000000" w:sz="4" w:space="0"/>
              <w:right w:val="single" w:color="000000" w:sz="4" w:space="0"/>
            </w:tcBorders>
            <w:vAlign w:val="center"/>
          </w:tcPr>
          <w:p w14:paraId="63743C2A">
            <w:pPr>
              <w:jc w:val="right"/>
              <w:rPr>
                <w:rFonts w:ascii="宋体" w:hAnsi="宋体" w:cs="宋体"/>
                <w:b/>
                <w:bCs/>
                <w:color w:val="000000"/>
                <w:sz w:val="22"/>
                <w:szCs w:val="22"/>
              </w:rPr>
            </w:pPr>
          </w:p>
        </w:tc>
        <w:tc>
          <w:tcPr>
            <w:tcW w:w="2222" w:type="dxa"/>
            <w:tcBorders>
              <w:top w:val="single" w:color="000000" w:sz="4" w:space="0"/>
              <w:left w:val="single" w:color="000000" w:sz="4" w:space="0"/>
              <w:bottom w:val="single" w:color="000000" w:sz="4" w:space="0"/>
              <w:right w:val="single" w:color="000000" w:sz="4" w:space="0"/>
            </w:tcBorders>
            <w:vAlign w:val="center"/>
          </w:tcPr>
          <w:p w14:paraId="72933D48">
            <w:pPr>
              <w:jc w:val="right"/>
              <w:rPr>
                <w:rFonts w:ascii="宋体" w:hAnsi="宋体" w:cs="宋体"/>
                <w:b/>
                <w:bCs/>
                <w:color w:val="000000"/>
                <w:sz w:val="22"/>
                <w:szCs w:val="22"/>
              </w:rPr>
            </w:pPr>
          </w:p>
        </w:tc>
      </w:tr>
      <w:tr w14:paraId="15B2E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44D57">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eastAsia="宋体" w:cs="宋体"/>
                <w:b/>
                <w:bCs/>
                <w:color w:val="000000"/>
                <w:kern w:val="2"/>
                <w:sz w:val="22"/>
                <w:szCs w:val="22"/>
                <w:u w:val="none" w:color="auto"/>
                <w:shd w:val="clear" w:color="080000" w:fill="auto"/>
                <w:lang w:val="en-US" w:eastAsia="zh-CN" w:bidi="ar-SA"/>
              </w:rPr>
              <w:t>208</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07DE2">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eastAsia="宋体" w:cs="宋体"/>
                <w:b/>
                <w:bCs/>
                <w:color w:val="000000"/>
                <w:kern w:val="2"/>
                <w:sz w:val="22"/>
                <w:szCs w:val="22"/>
                <w:u w:val="none" w:color="auto"/>
                <w:shd w:val="clear" w:color="080000" w:fill="auto"/>
                <w:lang w:val="en-US" w:eastAsia="zh-CN" w:bidi="ar-SA"/>
              </w:rPr>
              <w:t>05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AC865">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eastAsia="宋体" w:cs="宋体"/>
                <w:b/>
                <w:bCs/>
                <w:color w:val="000000"/>
                <w:kern w:val="2"/>
                <w:sz w:val="22"/>
                <w:szCs w:val="22"/>
                <w:u w:val="none" w:color="auto"/>
                <w:shd w:val="clear" w:color="080000" w:fill="auto"/>
                <w:lang w:val="en-US" w:eastAsia="zh-CN" w:bidi="ar-SA"/>
              </w:rPr>
              <w:t>06</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1AF0F">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eastAsia="宋体" w:cs="宋体"/>
                <w:b/>
                <w:bCs/>
                <w:color w:val="000000"/>
                <w:kern w:val="2"/>
                <w:sz w:val="22"/>
                <w:szCs w:val="22"/>
                <w:u w:val="none" w:color="auto"/>
                <w:shd w:val="clear" w:color="080000" w:fill="auto"/>
                <w:lang w:val="en-US" w:eastAsia="zh-CN" w:bidi="ar-SA"/>
              </w:rPr>
              <w:t>601201</w:t>
            </w:r>
          </w:p>
        </w:tc>
        <w:tc>
          <w:tcPr>
            <w:tcW w:w="388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8D1649">
            <w:pPr>
              <w:jc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eastAsia="宋体" w:cs="宋体"/>
                <w:b/>
                <w:bCs/>
                <w:color w:val="000000"/>
                <w:kern w:val="2"/>
                <w:sz w:val="22"/>
                <w:szCs w:val="22"/>
                <w:u w:val="none" w:color="auto"/>
                <w:shd w:val="clear" w:color="080000" w:fill="auto"/>
                <w:lang w:val="en-US" w:eastAsia="zh-CN" w:bidi="ar-SA"/>
              </w:rPr>
              <w:t>机关事业单位职业年金缴费支出</w:t>
            </w:r>
          </w:p>
        </w:tc>
        <w:tc>
          <w:tcPr>
            <w:tcW w:w="927" w:type="dxa"/>
            <w:tcBorders>
              <w:top w:val="single" w:color="000000" w:sz="4" w:space="0"/>
              <w:left w:val="single" w:color="000000" w:sz="4" w:space="0"/>
              <w:bottom w:val="single" w:color="000000" w:sz="4" w:space="0"/>
              <w:right w:val="single" w:color="000000" w:sz="4" w:space="0"/>
            </w:tcBorders>
            <w:vAlign w:val="center"/>
          </w:tcPr>
          <w:p w14:paraId="0A5635B6">
            <w:pPr>
              <w:jc w:val="right"/>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5.87</w:t>
            </w:r>
          </w:p>
        </w:tc>
        <w:tc>
          <w:tcPr>
            <w:tcW w:w="1036" w:type="dxa"/>
            <w:tcBorders>
              <w:top w:val="single" w:color="000000" w:sz="4" w:space="0"/>
              <w:left w:val="single" w:color="000000" w:sz="4" w:space="0"/>
              <w:bottom w:val="single" w:color="000000" w:sz="4" w:space="0"/>
              <w:right w:val="single" w:color="000000" w:sz="4" w:space="0"/>
            </w:tcBorders>
            <w:vAlign w:val="center"/>
          </w:tcPr>
          <w:p w14:paraId="1F0E33D6">
            <w:pPr>
              <w:jc w:val="right"/>
              <w:rPr>
                <w:rFonts w:hint="default" w:ascii="宋体" w:hAnsi="宋体" w:eastAsia="宋体" w:cs="宋体"/>
                <w:b/>
                <w:bCs/>
                <w:color w:val="000000"/>
                <w:kern w:val="2"/>
                <w:sz w:val="22"/>
                <w:szCs w:val="22"/>
                <w:lang w:val="en-US" w:eastAsia="zh-CN" w:bidi="ar-SA"/>
              </w:rPr>
            </w:pPr>
            <w:r>
              <w:rPr>
                <w:rFonts w:hint="eastAsia" w:ascii="宋体" w:hAnsi="宋体" w:cs="宋体"/>
                <w:b/>
                <w:bCs/>
                <w:color w:val="000000"/>
                <w:sz w:val="22"/>
                <w:szCs w:val="22"/>
                <w:lang w:val="en-US" w:eastAsia="zh-CN"/>
              </w:rPr>
              <w:t>5.87</w:t>
            </w:r>
          </w:p>
        </w:tc>
        <w:tc>
          <w:tcPr>
            <w:tcW w:w="791" w:type="dxa"/>
            <w:tcBorders>
              <w:top w:val="single" w:color="000000" w:sz="4" w:space="0"/>
              <w:left w:val="single" w:color="000000" w:sz="4" w:space="0"/>
              <w:bottom w:val="single" w:color="000000" w:sz="4" w:space="0"/>
              <w:right w:val="single" w:color="000000" w:sz="4" w:space="0"/>
            </w:tcBorders>
            <w:vAlign w:val="center"/>
          </w:tcPr>
          <w:p w14:paraId="3263C26B">
            <w:pPr>
              <w:jc w:val="right"/>
              <w:rPr>
                <w:rFonts w:ascii="宋体" w:hAnsi="宋体" w:cs="宋体"/>
                <w:b/>
                <w:bCs/>
                <w:color w:val="000000"/>
                <w:sz w:val="22"/>
                <w:szCs w:val="22"/>
              </w:rPr>
            </w:pPr>
          </w:p>
        </w:tc>
        <w:tc>
          <w:tcPr>
            <w:tcW w:w="887" w:type="dxa"/>
            <w:tcBorders>
              <w:top w:val="single" w:color="000000" w:sz="4" w:space="0"/>
              <w:left w:val="single" w:color="000000" w:sz="4" w:space="0"/>
              <w:bottom w:val="single" w:color="000000" w:sz="4" w:space="0"/>
              <w:right w:val="single" w:color="000000" w:sz="4" w:space="0"/>
            </w:tcBorders>
            <w:vAlign w:val="center"/>
          </w:tcPr>
          <w:p w14:paraId="506DE2D0">
            <w:pPr>
              <w:jc w:val="right"/>
              <w:rPr>
                <w:rFonts w:ascii="宋体" w:hAnsi="宋体" w:cs="宋体"/>
                <w:b/>
                <w:bCs/>
                <w:color w:val="000000"/>
                <w:sz w:val="22"/>
                <w:szCs w:val="22"/>
              </w:rPr>
            </w:pPr>
          </w:p>
        </w:tc>
        <w:tc>
          <w:tcPr>
            <w:tcW w:w="2222" w:type="dxa"/>
            <w:tcBorders>
              <w:top w:val="single" w:color="000000" w:sz="4" w:space="0"/>
              <w:left w:val="single" w:color="000000" w:sz="4" w:space="0"/>
              <w:bottom w:val="single" w:color="000000" w:sz="4" w:space="0"/>
              <w:right w:val="single" w:color="000000" w:sz="4" w:space="0"/>
            </w:tcBorders>
            <w:vAlign w:val="center"/>
          </w:tcPr>
          <w:p w14:paraId="40A9CCD4">
            <w:pPr>
              <w:jc w:val="right"/>
              <w:rPr>
                <w:rFonts w:ascii="宋体" w:hAnsi="宋体" w:cs="宋体"/>
                <w:b/>
                <w:bCs/>
                <w:color w:val="000000"/>
                <w:sz w:val="22"/>
                <w:szCs w:val="22"/>
              </w:rPr>
            </w:pPr>
          </w:p>
        </w:tc>
      </w:tr>
      <w:tr w14:paraId="693A2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E5754">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208</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07917">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99</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41579">
            <w:pPr>
              <w:jc w:val="center"/>
              <w:rPr>
                <w:rFonts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99</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9F463">
            <w:pPr>
              <w:jc w:val="center"/>
              <w:rPr>
                <w:rFonts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601201</w:t>
            </w:r>
          </w:p>
        </w:tc>
        <w:tc>
          <w:tcPr>
            <w:tcW w:w="388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92F164">
            <w:pPr>
              <w:jc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eastAsia="宋体" w:cs="宋体"/>
                <w:b/>
                <w:bCs/>
                <w:color w:val="000000"/>
                <w:sz w:val="22"/>
                <w:szCs w:val="22"/>
                <w:u w:val="none" w:color="auto"/>
                <w:shd w:val="clear" w:color="070000" w:fill="auto"/>
                <w:lang w:val="en-US" w:eastAsia="zh-CN"/>
              </w:rPr>
              <w:t>其他社会保障和就业支出</w:t>
            </w:r>
          </w:p>
        </w:tc>
        <w:tc>
          <w:tcPr>
            <w:tcW w:w="927" w:type="dxa"/>
            <w:tcBorders>
              <w:top w:val="single" w:color="000000" w:sz="4" w:space="0"/>
              <w:left w:val="single" w:color="000000" w:sz="4" w:space="0"/>
              <w:bottom w:val="single" w:color="000000" w:sz="4" w:space="0"/>
              <w:right w:val="single" w:color="000000" w:sz="4" w:space="0"/>
            </w:tcBorders>
            <w:vAlign w:val="center"/>
          </w:tcPr>
          <w:p w14:paraId="2366DCD7">
            <w:pPr>
              <w:jc w:val="right"/>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1.27</w:t>
            </w:r>
          </w:p>
        </w:tc>
        <w:tc>
          <w:tcPr>
            <w:tcW w:w="1036" w:type="dxa"/>
            <w:tcBorders>
              <w:top w:val="single" w:color="000000" w:sz="4" w:space="0"/>
              <w:left w:val="single" w:color="000000" w:sz="4" w:space="0"/>
              <w:bottom w:val="single" w:color="000000" w:sz="4" w:space="0"/>
              <w:right w:val="single" w:color="000000" w:sz="4" w:space="0"/>
            </w:tcBorders>
            <w:vAlign w:val="center"/>
          </w:tcPr>
          <w:p w14:paraId="19F67F26">
            <w:pPr>
              <w:jc w:val="right"/>
              <w:rPr>
                <w:rFonts w:hint="default" w:ascii="宋体" w:hAnsi="宋体" w:eastAsia="宋体" w:cs="宋体"/>
                <w:b/>
                <w:bCs/>
                <w:color w:val="000000"/>
                <w:kern w:val="2"/>
                <w:sz w:val="22"/>
                <w:szCs w:val="22"/>
                <w:lang w:val="en-US" w:eastAsia="zh-CN" w:bidi="ar-SA"/>
              </w:rPr>
            </w:pPr>
            <w:r>
              <w:rPr>
                <w:rFonts w:hint="eastAsia" w:ascii="宋体" w:hAnsi="宋体" w:cs="宋体"/>
                <w:b/>
                <w:bCs/>
                <w:color w:val="000000"/>
                <w:sz w:val="22"/>
                <w:szCs w:val="22"/>
                <w:lang w:val="en-US" w:eastAsia="zh-CN"/>
              </w:rPr>
              <w:t>1.27</w:t>
            </w:r>
          </w:p>
        </w:tc>
        <w:tc>
          <w:tcPr>
            <w:tcW w:w="791" w:type="dxa"/>
            <w:tcBorders>
              <w:top w:val="single" w:color="000000" w:sz="4" w:space="0"/>
              <w:left w:val="single" w:color="000000" w:sz="4" w:space="0"/>
              <w:bottom w:val="single" w:color="000000" w:sz="4" w:space="0"/>
              <w:right w:val="single" w:color="000000" w:sz="4" w:space="0"/>
            </w:tcBorders>
            <w:vAlign w:val="center"/>
          </w:tcPr>
          <w:p w14:paraId="470130BC">
            <w:pPr>
              <w:jc w:val="right"/>
              <w:rPr>
                <w:rFonts w:ascii="宋体" w:hAnsi="宋体" w:cs="宋体"/>
                <w:b/>
                <w:bCs/>
                <w:color w:val="000000"/>
                <w:sz w:val="22"/>
                <w:szCs w:val="22"/>
              </w:rPr>
            </w:pPr>
          </w:p>
        </w:tc>
        <w:tc>
          <w:tcPr>
            <w:tcW w:w="887" w:type="dxa"/>
            <w:tcBorders>
              <w:top w:val="single" w:color="000000" w:sz="4" w:space="0"/>
              <w:left w:val="single" w:color="000000" w:sz="4" w:space="0"/>
              <w:bottom w:val="single" w:color="000000" w:sz="4" w:space="0"/>
              <w:right w:val="single" w:color="000000" w:sz="4" w:space="0"/>
            </w:tcBorders>
            <w:vAlign w:val="center"/>
          </w:tcPr>
          <w:p w14:paraId="4C836CA3">
            <w:pPr>
              <w:jc w:val="right"/>
              <w:rPr>
                <w:rFonts w:ascii="宋体" w:hAnsi="宋体" w:cs="宋体"/>
                <w:b/>
                <w:bCs/>
                <w:color w:val="000000"/>
                <w:sz w:val="22"/>
                <w:szCs w:val="22"/>
              </w:rPr>
            </w:pPr>
          </w:p>
        </w:tc>
        <w:tc>
          <w:tcPr>
            <w:tcW w:w="2222" w:type="dxa"/>
            <w:tcBorders>
              <w:top w:val="single" w:color="000000" w:sz="4" w:space="0"/>
              <w:left w:val="single" w:color="000000" w:sz="4" w:space="0"/>
              <w:bottom w:val="single" w:color="000000" w:sz="4" w:space="0"/>
              <w:right w:val="single" w:color="000000" w:sz="4" w:space="0"/>
            </w:tcBorders>
            <w:vAlign w:val="center"/>
          </w:tcPr>
          <w:p w14:paraId="02974601">
            <w:pPr>
              <w:jc w:val="right"/>
              <w:rPr>
                <w:rFonts w:ascii="宋体" w:hAnsi="宋体" w:cs="宋体"/>
                <w:b/>
                <w:bCs/>
                <w:color w:val="000000"/>
                <w:sz w:val="22"/>
                <w:szCs w:val="22"/>
              </w:rPr>
            </w:pPr>
          </w:p>
        </w:tc>
      </w:tr>
      <w:tr w14:paraId="7F65D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E686">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210</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153FD">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11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F7A87">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01</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D30CD">
            <w:pPr>
              <w:jc w:val="center"/>
              <w:rPr>
                <w:rFonts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601201</w:t>
            </w:r>
          </w:p>
        </w:tc>
        <w:tc>
          <w:tcPr>
            <w:tcW w:w="388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6376D4">
            <w:pPr>
              <w:jc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eastAsia="宋体" w:cs="宋体"/>
                <w:b/>
                <w:bCs/>
                <w:color w:val="000000"/>
                <w:sz w:val="22"/>
                <w:szCs w:val="22"/>
                <w:u w:val="none" w:color="auto"/>
                <w:shd w:val="clear" w:color="070000" w:fill="auto"/>
                <w:lang w:val="en-US" w:eastAsia="zh-CN"/>
              </w:rPr>
              <w:t>行政单位医疗</w:t>
            </w:r>
          </w:p>
        </w:tc>
        <w:tc>
          <w:tcPr>
            <w:tcW w:w="927" w:type="dxa"/>
            <w:tcBorders>
              <w:top w:val="single" w:color="000000" w:sz="4" w:space="0"/>
              <w:left w:val="single" w:color="000000" w:sz="4" w:space="0"/>
              <w:bottom w:val="single" w:color="000000" w:sz="4" w:space="0"/>
              <w:right w:val="single" w:color="000000" w:sz="4" w:space="0"/>
            </w:tcBorders>
            <w:vAlign w:val="center"/>
          </w:tcPr>
          <w:p w14:paraId="49584883">
            <w:pPr>
              <w:jc w:val="right"/>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6.19</w:t>
            </w:r>
          </w:p>
        </w:tc>
        <w:tc>
          <w:tcPr>
            <w:tcW w:w="1036" w:type="dxa"/>
            <w:tcBorders>
              <w:top w:val="single" w:color="000000" w:sz="4" w:space="0"/>
              <w:left w:val="single" w:color="000000" w:sz="4" w:space="0"/>
              <w:bottom w:val="single" w:color="000000" w:sz="4" w:space="0"/>
              <w:right w:val="single" w:color="000000" w:sz="4" w:space="0"/>
            </w:tcBorders>
            <w:vAlign w:val="center"/>
          </w:tcPr>
          <w:p w14:paraId="3A3023CF">
            <w:pPr>
              <w:jc w:val="right"/>
              <w:rPr>
                <w:rFonts w:hint="default" w:ascii="宋体" w:hAnsi="宋体" w:eastAsia="宋体" w:cs="宋体"/>
                <w:b/>
                <w:bCs/>
                <w:color w:val="000000"/>
                <w:kern w:val="2"/>
                <w:sz w:val="22"/>
                <w:szCs w:val="22"/>
                <w:lang w:val="en-US" w:eastAsia="zh-CN" w:bidi="ar-SA"/>
              </w:rPr>
            </w:pPr>
            <w:r>
              <w:rPr>
                <w:rFonts w:hint="eastAsia" w:ascii="宋体" w:hAnsi="宋体" w:cs="宋体"/>
                <w:b/>
                <w:bCs/>
                <w:color w:val="000000"/>
                <w:sz w:val="22"/>
                <w:szCs w:val="22"/>
                <w:lang w:val="en-US" w:eastAsia="zh-CN"/>
              </w:rPr>
              <w:t>6.19</w:t>
            </w:r>
          </w:p>
        </w:tc>
        <w:tc>
          <w:tcPr>
            <w:tcW w:w="791" w:type="dxa"/>
            <w:tcBorders>
              <w:top w:val="single" w:color="000000" w:sz="4" w:space="0"/>
              <w:left w:val="single" w:color="000000" w:sz="4" w:space="0"/>
              <w:bottom w:val="single" w:color="000000" w:sz="4" w:space="0"/>
              <w:right w:val="single" w:color="000000" w:sz="4" w:space="0"/>
            </w:tcBorders>
            <w:vAlign w:val="center"/>
          </w:tcPr>
          <w:p w14:paraId="21069984">
            <w:pPr>
              <w:jc w:val="right"/>
              <w:rPr>
                <w:rFonts w:ascii="宋体" w:hAnsi="宋体" w:cs="宋体"/>
                <w:b/>
                <w:bCs/>
                <w:color w:val="000000"/>
                <w:sz w:val="22"/>
                <w:szCs w:val="22"/>
              </w:rPr>
            </w:pPr>
          </w:p>
        </w:tc>
        <w:tc>
          <w:tcPr>
            <w:tcW w:w="887" w:type="dxa"/>
            <w:tcBorders>
              <w:top w:val="single" w:color="000000" w:sz="4" w:space="0"/>
              <w:left w:val="single" w:color="000000" w:sz="4" w:space="0"/>
              <w:bottom w:val="single" w:color="000000" w:sz="4" w:space="0"/>
              <w:right w:val="single" w:color="000000" w:sz="4" w:space="0"/>
            </w:tcBorders>
            <w:vAlign w:val="center"/>
          </w:tcPr>
          <w:p w14:paraId="7B90EA1D">
            <w:pPr>
              <w:jc w:val="right"/>
              <w:rPr>
                <w:rFonts w:ascii="宋体" w:hAnsi="宋体" w:cs="宋体"/>
                <w:b/>
                <w:bCs/>
                <w:color w:val="000000"/>
                <w:sz w:val="22"/>
                <w:szCs w:val="22"/>
              </w:rPr>
            </w:pPr>
          </w:p>
        </w:tc>
        <w:tc>
          <w:tcPr>
            <w:tcW w:w="2222" w:type="dxa"/>
            <w:tcBorders>
              <w:top w:val="single" w:color="000000" w:sz="4" w:space="0"/>
              <w:left w:val="single" w:color="000000" w:sz="4" w:space="0"/>
              <w:bottom w:val="single" w:color="000000" w:sz="4" w:space="0"/>
              <w:right w:val="single" w:color="000000" w:sz="4" w:space="0"/>
            </w:tcBorders>
            <w:vAlign w:val="center"/>
          </w:tcPr>
          <w:p w14:paraId="3F929DA2">
            <w:pPr>
              <w:jc w:val="right"/>
              <w:rPr>
                <w:rFonts w:ascii="宋体" w:hAnsi="宋体" w:cs="宋体"/>
                <w:b/>
                <w:bCs/>
                <w:color w:val="000000"/>
                <w:sz w:val="22"/>
                <w:szCs w:val="22"/>
              </w:rPr>
            </w:pPr>
          </w:p>
        </w:tc>
      </w:tr>
      <w:tr w14:paraId="0AD4A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667D">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210</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E023">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11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6DABC">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02</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07E88">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601201</w:t>
            </w:r>
          </w:p>
        </w:tc>
        <w:tc>
          <w:tcPr>
            <w:tcW w:w="388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DE88C5">
            <w:pPr>
              <w:jc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eastAsia="宋体" w:cs="宋体"/>
                <w:b/>
                <w:bCs/>
                <w:color w:val="000000"/>
                <w:sz w:val="22"/>
                <w:szCs w:val="22"/>
                <w:u w:val="none" w:color="auto"/>
                <w:shd w:val="clear" w:color="070000" w:fill="auto"/>
                <w:lang w:val="en-US" w:eastAsia="zh-CN"/>
              </w:rPr>
              <w:t>事业单位医疗</w:t>
            </w:r>
          </w:p>
        </w:tc>
        <w:tc>
          <w:tcPr>
            <w:tcW w:w="927" w:type="dxa"/>
            <w:tcBorders>
              <w:top w:val="single" w:color="000000" w:sz="4" w:space="0"/>
              <w:left w:val="single" w:color="000000" w:sz="4" w:space="0"/>
              <w:bottom w:val="single" w:color="000000" w:sz="4" w:space="0"/>
              <w:right w:val="single" w:color="000000" w:sz="4" w:space="0"/>
            </w:tcBorders>
            <w:vAlign w:val="center"/>
          </w:tcPr>
          <w:p w14:paraId="0BD1101A">
            <w:pPr>
              <w:jc w:val="right"/>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7.04</w:t>
            </w:r>
          </w:p>
        </w:tc>
        <w:tc>
          <w:tcPr>
            <w:tcW w:w="1036" w:type="dxa"/>
            <w:tcBorders>
              <w:top w:val="single" w:color="000000" w:sz="4" w:space="0"/>
              <w:left w:val="single" w:color="000000" w:sz="4" w:space="0"/>
              <w:bottom w:val="single" w:color="000000" w:sz="4" w:space="0"/>
              <w:right w:val="single" w:color="000000" w:sz="4" w:space="0"/>
            </w:tcBorders>
            <w:vAlign w:val="center"/>
          </w:tcPr>
          <w:p w14:paraId="242CA05E">
            <w:pPr>
              <w:jc w:val="right"/>
              <w:rPr>
                <w:rFonts w:hint="default" w:ascii="宋体" w:hAnsi="宋体" w:eastAsia="宋体" w:cs="宋体"/>
                <w:b/>
                <w:bCs/>
                <w:color w:val="000000"/>
                <w:kern w:val="2"/>
                <w:sz w:val="22"/>
                <w:szCs w:val="22"/>
                <w:lang w:val="en-US" w:eastAsia="zh-CN" w:bidi="ar-SA"/>
              </w:rPr>
            </w:pPr>
            <w:r>
              <w:rPr>
                <w:rFonts w:hint="eastAsia" w:ascii="宋体" w:hAnsi="宋体" w:cs="宋体"/>
                <w:b/>
                <w:bCs/>
                <w:color w:val="000000"/>
                <w:sz w:val="22"/>
                <w:szCs w:val="22"/>
                <w:lang w:val="en-US" w:eastAsia="zh-CN"/>
              </w:rPr>
              <w:t>7.04</w:t>
            </w:r>
          </w:p>
        </w:tc>
        <w:tc>
          <w:tcPr>
            <w:tcW w:w="791" w:type="dxa"/>
            <w:tcBorders>
              <w:top w:val="single" w:color="000000" w:sz="4" w:space="0"/>
              <w:left w:val="single" w:color="000000" w:sz="4" w:space="0"/>
              <w:bottom w:val="single" w:color="000000" w:sz="4" w:space="0"/>
              <w:right w:val="single" w:color="000000" w:sz="4" w:space="0"/>
            </w:tcBorders>
            <w:vAlign w:val="center"/>
          </w:tcPr>
          <w:p w14:paraId="5939DEBE">
            <w:pPr>
              <w:jc w:val="right"/>
              <w:rPr>
                <w:rFonts w:ascii="宋体" w:hAnsi="宋体" w:cs="宋体"/>
                <w:b/>
                <w:bCs/>
                <w:color w:val="000000"/>
                <w:sz w:val="22"/>
                <w:szCs w:val="22"/>
              </w:rPr>
            </w:pPr>
          </w:p>
        </w:tc>
        <w:tc>
          <w:tcPr>
            <w:tcW w:w="887" w:type="dxa"/>
            <w:tcBorders>
              <w:top w:val="single" w:color="000000" w:sz="4" w:space="0"/>
              <w:left w:val="single" w:color="000000" w:sz="4" w:space="0"/>
              <w:bottom w:val="single" w:color="000000" w:sz="4" w:space="0"/>
              <w:right w:val="single" w:color="000000" w:sz="4" w:space="0"/>
            </w:tcBorders>
            <w:vAlign w:val="center"/>
          </w:tcPr>
          <w:p w14:paraId="1EEFBCA7">
            <w:pPr>
              <w:jc w:val="right"/>
              <w:rPr>
                <w:rFonts w:ascii="宋体" w:hAnsi="宋体" w:cs="宋体"/>
                <w:b/>
                <w:bCs/>
                <w:color w:val="000000"/>
                <w:sz w:val="22"/>
                <w:szCs w:val="22"/>
              </w:rPr>
            </w:pPr>
          </w:p>
        </w:tc>
        <w:tc>
          <w:tcPr>
            <w:tcW w:w="2222" w:type="dxa"/>
            <w:tcBorders>
              <w:top w:val="single" w:color="000000" w:sz="4" w:space="0"/>
              <w:left w:val="single" w:color="000000" w:sz="4" w:space="0"/>
              <w:bottom w:val="single" w:color="000000" w:sz="4" w:space="0"/>
              <w:right w:val="single" w:color="000000" w:sz="4" w:space="0"/>
            </w:tcBorders>
            <w:vAlign w:val="center"/>
          </w:tcPr>
          <w:p w14:paraId="5D192923">
            <w:pPr>
              <w:jc w:val="right"/>
              <w:rPr>
                <w:rFonts w:ascii="宋体" w:hAnsi="宋体" w:cs="宋体"/>
                <w:b/>
                <w:bCs/>
                <w:color w:val="000000"/>
                <w:sz w:val="22"/>
                <w:szCs w:val="22"/>
              </w:rPr>
            </w:pPr>
          </w:p>
        </w:tc>
      </w:tr>
      <w:tr w14:paraId="2CAE8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69560">
            <w:pPr>
              <w:jc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221</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4D88C">
            <w:pPr>
              <w:jc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02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DD172">
            <w:pPr>
              <w:jc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01</w:t>
            </w:r>
          </w:p>
        </w:tc>
        <w:tc>
          <w:tcPr>
            <w:tcW w:w="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289E2">
            <w:pPr>
              <w:jc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601201</w:t>
            </w:r>
          </w:p>
        </w:tc>
        <w:tc>
          <w:tcPr>
            <w:tcW w:w="388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EFA5B1">
            <w:pPr>
              <w:jc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eastAsia="宋体" w:cs="宋体"/>
                <w:b/>
                <w:bCs/>
                <w:color w:val="000000"/>
                <w:sz w:val="22"/>
                <w:szCs w:val="22"/>
                <w:u w:val="none" w:color="auto"/>
                <w:shd w:val="clear" w:color="070000" w:fill="auto"/>
                <w:lang w:val="en-US" w:eastAsia="zh-CN"/>
              </w:rPr>
              <w:t>住房公积金</w:t>
            </w:r>
          </w:p>
        </w:tc>
        <w:tc>
          <w:tcPr>
            <w:tcW w:w="927" w:type="dxa"/>
            <w:tcBorders>
              <w:top w:val="single" w:color="000000" w:sz="4" w:space="0"/>
              <w:left w:val="single" w:color="000000" w:sz="4" w:space="0"/>
              <w:bottom w:val="single" w:color="000000" w:sz="4" w:space="0"/>
              <w:right w:val="single" w:color="000000" w:sz="4" w:space="0"/>
            </w:tcBorders>
            <w:vAlign w:val="center"/>
          </w:tcPr>
          <w:p w14:paraId="2D8EDF53">
            <w:pPr>
              <w:jc w:val="right"/>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21.17</w:t>
            </w:r>
          </w:p>
        </w:tc>
        <w:tc>
          <w:tcPr>
            <w:tcW w:w="1036" w:type="dxa"/>
            <w:tcBorders>
              <w:top w:val="single" w:color="000000" w:sz="4" w:space="0"/>
              <w:left w:val="single" w:color="000000" w:sz="4" w:space="0"/>
              <w:bottom w:val="single" w:color="000000" w:sz="4" w:space="0"/>
              <w:right w:val="single" w:color="000000" w:sz="4" w:space="0"/>
            </w:tcBorders>
            <w:vAlign w:val="center"/>
          </w:tcPr>
          <w:p w14:paraId="318F6F36">
            <w:pPr>
              <w:jc w:val="right"/>
              <w:rPr>
                <w:rFonts w:hint="default" w:ascii="宋体" w:hAnsi="宋体" w:eastAsia="宋体" w:cs="宋体"/>
                <w:b/>
                <w:bCs/>
                <w:color w:val="000000"/>
                <w:kern w:val="2"/>
                <w:sz w:val="22"/>
                <w:szCs w:val="22"/>
                <w:lang w:val="en-US" w:eastAsia="zh-CN" w:bidi="ar-SA"/>
              </w:rPr>
            </w:pPr>
            <w:r>
              <w:rPr>
                <w:rFonts w:hint="eastAsia" w:ascii="宋体" w:hAnsi="宋体" w:cs="宋体"/>
                <w:b/>
                <w:bCs/>
                <w:color w:val="000000"/>
                <w:sz w:val="22"/>
                <w:szCs w:val="22"/>
                <w:lang w:val="en-US" w:eastAsia="zh-CN"/>
              </w:rPr>
              <w:t>21.17</w:t>
            </w:r>
          </w:p>
        </w:tc>
        <w:tc>
          <w:tcPr>
            <w:tcW w:w="791" w:type="dxa"/>
            <w:tcBorders>
              <w:top w:val="single" w:color="000000" w:sz="4" w:space="0"/>
              <w:left w:val="single" w:color="000000" w:sz="4" w:space="0"/>
              <w:bottom w:val="single" w:color="000000" w:sz="4" w:space="0"/>
              <w:right w:val="single" w:color="000000" w:sz="4" w:space="0"/>
            </w:tcBorders>
            <w:vAlign w:val="center"/>
          </w:tcPr>
          <w:p w14:paraId="3429A5D3">
            <w:pPr>
              <w:jc w:val="right"/>
              <w:rPr>
                <w:rFonts w:ascii="宋体" w:hAnsi="宋体" w:cs="宋体"/>
                <w:b/>
                <w:bCs/>
                <w:color w:val="000000"/>
                <w:sz w:val="22"/>
                <w:szCs w:val="22"/>
              </w:rPr>
            </w:pPr>
          </w:p>
        </w:tc>
        <w:tc>
          <w:tcPr>
            <w:tcW w:w="887" w:type="dxa"/>
            <w:tcBorders>
              <w:top w:val="single" w:color="000000" w:sz="4" w:space="0"/>
              <w:left w:val="single" w:color="000000" w:sz="4" w:space="0"/>
              <w:bottom w:val="single" w:color="000000" w:sz="4" w:space="0"/>
              <w:right w:val="single" w:color="000000" w:sz="4" w:space="0"/>
            </w:tcBorders>
            <w:vAlign w:val="center"/>
          </w:tcPr>
          <w:p w14:paraId="1456537E">
            <w:pPr>
              <w:jc w:val="right"/>
              <w:rPr>
                <w:rFonts w:ascii="宋体" w:hAnsi="宋体" w:cs="宋体"/>
                <w:b/>
                <w:bCs/>
                <w:color w:val="000000"/>
                <w:sz w:val="22"/>
                <w:szCs w:val="22"/>
              </w:rPr>
            </w:pPr>
          </w:p>
        </w:tc>
        <w:tc>
          <w:tcPr>
            <w:tcW w:w="2222" w:type="dxa"/>
            <w:tcBorders>
              <w:top w:val="single" w:color="000000" w:sz="4" w:space="0"/>
              <w:left w:val="single" w:color="000000" w:sz="4" w:space="0"/>
              <w:bottom w:val="single" w:color="000000" w:sz="4" w:space="0"/>
              <w:right w:val="single" w:color="000000" w:sz="4" w:space="0"/>
            </w:tcBorders>
            <w:vAlign w:val="center"/>
          </w:tcPr>
          <w:p w14:paraId="588CFE73">
            <w:pPr>
              <w:jc w:val="right"/>
              <w:rPr>
                <w:rFonts w:ascii="宋体" w:hAnsi="宋体" w:cs="宋体"/>
                <w:b/>
                <w:bCs/>
                <w:color w:val="000000"/>
                <w:sz w:val="22"/>
                <w:szCs w:val="22"/>
              </w:rPr>
            </w:pPr>
          </w:p>
        </w:tc>
      </w:tr>
    </w:tbl>
    <w:p w14:paraId="7B7586F0">
      <w:pPr>
        <w:widowControl/>
        <w:jc w:val="left"/>
        <w:textAlignment w:val="center"/>
        <w:sectPr>
          <w:pgSz w:w="16838" w:h="11906" w:orient="landscape"/>
          <w:pgMar w:top="1587" w:right="2098" w:bottom="1474" w:left="1984" w:header="720" w:footer="1559" w:gutter="0"/>
          <w:cols w:space="720" w:num="1"/>
          <w:docGrid w:type="lines" w:linePitch="312" w:charSpace="0"/>
        </w:sectPr>
      </w:pPr>
    </w:p>
    <w:tbl>
      <w:tblPr>
        <w:tblStyle w:val="6"/>
        <w:tblW w:w="1287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13"/>
        <w:gridCol w:w="1256"/>
        <w:gridCol w:w="3200"/>
        <w:gridCol w:w="1534"/>
        <w:gridCol w:w="1140"/>
        <w:gridCol w:w="1165"/>
        <w:gridCol w:w="1265"/>
      </w:tblGrid>
      <w:tr w14:paraId="6E92A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313" w:type="dxa"/>
            <w:tcBorders>
              <w:top w:val="single" w:color="FFFFFF" w:sz="4" w:space="0"/>
              <w:left w:val="single" w:color="FFFFFF" w:sz="4" w:space="0"/>
              <w:bottom w:val="single" w:color="FFFFFF" w:sz="4" w:space="0"/>
              <w:right w:val="single" w:color="FFFFFF" w:sz="4" w:space="0"/>
            </w:tcBorders>
            <w:vAlign w:val="center"/>
          </w:tcPr>
          <w:p w14:paraId="7F486B69">
            <w:pPr>
              <w:widowControl/>
              <w:jc w:val="left"/>
              <w:textAlignment w:val="center"/>
              <w:rPr>
                <w:rFonts w:ascii="方正黑体简体" w:hAnsi="方正黑体简体" w:eastAsia="方正黑体简体" w:cs="方正黑体简体"/>
                <w:color w:val="000000"/>
                <w:sz w:val="24"/>
              </w:rPr>
            </w:pPr>
            <w:r>
              <w:rPr>
                <w:rFonts w:ascii="方正黑体简体" w:hAnsi="方正黑体简体" w:eastAsia="方正黑体简体" w:cs="方正黑体简体"/>
                <w:color w:val="000000"/>
                <w:kern w:val="0"/>
                <w:sz w:val="24"/>
              </w:rPr>
              <w:t>附表4</w:t>
            </w:r>
          </w:p>
        </w:tc>
        <w:tc>
          <w:tcPr>
            <w:tcW w:w="1256" w:type="dxa"/>
            <w:tcBorders>
              <w:top w:val="single" w:color="FFFFFF" w:sz="4" w:space="0"/>
              <w:left w:val="single" w:color="FFFFFF" w:sz="4" w:space="0"/>
              <w:bottom w:val="single" w:color="FFFFFF" w:sz="4" w:space="0"/>
              <w:right w:val="single" w:color="FFFFFF" w:sz="4" w:space="0"/>
            </w:tcBorders>
            <w:vAlign w:val="center"/>
          </w:tcPr>
          <w:p w14:paraId="4B71DA03">
            <w:pPr>
              <w:rPr>
                <w:rFonts w:ascii="宋体" w:hAnsi="宋体" w:cs="宋体"/>
                <w:color w:val="000000"/>
                <w:sz w:val="18"/>
                <w:szCs w:val="18"/>
              </w:rPr>
            </w:pPr>
          </w:p>
        </w:tc>
        <w:tc>
          <w:tcPr>
            <w:tcW w:w="3200" w:type="dxa"/>
            <w:tcBorders>
              <w:top w:val="single" w:color="FFFFFF" w:sz="4" w:space="0"/>
              <w:left w:val="single" w:color="FFFFFF" w:sz="4" w:space="0"/>
              <w:bottom w:val="single" w:color="FFFFFF" w:sz="4" w:space="0"/>
              <w:right w:val="single" w:color="FFFFFF" w:sz="4" w:space="0"/>
            </w:tcBorders>
            <w:vAlign w:val="center"/>
          </w:tcPr>
          <w:p w14:paraId="7311B546">
            <w:pPr>
              <w:rPr>
                <w:rFonts w:ascii="宋体" w:hAnsi="宋体" w:cs="宋体"/>
                <w:color w:val="000000"/>
                <w:sz w:val="18"/>
                <w:szCs w:val="18"/>
              </w:rPr>
            </w:pPr>
          </w:p>
        </w:tc>
        <w:tc>
          <w:tcPr>
            <w:tcW w:w="1534" w:type="dxa"/>
            <w:tcBorders>
              <w:top w:val="nil"/>
              <w:left w:val="nil"/>
              <w:bottom w:val="nil"/>
              <w:right w:val="nil"/>
            </w:tcBorders>
            <w:vAlign w:val="center"/>
          </w:tcPr>
          <w:p w14:paraId="6A1848E6">
            <w:pPr>
              <w:rPr>
                <w:rFonts w:ascii="宋体" w:hAnsi="宋体" w:cs="宋体"/>
                <w:color w:val="000000"/>
                <w:sz w:val="22"/>
                <w:szCs w:val="22"/>
              </w:rPr>
            </w:pPr>
          </w:p>
        </w:tc>
        <w:tc>
          <w:tcPr>
            <w:tcW w:w="1140" w:type="dxa"/>
            <w:tcBorders>
              <w:top w:val="nil"/>
              <w:left w:val="nil"/>
              <w:bottom w:val="nil"/>
              <w:right w:val="nil"/>
            </w:tcBorders>
            <w:vAlign w:val="center"/>
          </w:tcPr>
          <w:p w14:paraId="2C3164AB">
            <w:pPr>
              <w:rPr>
                <w:rFonts w:ascii="宋体" w:hAnsi="宋体" w:cs="宋体"/>
                <w:color w:val="000000"/>
                <w:sz w:val="22"/>
                <w:szCs w:val="22"/>
              </w:rPr>
            </w:pPr>
          </w:p>
        </w:tc>
        <w:tc>
          <w:tcPr>
            <w:tcW w:w="1165" w:type="dxa"/>
            <w:tcBorders>
              <w:top w:val="nil"/>
              <w:left w:val="nil"/>
              <w:bottom w:val="nil"/>
              <w:right w:val="nil"/>
            </w:tcBorders>
            <w:vAlign w:val="center"/>
          </w:tcPr>
          <w:p w14:paraId="533EA691">
            <w:pPr>
              <w:rPr>
                <w:rFonts w:ascii="宋体" w:hAnsi="宋体" w:cs="宋体"/>
                <w:color w:val="000000"/>
                <w:sz w:val="22"/>
                <w:szCs w:val="22"/>
              </w:rPr>
            </w:pPr>
          </w:p>
        </w:tc>
        <w:tc>
          <w:tcPr>
            <w:tcW w:w="1265" w:type="dxa"/>
            <w:tcBorders>
              <w:top w:val="single" w:color="FFFFFF" w:sz="4" w:space="0"/>
              <w:left w:val="single" w:color="FFFFFF" w:sz="4" w:space="0"/>
              <w:bottom w:val="single" w:color="FFFFFF" w:sz="4" w:space="0"/>
              <w:right w:val="single" w:color="FFFFFF" w:sz="4" w:space="0"/>
            </w:tcBorders>
            <w:vAlign w:val="center"/>
          </w:tcPr>
          <w:p w14:paraId="26A406CF">
            <w:pPr>
              <w:widowControl/>
              <w:jc w:val="right"/>
              <w:textAlignment w:val="center"/>
              <w:rPr>
                <w:rFonts w:ascii="宋体" w:hAnsi="宋体" w:cs="宋体"/>
                <w:color w:val="000000"/>
                <w:sz w:val="22"/>
                <w:szCs w:val="22"/>
              </w:rPr>
            </w:pPr>
            <w:r>
              <w:rPr>
                <w:rFonts w:ascii="宋体" w:hAnsi="宋体" w:cs="宋体"/>
                <w:color w:val="000000"/>
                <w:kern w:val="0"/>
                <w:sz w:val="22"/>
                <w:szCs w:val="22"/>
              </w:rPr>
              <w:br w:type="textWrapping"/>
            </w:r>
          </w:p>
        </w:tc>
      </w:tr>
      <w:tr w14:paraId="61D32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2873" w:type="dxa"/>
            <w:gridSpan w:val="7"/>
            <w:tcBorders>
              <w:top w:val="single" w:color="FFFFFF" w:sz="4" w:space="0"/>
              <w:left w:val="single" w:color="FFFFFF" w:sz="4" w:space="0"/>
              <w:bottom w:val="single" w:color="FFFFFF" w:sz="4" w:space="0"/>
              <w:right w:val="single" w:color="FFFFFF" w:sz="4" w:space="0"/>
            </w:tcBorders>
            <w:vAlign w:val="center"/>
          </w:tcPr>
          <w:p w14:paraId="03FF6D20">
            <w:pPr>
              <w:widowControl/>
              <w:jc w:val="center"/>
              <w:textAlignment w:val="center"/>
              <w:rPr>
                <w:rFonts w:ascii="黑体" w:hAnsi="宋体" w:eastAsia="黑体" w:cs="黑体"/>
                <w:b/>
                <w:bCs/>
                <w:color w:val="000000"/>
                <w:sz w:val="32"/>
                <w:szCs w:val="32"/>
              </w:rPr>
            </w:pPr>
            <w:r>
              <w:rPr>
                <w:rFonts w:hint="eastAsia" w:ascii="黑体" w:hAnsi="宋体" w:eastAsia="黑体" w:cs="黑体"/>
                <w:b/>
                <w:bCs/>
                <w:color w:val="000000"/>
                <w:kern w:val="0"/>
                <w:sz w:val="32"/>
                <w:szCs w:val="32"/>
              </w:rPr>
              <w:t>财政拨款收支预算总表</w:t>
            </w:r>
          </w:p>
        </w:tc>
      </w:tr>
      <w:tr w14:paraId="5F15D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4569" w:type="dxa"/>
            <w:gridSpan w:val="2"/>
            <w:tcBorders>
              <w:top w:val="single" w:color="FFFFFF" w:sz="4" w:space="0"/>
              <w:left w:val="single" w:color="FFFFFF" w:sz="4" w:space="0"/>
              <w:bottom w:val="nil"/>
              <w:right w:val="single" w:color="FFFFFF" w:sz="4" w:space="0"/>
            </w:tcBorders>
            <w:vAlign w:val="center"/>
          </w:tcPr>
          <w:p w14:paraId="6998356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部门：</w:t>
            </w:r>
            <w:r>
              <w:rPr>
                <w:rFonts w:hint="eastAsia" w:ascii="宋体" w:hAnsi="宋体" w:cs="宋体"/>
                <w:color w:val="000000"/>
                <w:kern w:val="0"/>
                <w:sz w:val="22"/>
                <w:szCs w:val="22"/>
                <w:lang w:eastAsia="zh-CN"/>
              </w:rPr>
              <w:t>中国共产党青川县委员会党校</w:t>
            </w:r>
          </w:p>
        </w:tc>
        <w:tc>
          <w:tcPr>
            <w:tcW w:w="3200" w:type="dxa"/>
            <w:tcBorders>
              <w:top w:val="nil"/>
              <w:left w:val="nil"/>
              <w:bottom w:val="nil"/>
              <w:right w:val="nil"/>
            </w:tcBorders>
            <w:vAlign w:val="center"/>
          </w:tcPr>
          <w:p w14:paraId="44480137">
            <w:pPr>
              <w:rPr>
                <w:rFonts w:ascii="黑体" w:hAnsi="黑体" w:eastAsia="黑体" w:cs="黑体"/>
                <w:color w:val="000000"/>
                <w:sz w:val="18"/>
                <w:szCs w:val="18"/>
              </w:rPr>
            </w:pPr>
          </w:p>
        </w:tc>
        <w:tc>
          <w:tcPr>
            <w:tcW w:w="1534" w:type="dxa"/>
            <w:tcBorders>
              <w:top w:val="nil"/>
              <w:left w:val="nil"/>
              <w:bottom w:val="nil"/>
              <w:right w:val="nil"/>
            </w:tcBorders>
            <w:vAlign w:val="center"/>
          </w:tcPr>
          <w:p w14:paraId="014C5D69">
            <w:pPr>
              <w:rPr>
                <w:rFonts w:ascii="宋体" w:hAnsi="宋体" w:cs="宋体"/>
                <w:color w:val="000000"/>
                <w:sz w:val="22"/>
                <w:szCs w:val="22"/>
              </w:rPr>
            </w:pPr>
          </w:p>
        </w:tc>
        <w:tc>
          <w:tcPr>
            <w:tcW w:w="3570" w:type="dxa"/>
            <w:gridSpan w:val="3"/>
            <w:tcBorders>
              <w:top w:val="nil"/>
              <w:left w:val="nil"/>
              <w:bottom w:val="nil"/>
              <w:right w:val="nil"/>
            </w:tcBorders>
            <w:vAlign w:val="center"/>
          </w:tcPr>
          <w:p w14:paraId="003AFA30">
            <w:pPr>
              <w:widowControl/>
              <w:jc w:val="right"/>
              <w:textAlignment w:val="center"/>
              <w:rPr>
                <w:rFonts w:ascii="宋体" w:hAnsi="宋体" w:cs="宋体"/>
                <w:color w:val="000000"/>
                <w:sz w:val="22"/>
                <w:szCs w:val="22"/>
              </w:rPr>
            </w:pPr>
            <w:r>
              <w:rPr>
                <w:rFonts w:ascii="宋体" w:hAnsi="宋体" w:cs="宋体"/>
                <w:color w:val="000000"/>
                <w:kern w:val="0"/>
                <w:sz w:val="22"/>
                <w:szCs w:val="22"/>
              </w:rPr>
              <w:t>金额单位：万元</w:t>
            </w:r>
          </w:p>
        </w:tc>
      </w:tr>
      <w:tr w14:paraId="7A01F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569" w:type="dxa"/>
            <w:gridSpan w:val="2"/>
            <w:tcBorders>
              <w:top w:val="single" w:color="000000" w:sz="4" w:space="0"/>
              <w:left w:val="single" w:color="000000" w:sz="4" w:space="0"/>
              <w:bottom w:val="single" w:color="000000" w:sz="4" w:space="0"/>
              <w:right w:val="single" w:color="000000" w:sz="4" w:space="0"/>
            </w:tcBorders>
            <w:vAlign w:val="center"/>
          </w:tcPr>
          <w:p w14:paraId="0DF82D59">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收    入</w:t>
            </w:r>
          </w:p>
        </w:tc>
        <w:tc>
          <w:tcPr>
            <w:tcW w:w="8304" w:type="dxa"/>
            <w:gridSpan w:val="5"/>
            <w:tcBorders>
              <w:top w:val="single" w:color="000000" w:sz="4" w:space="0"/>
              <w:left w:val="single" w:color="000000" w:sz="4" w:space="0"/>
              <w:bottom w:val="single" w:color="000000" w:sz="4" w:space="0"/>
              <w:right w:val="single" w:color="000000" w:sz="4" w:space="0"/>
            </w:tcBorders>
            <w:vAlign w:val="center"/>
          </w:tcPr>
          <w:p w14:paraId="0D586D93">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支    出</w:t>
            </w:r>
          </w:p>
        </w:tc>
      </w:tr>
      <w:tr w14:paraId="5158F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5F746620">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    目</w:t>
            </w:r>
          </w:p>
        </w:tc>
        <w:tc>
          <w:tcPr>
            <w:tcW w:w="1256" w:type="dxa"/>
            <w:tcBorders>
              <w:top w:val="single" w:color="000000" w:sz="4" w:space="0"/>
              <w:left w:val="single" w:color="000000" w:sz="4" w:space="0"/>
              <w:bottom w:val="single" w:color="000000" w:sz="4" w:space="0"/>
              <w:right w:val="single" w:color="000000" w:sz="4" w:space="0"/>
            </w:tcBorders>
            <w:vAlign w:val="center"/>
          </w:tcPr>
          <w:p w14:paraId="5B60AE3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预算数</w:t>
            </w:r>
          </w:p>
        </w:tc>
        <w:tc>
          <w:tcPr>
            <w:tcW w:w="3200" w:type="dxa"/>
            <w:tcBorders>
              <w:top w:val="single" w:color="000000" w:sz="4" w:space="0"/>
              <w:left w:val="single" w:color="000000" w:sz="4" w:space="0"/>
              <w:bottom w:val="single" w:color="000000" w:sz="4" w:space="0"/>
              <w:right w:val="single" w:color="000000" w:sz="4" w:space="0"/>
            </w:tcBorders>
            <w:vAlign w:val="center"/>
          </w:tcPr>
          <w:p w14:paraId="1A69FAB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    目</w:t>
            </w:r>
          </w:p>
        </w:tc>
        <w:tc>
          <w:tcPr>
            <w:tcW w:w="1534" w:type="dxa"/>
            <w:tcBorders>
              <w:top w:val="single" w:color="000000" w:sz="4" w:space="0"/>
              <w:left w:val="single" w:color="000000" w:sz="4" w:space="0"/>
              <w:bottom w:val="single" w:color="000000" w:sz="4" w:space="0"/>
              <w:right w:val="single" w:color="000000" w:sz="4" w:space="0"/>
            </w:tcBorders>
            <w:vAlign w:val="center"/>
          </w:tcPr>
          <w:p w14:paraId="2DBE7802">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合计</w:t>
            </w:r>
          </w:p>
        </w:tc>
        <w:tc>
          <w:tcPr>
            <w:tcW w:w="1140" w:type="dxa"/>
            <w:tcBorders>
              <w:top w:val="single" w:color="000000" w:sz="4" w:space="0"/>
              <w:left w:val="single" w:color="000000" w:sz="4" w:space="0"/>
              <w:bottom w:val="single" w:color="000000" w:sz="4" w:space="0"/>
              <w:right w:val="single" w:color="000000" w:sz="4" w:space="0"/>
            </w:tcBorders>
            <w:vAlign w:val="center"/>
          </w:tcPr>
          <w:p w14:paraId="5ABF4572">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一般公共预算</w:t>
            </w:r>
          </w:p>
        </w:tc>
        <w:tc>
          <w:tcPr>
            <w:tcW w:w="1165" w:type="dxa"/>
            <w:tcBorders>
              <w:top w:val="single" w:color="000000" w:sz="4" w:space="0"/>
              <w:left w:val="single" w:color="000000" w:sz="4" w:space="0"/>
              <w:bottom w:val="single" w:color="000000" w:sz="4" w:space="0"/>
              <w:right w:val="single" w:color="000000" w:sz="4" w:space="0"/>
            </w:tcBorders>
            <w:vAlign w:val="center"/>
          </w:tcPr>
          <w:p w14:paraId="17873E1B">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政府性基金预算</w:t>
            </w:r>
          </w:p>
        </w:tc>
        <w:tc>
          <w:tcPr>
            <w:tcW w:w="1265" w:type="dxa"/>
            <w:tcBorders>
              <w:top w:val="single" w:color="000000" w:sz="4" w:space="0"/>
              <w:left w:val="single" w:color="000000" w:sz="4" w:space="0"/>
              <w:bottom w:val="single" w:color="000000" w:sz="4" w:space="0"/>
              <w:right w:val="single" w:color="000000" w:sz="4" w:space="0"/>
            </w:tcBorders>
            <w:vAlign w:val="center"/>
          </w:tcPr>
          <w:p w14:paraId="7414A08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国有资本经营预算</w:t>
            </w:r>
          </w:p>
        </w:tc>
      </w:tr>
      <w:tr w14:paraId="24142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423D031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一、本年收入</w:t>
            </w:r>
          </w:p>
        </w:tc>
        <w:tc>
          <w:tcPr>
            <w:tcW w:w="1256" w:type="dxa"/>
            <w:tcBorders>
              <w:top w:val="single" w:color="000000" w:sz="4" w:space="0"/>
              <w:left w:val="single" w:color="000000" w:sz="4" w:space="0"/>
              <w:bottom w:val="single" w:color="000000" w:sz="4" w:space="0"/>
              <w:right w:val="single" w:color="000000" w:sz="4" w:space="0"/>
            </w:tcBorders>
            <w:vAlign w:val="center"/>
          </w:tcPr>
          <w:p w14:paraId="6CC46962">
            <w:pPr>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376.03</w:t>
            </w:r>
          </w:p>
        </w:tc>
        <w:tc>
          <w:tcPr>
            <w:tcW w:w="3200" w:type="dxa"/>
            <w:tcBorders>
              <w:top w:val="single" w:color="000000" w:sz="4" w:space="0"/>
              <w:left w:val="single" w:color="000000" w:sz="4" w:space="0"/>
              <w:bottom w:val="single" w:color="000000" w:sz="4" w:space="0"/>
              <w:right w:val="single" w:color="000000" w:sz="4" w:space="0"/>
            </w:tcBorders>
            <w:vAlign w:val="center"/>
          </w:tcPr>
          <w:p w14:paraId="119EBCB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一、本年支出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2B6FB1F2">
            <w:pPr>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376.03</w:t>
            </w:r>
          </w:p>
        </w:tc>
        <w:tc>
          <w:tcPr>
            <w:tcW w:w="1140" w:type="dxa"/>
            <w:tcBorders>
              <w:top w:val="single" w:color="000000" w:sz="4" w:space="0"/>
              <w:left w:val="single" w:color="000000" w:sz="4" w:space="0"/>
              <w:bottom w:val="single" w:color="000000" w:sz="4" w:space="0"/>
              <w:right w:val="single" w:color="000000" w:sz="4" w:space="0"/>
            </w:tcBorders>
            <w:vAlign w:val="center"/>
          </w:tcPr>
          <w:p w14:paraId="2AC37881">
            <w:pPr>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376.03</w:t>
            </w:r>
          </w:p>
        </w:tc>
        <w:tc>
          <w:tcPr>
            <w:tcW w:w="1165" w:type="dxa"/>
            <w:tcBorders>
              <w:top w:val="single" w:color="000000" w:sz="4" w:space="0"/>
              <w:left w:val="single" w:color="000000" w:sz="4" w:space="0"/>
              <w:bottom w:val="single" w:color="000000" w:sz="4" w:space="0"/>
              <w:right w:val="single" w:color="000000" w:sz="4" w:space="0"/>
            </w:tcBorders>
            <w:vAlign w:val="center"/>
          </w:tcPr>
          <w:p w14:paraId="53640440">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2F887521">
            <w:pPr>
              <w:jc w:val="right"/>
              <w:rPr>
                <w:rFonts w:ascii="宋体" w:hAnsi="宋体" w:cs="宋体"/>
                <w:color w:val="000000"/>
                <w:sz w:val="22"/>
                <w:szCs w:val="22"/>
              </w:rPr>
            </w:pPr>
          </w:p>
        </w:tc>
      </w:tr>
      <w:tr w14:paraId="236C7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2F52D2C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一般公共预算拨款收入</w:t>
            </w:r>
          </w:p>
        </w:tc>
        <w:tc>
          <w:tcPr>
            <w:tcW w:w="1256" w:type="dxa"/>
            <w:tcBorders>
              <w:top w:val="single" w:color="000000" w:sz="4" w:space="0"/>
              <w:left w:val="single" w:color="000000" w:sz="4" w:space="0"/>
              <w:bottom w:val="single" w:color="000000" w:sz="4" w:space="0"/>
              <w:right w:val="single" w:color="000000" w:sz="4" w:space="0"/>
            </w:tcBorders>
            <w:vAlign w:val="center"/>
          </w:tcPr>
          <w:p w14:paraId="0F65E713">
            <w:pPr>
              <w:jc w:val="center"/>
              <w:rPr>
                <w:rFonts w:ascii="宋体" w:hAnsi="宋体" w:cs="宋体"/>
                <w:color w:val="000000"/>
                <w:sz w:val="22"/>
                <w:szCs w:val="22"/>
              </w:rPr>
            </w:pPr>
            <w:r>
              <w:rPr>
                <w:rFonts w:hint="eastAsia" w:ascii="宋体" w:hAnsi="宋体" w:cs="宋体"/>
                <w:color w:val="000000"/>
                <w:sz w:val="22"/>
                <w:szCs w:val="22"/>
                <w:lang w:val="en-US" w:eastAsia="zh-CN"/>
              </w:rPr>
              <w:t>376.03</w:t>
            </w:r>
          </w:p>
        </w:tc>
        <w:tc>
          <w:tcPr>
            <w:tcW w:w="3200" w:type="dxa"/>
            <w:tcBorders>
              <w:top w:val="single" w:color="000000" w:sz="4" w:space="0"/>
              <w:left w:val="single" w:color="000000" w:sz="4" w:space="0"/>
              <w:bottom w:val="single" w:color="000000" w:sz="4" w:space="0"/>
              <w:right w:val="single" w:color="000000" w:sz="4" w:space="0"/>
            </w:tcBorders>
            <w:vAlign w:val="center"/>
          </w:tcPr>
          <w:p w14:paraId="0B4B72E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一般公共服务支出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14075278">
            <w:pPr>
              <w:jc w:val="center"/>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6986D09F">
            <w:pPr>
              <w:jc w:val="center"/>
              <w:rPr>
                <w:rFonts w:ascii="宋体" w:hAnsi="宋体" w:cs="宋体"/>
                <w:color w:val="000000"/>
                <w:sz w:val="22"/>
                <w:szCs w:val="22"/>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3122B6C0">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3EB3F7C2">
            <w:pPr>
              <w:jc w:val="right"/>
              <w:rPr>
                <w:rFonts w:ascii="宋体" w:hAnsi="宋体" w:cs="宋体"/>
                <w:color w:val="000000"/>
                <w:sz w:val="22"/>
                <w:szCs w:val="22"/>
              </w:rPr>
            </w:pPr>
          </w:p>
        </w:tc>
      </w:tr>
      <w:tr w14:paraId="0FB7D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70DE7D9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政府性基金预算拨款收入</w:t>
            </w:r>
          </w:p>
        </w:tc>
        <w:tc>
          <w:tcPr>
            <w:tcW w:w="1256" w:type="dxa"/>
            <w:tcBorders>
              <w:top w:val="single" w:color="000000" w:sz="4" w:space="0"/>
              <w:left w:val="single" w:color="000000" w:sz="4" w:space="0"/>
              <w:bottom w:val="single" w:color="000000" w:sz="4" w:space="0"/>
              <w:right w:val="single" w:color="000000" w:sz="4" w:space="0"/>
            </w:tcBorders>
            <w:vAlign w:val="center"/>
          </w:tcPr>
          <w:p w14:paraId="5E23F480">
            <w:pPr>
              <w:jc w:val="center"/>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5B9A715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外交支出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126B8F9D">
            <w:pPr>
              <w:jc w:val="center"/>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2229F2C9">
            <w:pPr>
              <w:jc w:val="center"/>
              <w:rPr>
                <w:rFonts w:ascii="宋体" w:hAnsi="宋体" w:cs="宋体"/>
                <w:color w:val="000000"/>
                <w:sz w:val="22"/>
                <w:szCs w:val="22"/>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6A801D10">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483C731B">
            <w:pPr>
              <w:jc w:val="right"/>
              <w:rPr>
                <w:rFonts w:ascii="宋体" w:hAnsi="宋体" w:cs="宋体"/>
                <w:color w:val="000000"/>
                <w:sz w:val="22"/>
                <w:szCs w:val="22"/>
              </w:rPr>
            </w:pPr>
          </w:p>
        </w:tc>
      </w:tr>
      <w:tr w14:paraId="6A417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3F9D224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国有资本经营预算拨款收入</w:t>
            </w:r>
          </w:p>
        </w:tc>
        <w:tc>
          <w:tcPr>
            <w:tcW w:w="1256" w:type="dxa"/>
            <w:tcBorders>
              <w:top w:val="single" w:color="000000" w:sz="4" w:space="0"/>
              <w:left w:val="single" w:color="000000" w:sz="4" w:space="0"/>
              <w:bottom w:val="single" w:color="000000" w:sz="4" w:space="0"/>
              <w:right w:val="single" w:color="000000" w:sz="4" w:space="0"/>
            </w:tcBorders>
            <w:vAlign w:val="center"/>
          </w:tcPr>
          <w:p w14:paraId="28A5CB1F">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521C039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国防支出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320D22FC">
            <w:pPr>
              <w:jc w:val="center"/>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5C9C275A">
            <w:pPr>
              <w:jc w:val="center"/>
              <w:rPr>
                <w:rFonts w:ascii="宋体" w:hAnsi="宋体" w:cs="宋体"/>
                <w:color w:val="000000"/>
                <w:sz w:val="22"/>
                <w:szCs w:val="22"/>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1439F094">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0F2DAC00">
            <w:pPr>
              <w:jc w:val="right"/>
              <w:rPr>
                <w:rFonts w:ascii="宋体" w:hAnsi="宋体" w:cs="宋体"/>
                <w:color w:val="000000"/>
                <w:sz w:val="22"/>
                <w:szCs w:val="22"/>
              </w:rPr>
            </w:pPr>
          </w:p>
        </w:tc>
      </w:tr>
      <w:tr w14:paraId="18A65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277311C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二、上年结转</w:t>
            </w:r>
          </w:p>
        </w:tc>
        <w:tc>
          <w:tcPr>
            <w:tcW w:w="1256" w:type="dxa"/>
            <w:tcBorders>
              <w:top w:val="single" w:color="000000" w:sz="4" w:space="0"/>
              <w:left w:val="single" w:color="000000" w:sz="4" w:space="0"/>
              <w:bottom w:val="single" w:color="000000" w:sz="4" w:space="0"/>
              <w:right w:val="single" w:color="000000" w:sz="4" w:space="0"/>
            </w:tcBorders>
            <w:vAlign w:val="center"/>
          </w:tcPr>
          <w:p w14:paraId="23EE2A71">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12359C3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公共安全支出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47EE1992">
            <w:pPr>
              <w:jc w:val="center"/>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2BF7885C">
            <w:pPr>
              <w:jc w:val="center"/>
              <w:rPr>
                <w:rFonts w:ascii="宋体" w:hAnsi="宋体" w:cs="宋体"/>
                <w:color w:val="000000"/>
                <w:sz w:val="22"/>
                <w:szCs w:val="22"/>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1A800FCA">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2108FA45">
            <w:pPr>
              <w:jc w:val="right"/>
              <w:rPr>
                <w:rFonts w:ascii="宋体" w:hAnsi="宋体" w:cs="宋体"/>
                <w:color w:val="000000"/>
                <w:sz w:val="22"/>
                <w:szCs w:val="22"/>
              </w:rPr>
            </w:pPr>
          </w:p>
        </w:tc>
      </w:tr>
      <w:tr w14:paraId="50C27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0CA2BF6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一般公共预算拨款收入</w:t>
            </w:r>
          </w:p>
        </w:tc>
        <w:tc>
          <w:tcPr>
            <w:tcW w:w="1256" w:type="dxa"/>
            <w:tcBorders>
              <w:top w:val="single" w:color="000000" w:sz="4" w:space="0"/>
              <w:left w:val="single" w:color="000000" w:sz="4" w:space="0"/>
              <w:bottom w:val="single" w:color="000000" w:sz="4" w:space="0"/>
              <w:right w:val="single" w:color="000000" w:sz="4" w:space="0"/>
            </w:tcBorders>
            <w:vAlign w:val="center"/>
          </w:tcPr>
          <w:p w14:paraId="48AC7575">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0D5D575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教育支出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7DFDC512">
            <w:pPr>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286.34</w:t>
            </w:r>
          </w:p>
        </w:tc>
        <w:tc>
          <w:tcPr>
            <w:tcW w:w="1140" w:type="dxa"/>
            <w:tcBorders>
              <w:top w:val="single" w:color="000000" w:sz="4" w:space="0"/>
              <w:left w:val="single" w:color="000000" w:sz="4" w:space="0"/>
              <w:bottom w:val="single" w:color="000000" w:sz="4" w:space="0"/>
              <w:right w:val="single" w:color="000000" w:sz="4" w:space="0"/>
            </w:tcBorders>
            <w:vAlign w:val="center"/>
          </w:tcPr>
          <w:p w14:paraId="66D9BEF5">
            <w:pPr>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286.34</w:t>
            </w:r>
          </w:p>
        </w:tc>
        <w:tc>
          <w:tcPr>
            <w:tcW w:w="1165" w:type="dxa"/>
            <w:tcBorders>
              <w:top w:val="single" w:color="000000" w:sz="4" w:space="0"/>
              <w:left w:val="single" w:color="000000" w:sz="4" w:space="0"/>
              <w:bottom w:val="single" w:color="000000" w:sz="4" w:space="0"/>
              <w:right w:val="single" w:color="000000" w:sz="4" w:space="0"/>
            </w:tcBorders>
            <w:vAlign w:val="center"/>
          </w:tcPr>
          <w:p w14:paraId="3A314C45">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79B6ABFD">
            <w:pPr>
              <w:jc w:val="right"/>
              <w:rPr>
                <w:rFonts w:ascii="宋体" w:hAnsi="宋体" w:cs="宋体"/>
                <w:color w:val="000000"/>
                <w:sz w:val="22"/>
                <w:szCs w:val="22"/>
              </w:rPr>
            </w:pPr>
          </w:p>
        </w:tc>
      </w:tr>
      <w:tr w14:paraId="758C3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28C71DA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政府性基金预算拨款收入</w:t>
            </w:r>
          </w:p>
        </w:tc>
        <w:tc>
          <w:tcPr>
            <w:tcW w:w="1256" w:type="dxa"/>
            <w:tcBorders>
              <w:top w:val="single" w:color="000000" w:sz="4" w:space="0"/>
              <w:left w:val="single" w:color="000000" w:sz="4" w:space="0"/>
              <w:bottom w:val="single" w:color="000000" w:sz="4" w:space="0"/>
              <w:right w:val="single" w:color="000000" w:sz="4" w:space="0"/>
            </w:tcBorders>
            <w:vAlign w:val="center"/>
          </w:tcPr>
          <w:p w14:paraId="3C9650B5">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0B93D96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科学技术支出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686DFB3B">
            <w:pPr>
              <w:jc w:val="center"/>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7DFEDBC7">
            <w:pPr>
              <w:jc w:val="center"/>
              <w:rPr>
                <w:rFonts w:ascii="宋体" w:hAnsi="宋体" w:cs="宋体"/>
                <w:color w:val="000000"/>
                <w:sz w:val="22"/>
                <w:szCs w:val="22"/>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11A07DE5">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298A5149">
            <w:pPr>
              <w:jc w:val="right"/>
              <w:rPr>
                <w:rFonts w:ascii="宋体" w:hAnsi="宋体" w:cs="宋体"/>
                <w:color w:val="000000"/>
                <w:sz w:val="22"/>
                <w:szCs w:val="22"/>
              </w:rPr>
            </w:pPr>
          </w:p>
        </w:tc>
      </w:tr>
      <w:tr w14:paraId="27F10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0D03CC4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国有资本经营预算拨款收入</w:t>
            </w:r>
          </w:p>
        </w:tc>
        <w:tc>
          <w:tcPr>
            <w:tcW w:w="1256" w:type="dxa"/>
            <w:tcBorders>
              <w:top w:val="single" w:color="000000" w:sz="4" w:space="0"/>
              <w:left w:val="single" w:color="000000" w:sz="4" w:space="0"/>
              <w:bottom w:val="single" w:color="000000" w:sz="4" w:space="0"/>
              <w:right w:val="single" w:color="000000" w:sz="4" w:space="0"/>
            </w:tcBorders>
            <w:vAlign w:val="center"/>
          </w:tcPr>
          <w:p w14:paraId="6DB9C9C9">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79854C2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文化旅游体育与传媒支出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56E6E8C0">
            <w:pPr>
              <w:jc w:val="center"/>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51C9D1DE">
            <w:pPr>
              <w:jc w:val="center"/>
              <w:rPr>
                <w:rFonts w:ascii="宋体" w:hAnsi="宋体" w:cs="宋体"/>
                <w:color w:val="000000"/>
                <w:sz w:val="22"/>
                <w:szCs w:val="22"/>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69E5C00E">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1D6E4800">
            <w:pPr>
              <w:jc w:val="right"/>
              <w:rPr>
                <w:rFonts w:ascii="宋体" w:hAnsi="宋体" w:cs="宋体"/>
                <w:color w:val="000000"/>
                <w:sz w:val="22"/>
                <w:szCs w:val="22"/>
              </w:rPr>
            </w:pPr>
          </w:p>
        </w:tc>
      </w:tr>
      <w:tr w14:paraId="508DC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174728B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p>
        </w:tc>
        <w:tc>
          <w:tcPr>
            <w:tcW w:w="1256" w:type="dxa"/>
            <w:tcBorders>
              <w:top w:val="single" w:color="000000" w:sz="4" w:space="0"/>
              <w:left w:val="single" w:color="000000" w:sz="4" w:space="0"/>
              <w:bottom w:val="single" w:color="000000" w:sz="4" w:space="0"/>
              <w:right w:val="single" w:color="000000" w:sz="4" w:space="0"/>
            </w:tcBorders>
            <w:vAlign w:val="center"/>
          </w:tcPr>
          <w:p w14:paraId="2CB6F0CC">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1AFF5C5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社会保障和就业支出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2F17F3CC">
            <w:pPr>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55.28</w:t>
            </w:r>
          </w:p>
        </w:tc>
        <w:tc>
          <w:tcPr>
            <w:tcW w:w="1140" w:type="dxa"/>
            <w:tcBorders>
              <w:top w:val="single" w:color="000000" w:sz="4" w:space="0"/>
              <w:left w:val="single" w:color="000000" w:sz="4" w:space="0"/>
              <w:bottom w:val="single" w:color="000000" w:sz="4" w:space="0"/>
              <w:right w:val="single" w:color="000000" w:sz="4" w:space="0"/>
            </w:tcBorders>
            <w:vAlign w:val="center"/>
          </w:tcPr>
          <w:p w14:paraId="41AD60AE">
            <w:pPr>
              <w:jc w:val="center"/>
              <w:rPr>
                <w:rFonts w:hint="default" w:ascii="宋体" w:hAnsi="宋体" w:eastAsia="宋体" w:cs="宋体"/>
                <w:color w:val="000000"/>
                <w:kern w:val="2"/>
                <w:sz w:val="22"/>
                <w:szCs w:val="22"/>
                <w:lang w:val="en-US" w:eastAsia="zh-CN" w:bidi="ar-SA"/>
              </w:rPr>
            </w:pPr>
            <w:r>
              <w:rPr>
                <w:rFonts w:hint="eastAsia" w:ascii="宋体" w:hAnsi="宋体" w:cs="宋体"/>
                <w:color w:val="000000"/>
                <w:sz w:val="22"/>
                <w:szCs w:val="22"/>
                <w:lang w:val="en-US" w:eastAsia="zh-CN"/>
              </w:rPr>
              <w:t>55.28</w:t>
            </w:r>
          </w:p>
        </w:tc>
        <w:tc>
          <w:tcPr>
            <w:tcW w:w="1165" w:type="dxa"/>
            <w:tcBorders>
              <w:top w:val="single" w:color="000000" w:sz="4" w:space="0"/>
              <w:left w:val="single" w:color="000000" w:sz="4" w:space="0"/>
              <w:bottom w:val="single" w:color="000000" w:sz="4" w:space="0"/>
              <w:right w:val="single" w:color="000000" w:sz="4" w:space="0"/>
            </w:tcBorders>
            <w:vAlign w:val="center"/>
          </w:tcPr>
          <w:p w14:paraId="5D4EB92F">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665C8F1A">
            <w:pPr>
              <w:jc w:val="right"/>
              <w:rPr>
                <w:rFonts w:ascii="宋体" w:hAnsi="宋体" w:cs="宋体"/>
                <w:color w:val="000000"/>
                <w:sz w:val="22"/>
                <w:szCs w:val="22"/>
              </w:rPr>
            </w:pPr>
          </w:p>
        </w:tc>
      </w:tr>
      <w:tr w14:paraId="3F7CC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6285DF8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p>
        </w:tc>
        <w:tc>
          <w:tcPr>
            <w:tcW w:w="1256" w:type="dxa"/>
            <w:tcBorders>
              <w:top w:val="single" w:color="000000" w:sz="4" w:space="0"/>
              <w:left w:val="single" w:color="000000" w:sz="4" w:space="0"/>
              <w:bottom w:val="single" w:color="000000" w:sz="4" w:space="0"/>
              <w:right w:val="single" w:color="000000" w:sz="4" w:space="0"/>
            </w:tcBorders>
            <w:vAlign w:val="center"/>
          </w:tcPr>
          <w:p w14:paraId="4F82E99B">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3F1AC71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社会保险基金支出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5BC79353">
            <w:pPr>
              <w:jc w:val="center"/>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494D910E">
            <w:pPr>
              <w:jc w:val="center"/>
              <w:rPr>
                <w:rFonts w:ascii="宋体" w:hAnsi="宋体" w:eastAsia="宋体" w:cs="宋体"/>
                <w:color w:val="000000"/>
                <w:kern w:val="2"/>
                <w:sz w:val="22"/>
                <w:szCs w:val="22"/>
                <w:lang w:val="en-US" w:eastAsia="zh-CN" w:bidi="ar-SA"/>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54F46E9E">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6DA6F1B3">
            <w:pPr>
              <w:jc w:val="right"/>
              <w:rPr>
                <w:rFonts w:ascii="宋体" w:hAnsi="宋体" w:cs="宋体"/>
                <w:color w:val="000000"/>
                <w:sz w:val="22"/>
                <w:szCs w:val="22"/>
              </w:rPr>
            </w:pPr>
          </w:p>
        </w:tc>
      </w:tr>
      <w:tr w14:paraId="17114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5D7E1E8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p>
        </w:tc>
        <w:tc>
          <w:tcPr>
            <w:tcW w:w="1256" w:type="dxa"/>
            <w:tcBorders>
              <w:top w:val="single" w:color="000000" w:sz="4" w:space="0"/>
              <w:left w:val="single" w:color="000000" w:sz="4" w:space="0"/>
              <w:bottom w:val="single" w:color="000000" w:sz="4" w:space="0"/>
              <w:right w:val="single" w:color="000000" w:sz="4" w:space="0"/>
            </w:tcBorders>
            <w:vAlign w:val="center"/>
          </w:tcPr>
          <w:p w14:paraId="34EDF045">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43D9275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卫生健康支出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528174AF">
            <w:pPr>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13.23</w:t>
            </w:r>
          </w:p>
        </w:tc>
        <w:tc>
          <w:tcPr>
            <w:tcW w:w="1140" w:type="dxa"/>
            <w:tcBorders>
              <w:top w:val="single" w:color="000000" w:sz="4" w:space="0"/>
              <w:left w:val="single" w:color="000000" w:sz="4" w:space="0"/>
              <w:bottom w:val="single" w:color="000000" w:sz="4" w:space="0"/>
              <w:right w:val="single" w:color="000000" w:sz="4" w:space="0"/>
            </w:tcBorders>
            <w:vAlign w:val="center"/>
          </w:tcPr>
          <w:p w14:paraId="03558D29">
            <w:pPr>
              <w:jc w:val="center"/>
              <w:rPr>
                <w:rFonts w:hint="default" w:ascii="宋体" w:hAnsi="宋体" w:eastAsia="宋体" w:cs="宋体"/>
                <w:color w:val="000000"/>
                <w:kern w:val="2"/>
                <w:sz w:val="22"/>
                <w:szCs w:val="22"/>
                <w:lang w:val="en-US" w:eastAsia="zh-CN" w:bidi="ar-SA"/>
              </w:rPr>
            </w:pPr>
            <w:r>
              <w:rPr>
                <w:rFonts w:hint="eastAsia" w:ascii="宋体" w:hAnsi="宋体" w:cs="宋体"/>
                <w:color w:val="000000"/>
                <w:sz w:val="22"/>
                <w:szCs w:val="22"/>
                <w:lang w:val="en-US" w:eastAsia="zh-CN"/>
              </w:rPr>
              <w:t>13.23</w:t>
            </w:r>
          </w:p>
        </w:tc>
        <w:tc>
          <w:tcPr>
            <w:tcW w:w="1165" w:type="dxa"/>
            <w:tcBorders>
              <w:top w:val="single" w:color="000000" w:sz="4" w:space="0"/>
              <w:left w:val="single" w:color="000000" w:sz="4" w:space="0"/>
              <w:bottom w:val="single" w:color="000000" w:sz="4" w:space="0"/>
              <w:right w:val="single" w:color="000000" w:sz="4" w:space="0"/>
            </w:tcBorders>
            <w:vAlign w:val="center"/>
          </w:tcPr>
          <w:p w14:paraId="731F1E8E">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12829A1C">
            <w:pPr>
              <w:jc w:val="right"/>
              <w:rPr>
                <w:rFonts w:ascii="宋体" w:hAnsi="宋体" w:cs="宋体"/>
                <w:color w:val="000000"/>
                <w:sz w:val="22"/>
                <w:szCs w:val="22"/>
              </w:rPr>
            </w:pPr>
          </w:p>
        </w:tc>
      </w:tr>
      <w:tr w14:paraId="6A9AE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157B70B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p>
        </w:tc>
        <w:tc>
          <w:tcPr>
            <w:tcW w:w="1256" w:type="dxa"/>
            <w:tcBorders>
              <w:top w:val="single" w:color="000000" w:sz="4" w:space="0"/>
              <w:left w:val="single" w:color="000000" w:sz="4" w:space="0"/>
              <w:bottom w:val="single" w:color="000000" w:sz="4" w:space="0"/>
              <w:right w:val="single" w:color="000000" w:sz="4" w:space="0"/>
            </w:tcBorders>
            <w:vAlign w:val="center"/>
          </w:tcPr>
          <w:p w14:paraId="7C78933E">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603153C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节能环保支出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46BE6D1B">
            <w:pPr>
              <w:jc w:val="center"/>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7F3624FB">
            <w:pPr>
              <w:jc w:val="center"/>
              <w:rPr>
                <w:rFonts w:ascii="宋体" w:hAnsi="宋体" w:eastAsia="宋体" w:cs="宋体"/>
                <w:color w:val="000000"/>
                <w:kern w:val="2"/>
                <w:sz w:val="22"/>
                <w:szCs w:val="22"/>
                <w:lang w:val="en-US" w:eastAsia="zh-CN" w:bidi="ar-SA"/>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3CC47F1B">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77B7F432">
            <w:pPr>
              <w:jc w:val="right"/>
              <w:rPr>
                <w:rFonts w:ascii="宋体" w:hAnsi="宋体" w:cs="宋体"/>
                <w:color w:val="000000"/>
                <w:sz w:val="22"/>
                <w:szCs w:val="22"/>
              </w:rPr>
            </w:pPr>
          </w:p>
        </w:tc>
      </w:tr>
      <w:tr w14:paraId="5A846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1CC3038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p>
        </w:tc>
        <w:tc>
          <w:tcPr>
            <w:tcW w:w="1256" w:type="dxa"/>
            <w:tcBorders>
              <w:top w:val="single" w:color="000000" w:sz="4" w:space="0"/>
              <w:left w:val="single" w:color="000000" w:sz="4" w:space="0"/>
              <w:bottom w:val="single" w:color="000000" w:sz="4" w:space="0"/>
              <w:right w:val="single" w:color="000000" w:sz="4" w:space="0"/>
            </w:tcBorders>
            <w:vAlign w:val="center"/>
          </w:tcPr>
          <w:p w14:paraId="4CCA2DA6">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40EB9D6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城乡社区支出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5F4ACB16">
            <w:pPr>
              <w:jc w:val="center"/>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2A8C793C">
            <w:pPr>
              <w:jc w:val="center"/>
              <w:rPr>
                <w:rFonts w:ascii="宋体" w:hAnsi="宋体" w:eastAsia="宋体" w:cs="宋体"/>
                <w:color w:val="000000"/>
                <w:kern w:val="2"/>
                <w:sz w:val="22"/>
                <w:szCs w:val="22"/>
                <w:lang w:val="en-US" w:eastAsia="zh-CN" w:bidi="ar-SA"/>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66E9B198">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700EED54">
            <w:pPr>
              <w:jc w:val="right"/>
              <w:rPr>
                <w:rFonts w:ascii="宋体" w:hAnsi="宋体" w:cs="宋体"/>
                <w:color w:val="000000"/>
                <w:sz w:val="22"/>
                <w:szCs w:val="22"/>
              </w:rPr>
            </w:pPr>
          </w:p>
        </w:tc>
      </w:tr>
      <w:tr w14:paraId="7B97F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60F8310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p>
        </w:tc>
        <w:tc>
          <w:tcPr>
            <w:tcW w:w="1256" w:type="dxa"/>
            <w:tcBorders>
              <w:top w:val="single" w:color="000000" w:sz="4" w:space="0"/>
              <w:left w:val="single" w:color="000000" w:sz="4" w:space="0"/>
              <w:bottom w:val="single" w:color="000000" w:sz="4" w:space="0"/>
              <w:right w:val="single" w:color="000000" w:sz="4" w:space="0"/>
            </w:tcBorders>
            <w:vAlign w:val="center"/>
          </w:tcPr>
          <w:p w14:paraId="739234C5">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6A6F384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农林水支出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4AA23C5F">
            <w:pPr>
              <w:jc w:val="center"/>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7E486D0C">
            <w:pPr>
              <w:jc w:val="center"/>
              <w:rPr>
                <w:rFonts w:ascii="宋体" w:hAnsi="宋体" w:eastAsia="宋体" w:cs="宋体"/>
                <w:color w:val="000000"/>
                <w:kern w:val="2"/>
                <w:sz w:val="22"/>
                <w:szCs w:val="22"/>
                <w:lang w:val="en-US" w:eastAsia="zh-CN" w:bidi="ar-SA"/>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7DF66E7B">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45FDA749">
            <w:pPr>
              <w:jc w:val="right"/>
              <w:rPr>
                <w:rFonts w:ascii="宋体" w:hAnsi="宋体" w:cs="宋体"/>
                <w:color w:val="000000"/>
                <w:sz w:val="22"/>
                <w:szCs w:val="22"/>
              </w:rPr>
            </w:pPr>
          </w:p>
        </w:tc>
      </w:tr>
      <w:tr w14:paraId="4018F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4859DB0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p>
        </w:tc>
        <w:tc>
          <w:tcPr>
            <w:tcW w:w="1256" w:type="dxa"/>
            <w:tcBorders>
              <w:top w:val="single" w:color="000000" w:sz="4" w:space="0"/>
              <w:left w:val="single" w:color="000000" w:sz="4" w:space="0"/>
              <w:bottom w:val="single" w:color="000000" w:sz="4" w:space="0"/>
              <w:right w:val="single" w:color="000000" w:sz="4" w:space="0"/>
            </w:tcBorders>
            <w:vAlign w:val="center"/>
          </w:tcPr>
          <w:p w14:paraId="0233F2B7">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005AD23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交通运输支出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4D2F5D58">
            <w:pPr>
              <w:jc w:val="center"/>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6B8A582A">
            <w:pPr>
              <w:jc w:val="center"/>
              <w:rPr>
                <w:rFonts w:ascii="宋体" w:hAnsi="宋体" w:eastAsia="宋体" w:cs="宋体"/>
                <w:color w:val="000000"/>
                <w:kern w:val="2"/>
                <w:sz w:val="22"/>
                <w:szCs w:val="22"/>
                <w:lang w:val="en-US" w:eastAsia="zh-CN" w:bidi="ar-SA"/>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6194B414">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74175572">
            <w:pPr>
              <w:jc w:val="right"/>
              <w:rPr>
                <w:rFonts w:ascii="宋体" w:hAnsi="宋体" w:cs="宋体"/>
                <w:color w:val="000000"/>
                <w:sz w:val="22"/>
                <w:szCs w:val="22"/>
              </w:rPr>
            </w:pPr>
          </w:p>
        </w:tc>
      </w:tr>
      <w:tr w14:paraId="0348A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055299E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p>
        </w:tc>
        <w:tc>
          <w:tcPr>
            <w:tcW w:w="1256" w:type="dxa"/>
            <w:tcBorders>
              <w:top w:val="single" w:color="000000" w:sz="4" w:space="0"/>
              <w:left w:val="single" w:color="000000" w:sz="4" w:space="0"/>
              <w:bottom w:val="single" w:color="000000" w:sz="4" w:space="0"/>
              <w:right w:val="single" w:color="000000" w:sz="4" w:space="0"/>
            </w:tcBorders>
            <w:vAlign w:val="center"/>
          </w:tcPr>
          <w:p w14:paraId="08F52C90">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6DC0A58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资源勘探工业信息等支出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5299717D">
            <w:pPr>
              <w:jc w:val="center"/>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3F67A4EA">
            <w:pPr>
              <w:jc w:val="center"/>
              <w:rPr>
                <w:rFonts w:ascii="宋体" w:hAnsi="宋体" w:eastAsia="宋体" w:cs="宋体"/>
                <w:color w:val="000000"/>
                <w:kern w:val="2"/>
                <w:sz w:val="22"/>
                <w:szCs w:val="22"/>
                <w:lang w:val="en-US" w:eastAsia="zh-CN" w:bidi="ar-SA"/>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432A09F8">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4194D84A">
            <w:pPr>
              <w:jc w:val="right"/>
              <w:rPr>
                <w:rFonts w:ascii="宋体" w:hAnsi="宋体" w:cs="宋体"/>
                <w:color w:val="000000"/>
                <w:sz w:val="22"/>
                <w:szCs w:val="22"/>
              </w:rPr>
            </w:pPr>
          </w:p>
        </w:tc>
      </w:tr>
      <w:tr w14:paraId="4F283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151562C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p>
        </w:tc>
        <w:tc>
          <w:tcPr>
            <w:tcW w:w="1256" w:type="dxa"/>
            <w:tcBorders>
              <w:top w:val="single" w:color="000000" w:sz="4" w:space="0"/>
              <w:left w:val="single" w:color="000000" w:sz="4" w:space="0"/>
              <w:bottom w:val="single" w:color="000000" w:sz="4" w:space="0"/>
              <w:right w:val="single" w:color="000000" w:sz="4" w:space="0"/>
            </w:tcBorders>
            <w:vAlign w:val="center"/>
          </w:tcPr>
          <w:p w14:paraId="12955C67">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509C6CC2">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商业服务业等支出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5C79A550">
            <w:pPr>
              <w:jc w:val="center"/>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1663C811">
            <w:pPr>
              <w:jc w:val="center"/>
              <w:rPr>
                <w:rFonts w:ascii="宋体" w:hAnsi="宋体" w:eastAsia="宋体" w:cs="宋体"/>
                <w:color w:val="000000"/>
                <w:kern w:val="2"/>
                <w:sz w:val="22"/>
                <w:szCs w:val="22"/>
                <w:lang w:val="en-US" w:eastAsia="zh-CN" w:bidi="ar-SA"/>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1A896076">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0843C876">
            <w:pPr>
              <w:jc w:val="right"/>
              <w:rPr>
                <w:rFonts w:ascii="宋体" w:hAnsi="宋体" w:cs="宋体"/>
                <w:color w:val="000000"/>
                <w:sz w:val="22"/>
                <w:szCs w:val="22"/>
              </w:rPr>
            </w:pPr>
          </w:p>
        </w:tc>
      </w:tr>
      <w:tr w14:paraId="18C90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444F03F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p>
        </w:tc>
        <w:tc>
          <w:tcPr>
            <w:tcW w:w="1256" w:type="dxa"/>
            <w:tcBorders>
              <w:top w:val="single" w:color="000000" w:sz="4" w:space="0"/>
              <w:left w:val="single" w:color="000000" w:sz="4" w:space="0"/>
              <w:bottom w:val="single" w:color="000000" w:sz="4" w:space="0"/>
              <w:right w:val="single" w:color="000000" w:sz="4" w:space="0"/>
            </w:tcBorders>
            <w:vAlign w:val="center"/>
          </w:tcPr>
          <w:p w14:paraId="3E3CC0E7">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039BCE5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金融支出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1DE05424">
            <w:pPr>
              <w:jc w:val="center"/>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7BA719D9">
            <w:pPr>
              <w:jc w:val="center"/>
              <w:rPr>
                <w:rFonts w:ascii="宋体" w:hAnsi="宋体" w:eastAsia="宋体" w:cs="宋体"/>
                <w:color w:val="000000"/>
                <w:kern w:val="2"/>
                <w:sz w:val="22"/>
                <w:szCs w:val="22"/>
                <w:lang w:val="en-US" w:eastAsia="zh-CN" w:bidi="ar-SA"/>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0DD36B58">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20644ADA">
            <w:pPr>
              <w:jc w:val="right"/>
              <w:rPr>
                <w:rFonts w:ascii="宋体" w:hAnsi="宋体" w:cs="宋体"/>
                <w:color w:val="000000"/>
                <w:sz w:val="22"/>
                <w:szCs w:val="22"/>
              </w:rPr>
            </w:pPr>
          </w:p>
        </w:tc>
      </w:tr>
      <w:tr w14:paraId="45D0B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3193476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p>
        </w:tc>
        <w:tc>
          <w:tcPr>
            <w:tcW w:w="1256" w:type="dxa"/>
            <w:tcBorders>
              <w:top w:val="single" w:color="000000" w:sz="4" w:space="0"/>
              <w:left w:val="single" w:color="000000" w:sz="4" w:space="0"/>
              <w:bottom w:val="single" w:color="000000" w:sz="4" w:space="0"/>
              <w:right w:val="single" w:color="000000" w:sz="4" w:space="0"/>
            </w:tcBorders>
            <w:vAlign w:val="center"/>
          </w:tcPr>
          <w:p w14:paraId="109EC751">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5C97679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援助其他地区支出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4B98191C">
            <w:pPr>
              <w:jc w:val="center"/>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25D46FF7">
            <w:pPr>
              <w:jc w:val="center"/>
              <w:rPr>
                <w:rFonts w:ascii="宋体" w:hAnsi="宋体" w:eastAsia="宋体" w:cs="宋体"/>
                <w:color w:val="000000"/>
                <w:kern w:val="2"/>
                <w:sz w:val="22"/>
                <w:szCs w:val="22"/>
                <w:lang w:val="en-US" w:eastAsia="zh-CN" w:bidi="ar-SA"/>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2156F6DD">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14250148">
            <w:pPr>
              <w:jc w:val="right"/>
              <w:rPr>
                <w:rFonts w:ascii="宋体" w:hAnsi="宋体" w:cs="宋体"/>
                <w:color w:val="000000"/>
                <w:sz w:val="22"/>
                <w:szCs w:val="22"/>
              </w:rPr>
            </w:pPr>
          </w:p>
        </w:tc>
      </w:tr>
      <w:tr w14:paraId="2DC6D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55BE153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p>
        </w:tc>
        <w:tc>
          <w:tcPr>
            <w:tcW w:w="1256" w:type="dxa"/>
            <w:tcBorders>
              <w:top w:val="single" w:color="000000" w:sz="4" w:space="0"/>
              <w:left w:val="single" w:color="000000" w:sz="4" w:space="0"/>
              <w:bottom w:val="single" w:color="000000" w:sz="4" w:space="0"/>
              <w:right w:val="single" w:color="000000" w:sz="4" w:space="0"/>
            </w:tcBorders>
            <w:vAlign w:val="center"/>
          </w:tcPr>
          <w:p w14:paraId="1AE6D7FF">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52EB89B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自然资源海洋气象等支出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5C381DF0">
            <w:pPr>
              <w:jc w:val="center"/>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3918D197">
            <w:pPr>
              <w:jc w:val="center"/>
              <w:rPr>
                <w:rFonts w:ascii="宋体" w:hAnsi="宋体" w:eastAsia="宋体" w:cs="宋体"/>
                <w:color w:val="000000"/>
                <w:kern w:val="2"/>
                <w:sz w:val="22"/>
                <w:szCs w:val="22"/>
                <w:lang w:val="en-US" w:eastAsia="zh-CN" w:bidi="ar-SA"/>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581D27DC">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18AF0B67">
            <w:pPr>
              <w:jc w:val="right"/>
              <w:rPr>
                <w:rFonts w:ascii="宋体" w:hAnsi="宋体" w:cs="宋体"/>
                <w:color w:val="000000"/>
                <w:sz w:val="22"/>
                <w:szCs w:val="22"/>
              </w:rPr>
            </w:pPr>
          </w:p>
        </w:tc>
      </w:tr>
      <w:tr w14:paraId="57917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6F3697E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p>
        </w:tc>
        <w:tc>
          <w:tcPr>
            <w:tcW w:w="1256" w:type="dxa"/>
            <w:tcBorders>
              <w:top w:val="single" w:color="000000" w:sz="4" w:space="0"/>
              <w:left w:val="single" w:color="000000" w:sz="4" w:space="0"/>
              <w:bottom w:val="single" w:color="000000" w:sz="4" w:space="0"/>
              <w:right w:val="single" w:color="000000" w:sz="4" w:space="0"/>
            </w:tcBorders>
            <w:vAlign w:val="center"/>
          </w:tcPr>
          <w:p w14:paraId="520C40F8">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390EE60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住房保障支出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3F67D72C">
            <w:pPr>
              <w:jc w:val="center"/>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21.17</w:t>
            </w:r>
          </w:p>
        </w:tc>
        <w:tc>
          <w:tcPr>
            <w:tcW w:w="1140" w:type="dxa"/>
            <w:tcBorders>
              <w:top w:val="single" w:color="000000" w:sz="4" w:space="0"/>
              <w:left w:val="single" w:color="000000" w:sz="4" w:space="0"/>
              <w:bottom w:val="single" w:color="000000" w:sz="4" w:space="0"/>
              <w:right w:val="single" w:color="000000" w:sz="4" w:space="0"/>
            </w:tcBorders>
            <w:vAlign w:val="center"/>
          </w:tcPr>
          <w:p w14:paraId="4DA59AA1">
            <w:pPr>
              <w:jc w:val="center"/>
              <w:rPr>
                <w:rFonts w:hint="default" w:ascii="宋体" w:hAnsi="宋体" w:eastAsia="宋体" w:cs="宋体"/>
                <w:color w:val="000000"/>
                <w:kern w:val="2"/>
                <w:sz w:val="22"/>
                <w:szCs w:val="22"/>
                <w:lang w:val="en-US" w:eastAsia="zh-CN" w:bidi="ar-SA"/>
              </w:rPr>
            </w:pPr>
            <w:r>
              <w:rPr>
                <w:rFonts w:hint="eastAsia" w:ascii="宋体" w:hAnsi="宋体" w:cs="宋体"/>
                <w:color w:val="000000"/>
                <w:sz w:val="22"/>
                <w:szCs w:val="22"/>
                <w:lang w:val="en-US" w:eastAsia="zh-CN"/>
              </w:rPr>
              <w:t>21.17</w:t>
            </w:r>
          </w:p>
        </w:tc>
        <w:tc>
          <w:tcPr>
            <w:tcW w:w="1165" w:type="dxa"/>
            <w:tcBorders>
              <w:top w:val="single" w:color="000000" w:sz="4" w:space="0"/>
              <w:left w:val="single" w:color="000000" w:sz="4" w:space="0"/>
              <w:bottom w:val="single" w:color="000000" w:sz="4" w:space="0"/>
              <w:right w:val="single" w:color="000000" w:sz="4" w:space="0"/>
            </w:tcBorders>
            <w:vAlign w:val="center"/>
          </w:tcPr>
          <w:p w14:paraId="0192FC56">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72046AA1">
            <w:pPr>
              <w:jc w:val="right"/>
              <w:rPr>
                <w:rFonts w:ascii="宋体" w:hAnsi="宋体" w:cs="宋体"/>
                <w:color w:val="000000"/>
                <w:sz w:val="22"/>
                <w:szCs w:val="22"/>
              </w:rPr>
            </w:pPr>
          </w:p>
        </w:tc>
      </w:tr>
      <w:tr w14:paraId="08044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652082A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p>
        </w:tc>
        <w:tc>
          <w:tcPr>
            <w:tcW w:w="1256" w:type="dxa"/>
            <w:tcBorders>
              <w:top w:val="single" w:color="000000" w:sz="4" w:space="0"/>
              <w:left w:val="single" w:color="000000" w:sz="4" w:space="0"/>
              <w:bottom w:val="single" w:color="000000" w:sz="4" w:space="0"/>
              <w:right w:val="single" w:color="000000" w:sz="4" w:space="0"/>
            </w:tcBorders>
            <w:vAlign w:val="center"/>
          </w:tcPr>
          <w:p w14:paraId="679A07EC">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2261FEB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粮油物资储备支出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0435CFBE">
            <w:pPr>
              <w:jc w:val="right"/>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13781821">
            <w:pPr>
              <w:jc w:val="right"/>
              <w:rPr>
                <w:rFonts w:ascii="宋体" w:hAnsi="宋体" w:cs="宋体"/>
                <w:color w:val="000000"/>
                <w:sz w:val="22"/>
                <w:szCs w:val="22"/>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48C21905">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3D965ED2">
            <w:pPr>
              <w:jc w:val="right"/>
              <w:rPr>
                <w:rFonts w:ascii="宋体" w:hAnsi="宋体" w:cs="宋体"/>
                <w:color w:val="000000"/>
                <w:sz w:val="22"/>
                <w:szCs w:val="22"/>
              </w:rPr>
            </w:pPr>
          </w:p>
        </w:tc>
      </w:tr>
      <w:tr w14:paraId="1EA8D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7CEB65B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p>
        </w:tc>
        <w:tc>
          <w:tcPr>
            <w:tcW w:w="1256" w:type="dxa"/>
            <w:tcBorders>
              <w:top w:val="single" w:color="000000" w:sz="4" w:space="0"/>
              <w:left w:val="single" w:color="000000" w:sz="4" w:space="0"/>
              <w:bottom w:val="single" w:color="000000" w:sz="4" w:space="0"/>
              <w:right w:val="single" w:color="000000" w:sz="4" w:space="0"/>
            </w:tcBorders>
            <w:vAlign w:val="center"/>
          </w:tcPr>
          <w:p w14:paraId="69094803">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3050BA8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国有资本经营预算支出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5DAB45CC">
            <w:pPr>
              <w:jc w:val="right"/>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52BAD139">
            <w:pPr>
              <w:jc w:val="right"/>
              <w:rPr>
                <w:rFonts w:ascii="宋体" w:hAnsi="宋体" w:cs="宋体"/>
                <w:color w:val="000000"/>
                <w:sz w:val="22"/>
                <w:szCs w:val="22"/>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45865721">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32F52D03">
            <w:pPr>
              <w:jc w:val="right"/>
              <w:rPr>
                <w:rFonts w:ascii="宋体" w:hAnsi="宋体" w:cs="宋体"/>
                <w:color w:val="000000"/>
                <w:sz w:val="22"/>
                <w:szCs w:val="22"/>
              </w:rPr>
            </w:pPr>
          </w:p>
        </w:tc>
      </w:tr>
      <w:tr w14:paraId="1ABE5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236C1D5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p>
        </w:tc>
        <w:tc>
          <w:tcPr>
            <w:tcW w:w="1256" w:type="dxa"/>
            <w:tcBorders>
              <w:top w:val="single" w:color="000000" w:sz="4" w:space="0"/>
              <w:left w:val="single" w:color="000000" w:sz="4" w:space="0"/>
              <w:bottom w:val="single" w:color="000000" w:sz="4" w:space="0"/>
              <w:right w:val="single" w:color="000000" w:sz="4" w:space="0"/>
            </w:tcBorders>
            <w:vAlign w:val="center"/>
          </w:tcPr>
          <w:p w14:paraId="1A8AA220">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410392D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灾害防治及应急管理支出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64464C8E">
            <w:pPr>
              <w:jc w:val="right"/>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53BAEA10">
            <w:pPr>
              <w:jc w:val="right"/>
              <w:rPr>
                <w:rFonts w:ascii="宋体" w:hAnsi="宋体" w:cs="宋体"/>
                <w:color w:val="000000"/>
                <w:sz w:val="22"/>
                <w:szCs w:val="22"/>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32FAF64F">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0AA974B9">
            <w:pPr>
              <w:jc w:val="right"/>
              <w:rPr>
                <w:rFonts w:ascii="宋体" w:hAnsi="宋体" w:cs="宋体"/>
                <w:color w:val="000000"/>
                <w:sz w:val="22"/>
                <w:szCs w:val="22"/>
              </w:rPr>
            </w:pPr>
          </w:p>
        </w:tc>
      </w:tr>
      <w:tr w14:paraId="469C7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39B76E7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p>
        </w:tc>
        <w:tc>
          <w:tcPr>
            <w:tcW w:w="1256" w:type="dxa"/>
            <w:tcBorders>
              <w:top w:val="single" w:color="000000" w:sz="4" w:space="0"/>
              <w:left w:val="single" w:color="000000" w:sz="4" w:space="0"/>
              <w:bottom w:val="single" w:color="000000" w:sz="4" w:space="0"/>
              <w:right w:val="single" w:color="000000" w:sz="4" w:space="0"/>
            </w:tcBorders>
            <w:vAlign w:val="center"/>
          </w:tcPr>
          <w:p w14:paraId="742A874F">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2D0745A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其他支出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1EC3CD8E">
            <w:pPr>
              <w:jc w:val="right"/>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25F98761">
            <w:pPr>
              <w:jc w:val="right"/>
              <w:rPr>
                <w:rFonts w:ascii="宋体" w:hAnsi="宋体" w:cs="宋体"/>
                <w:color w:val="000000"/>
                <w:sz w:val="22"/>
                <w:szCs w:val="22"/>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770732EA">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72E5DE4B">
            <w:pPr>
              <w:jc w:val="right"/>
              <w:rPr>
                <w:rFonts w:ascii="宋体" w:hAnsi="宋体" w:cs="宋体"/>
                <w:color w:val="000000"/>
                <w:sz w:val="22"/>
                <w:szCs w:val="22"/>
              </w:rPr>
            </w:pPr>
          </w:p>
        </w:tc>
      </w:tr>
      <w:tr w14:paraId="03BF0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6C6E6DD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p>
        </w:tc>
        <w:tc>
          <w:tcPr>
            <w:tcW w:w="1256" w:type="dxa"/>
            <w:tcBorders>
              <w:top w:val="single" w:color="000000" w:sz="4" w:space="0"/>
              <w:left w:val="single" w:color="000000" w:sz="4" w:space="0"/>
              <w:bottom w:val="single" w:color="000000" w:sz="4" w:space="0"/>
              <w:right w:val="single" w:color="000000" w:sz="4" w:space="0"/>
            </w:tcBorders>
            <w:vAlign w:val="center"/>
          </w:tcPr>
          <w:p w14:paraId="65D96EF8">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0632A92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债务付息支出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2F59430F">
            <w:pPr>
              <w:jc w:val="right"/>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16E4F182">
            <w:pPr>
              <w:jc w:val="right"/>
              <w:rPr>
                <w:rFonts w:ascii="宋体" w:hAnsi="宋体" w:cs="宋体"/>
                <w:color w:val="000000"/>
                <w:sz w:val="22"/>
                <w:szCs w:val="22"/>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13C229BF">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084FC462">
            <w:pPr>
              <w:jc w:val="right"/>
              <w:rPr>
                <w:rFonts w:ascii="宋体" w:hAnsi="宋体" w:cs="宋体"/>
                <w:color w:val="000000"/>
                <w:sz w:val="22"/>
                <w:szCs w:val="22"/>
              </w:rPr>
            </w:pPr>
          </w:p>
        </w:tc>
      </w:tr>
      <w:tr w14:paraId="6659E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0930C53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p>
        </w:tc>
        <w:tc>
          <w:tcPr>
            <w:tcW w:w="1256" w:type="dxa"/>
            <w:tcBorders>
              <w:top w:val="single" w:color="000000" w:sz="4" w:space="0"/>
              <w:left w:val="single" w:color="000000" w:sz="4" w:space="0"/>
              <w:bottom w:val="single" w:color="000000" w:sz="4" w:space="0"/>
              <w:right w:val="single" w:color="000000" w:sz="4" w:space="0"/>
            </w:tcBorders>
            <w:vAlign w:val="center"/>
          </w:tcPr>
          <w:p w14:paraId="0C36E0D8">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293CB88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债务发行费用支出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3DAFDAA1">
            <w:pPr>
              <w:jc w:val="right"/>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4938D2A0">
            <w:pPr>
              <w:jc w:val="right"/>
              <w:rPr>
                <w:rFonts w:ascii="宋体" w:hAnsi="宋体" w:cs="宋体"/>
                <w:color w:val="000000"/>
                <w:sz w:val="22"/>
                <w:szCs w:val="22"/>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51D31F5E">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51B7BFB5">
            <w:pPr>
              <w:jc w:val="right"/>
              <w:rPr>
                <w:rFonts w:ascii="宋体" w:hAnsi="宋体" w:cs="宋体"/>
                <w:color w:val="000000"/>
                <w:sz w:val="22"/>
                <w:szCs w:val="22"/>
              </w:rPr>
            </w:pPr>
          </w:p>
        </w:tc>
      </w:tr>
      <w:tr w14:paraId="379A5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313" w:type="dxa"/>
            <w:tcBorders>
              <w:top w:val="single" w:color="000000" w:sz="4" w:space="0"/>
              <w:left w:val="single" w:color="000000" w:sz="4" w:space="0"/>
              <w:bottom w:val="single" w:color="000000" w:sz="4" w:space="0"/>
              <w:right w:val="single" w:color="000000" w:sz="4" w:space="0"/>
            </w:tcBorders>
            <w:vAlign w:val="center"/>
          </w:tcPr>
          <w:p w14:paraId="49F92DE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p>
        </w:tc>
        <w:tc>
          <w:tcPr>
            <w:tcW w:w="1256" w:type="dxa"/>
            <w:tcBorders>
              <w:top w:val="single" w:color="000000" w:sz="4" w:space="0"/>
              <w:left w:val="single" w:color="000000" w:sz="4" w:space="0"/>
              <w:bottom w:val="single" w:color="000000" w:sz="4" w:space="0"/>
              <w:right w:val="single" w:color="000000" w:sz="4" w:space="0"/>
            </w:tcBorders>
            <w:vAlign w:val="center"/>
          </w:tcPr>
          <w:p w14:paraId="10596EB2">
            <w:pPr>
              <w:jc w:val="right"/>
              <w:rPr>
                <w:rFonts w:ascii="宋体" w:hAnsi="宋体" w:cs="宋体"/>
                <w:color w:val="000000"/>
                <w:sz w:val="22"/>
                <w:szCs w:val="22"/>
              </w:rPr>
            </w:pPr>
          </w:p>
        </w:tc>
        <w:tc>
          <w:tcPr>
            <w:tcW w:w="3200" w:type="dxa"/>
            <w:tcBorders>
              <w:top w:val="single" w:color="000000" w:sz="4" w:space="0"/>
              <w:left w:val="single" w:color="000000" w:sz="4" w:space="0"/>
              <w:bottom w:val="single" w:color="000000" w:sz="4" w:space="0"/>
              <w:right w:val="single" w:color="000000" w:sz="4" w:space="0"/>
            </w:tcBorders>
            <w:vAlign w:val="center"/>
          </w:tcPr>
          <w:p w14:paraId="06F2323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 xml:space="preserve"> 抗疫特别国债安排的支出</w:t>
            </w:r>
          </w:p>
        </w:tc>
        <w:tc>
          <w:tcPr>
            <w:tcW w:w="1534" w:type="dxa"/>
            <w:tcBorders>
              <w:top w:val="single" w:color="000000" w:sz="4" w:space="0"/>
              <w:left w:val="single" w:color="000000" w:sz="4" w:space="0"/>
              <w:bottom w:val="single" w:color="000000" w:sz="4" w:space="0"/>
              <w:right w:val="single" w:color="000000" w:sz="4" w:space="0"/>
            </w:tcBorders>
            <w:vAlign w:val="center"/>
          </w:tcPr>
          <w:p w14:paraId="70FB207B">
            <w:pPr>
              <w:jc w:val="right"/>
              <w:rPr>
                <w:rFonts w:ascii="宋体" w:hAnsi="宋体" w:cs="宋体"/>
                <w:color w:val="000000"/>
                <w:sz w:val="22"/>
                <w:szCs w:val="22"/>
              </w:rPr>
            </w:pPr>
          </w:p>
        </w:tc>
        <w:tc>
          <w:tcPr>
            <w:tcW w:w="1140" w:type="dxa"/>
            <w:tcBorders>
              <w:top w:val="single" w:color="000000" w:sz="4" w:space="0"/>
              <w:left w:val="single" w:color="000000" w:sz="4" w:space="0"/>
              <w:bottom w:val="single" w:color="000000" w:sz="4" w:space="0"/>
              <w:right w:val="single" w:color="000000" w:sz="4" w:space="0"/>
            </w:tcBorders>
            <w:vAlign w:val="center"/>
          </w:tcPr>
          <w:p w14:paraId="5A01F6B2">
            <w:pPr>
              <w:jc w:val="right"/>
              <w:rPr>
                <w:rFonts w:ascii="宋体" w:hAnsi="宋体" w:cs="宋体"/>
                <w:color w:val="000000"/>
                <w:sz w:val="22"/>
                <w:szCs w:val="22"/>
              </w:rPr>
            </w:pPr>
          </w:p>
        </w:tc>
        <w:tc>
          <w:tcPr>
            <w:tcW w:w="1165" w:type="dxa"/>
            <w:tcBorders>
              <w:top w:val="single" w:color="000000" w:sz="4" w:space="0"/>
              <w:left w:val="single" w:color="000000" w:sz="4" w:space="0"/>
              <w:bottom w:val="single" w:color="000000" w:sz="4" w:space="0"/>
              <w:right w:val="single" w:color="000000" w:sz="4" w:space="0"/>
            </w:tcBorders>
            <w:vAlign w:val="center"/>
          </w:tcPr>
          <w:p w14:paraId="75B1BF7D">
            <w:pPr>
              <w:jc w:val="right"/>
              <w:rPr>
                <w:rFonts w:ascii="宋体" w:hAnsi="宋体" w:cs="宋体"/>
                <w:color w:val="000000"/>
                <w:sz w:val="22"/>
                <w:szCs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24A85E79">
            <w:pPr>
              <w:jc w:val="right"/>
              <w:rPr>
                <w:rFonts w:ascii="宋体" w:hAnsi="宋体" w:cs="宋体"/>
                <w:color w:val="000000"/>
                <w:sz w:val="22"/>
                <w:szCs w:val="22"/>
              </w:rPr>
            </w:pPr>
          </w:p>
        </w:tc>
      </w:tr>
    </w:tbl>
    <w:p w14:paraId="430AA0DF">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tbl>
      <w:tblPr>
        <w:tblStyle w:val="6"/>
        <w:tblW w:w="166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5"/>
        <w:gridCol w:w="635"/>
        <w:gridCol w:w="882"/>
        <w:gridCol w:w="3088"/>
        <w:gridCol w:w="882"/>
        <w:gridCol w:w="882"/>
        <w:gridCol w:w="882"/>
        <w:gridCol w:w="882"/>
        <w:gridCol w:w="771"/>
        <w:gridCol w:w="516"/>
        <w:gridCol w:w="437"/>
        <w:gridCol w:w="437"/>
        <w:gridCol w:w="437"/>
        <w:gridCol w:w="437"/>
        <w:gridCol w:w="437"/>
        <w:gridCol w:w="437"/>
        <w:gridCol w:w="437"/>
        <w:gridCol w:w="437"/>
        <w:gridCol w:w="437"/>
        <w:gridCol w:w="437"/>
        <w:gridCol w:w="437"/>
        <w:gridCol w:w="437"/>
        <w:gridCol w:w="437"/>
        <w:gridCol w:w="437"/>
        <w:gridCol w:w="437"/>
      </w:tblGrid>
      <w:tr w14:paraId="7ADCF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270" w:type="dxa"/>
            <w:gridSpan w:val="2"/>
            <w:tcBorders>
              <w:top w:val="single" w:color="FFFFFF" w:sz="4" w:space="0"/>
              <w:left w:val="single" w:color="FFFFFF" w:sz="4" w:space="0"/>
              <w:bottom w:val="single" w:color="FFFFFF" w:sz="4" w:space="0"/>
              <w:right w:val="single" w:color="FFFFFF" w:sz="4" w:space="0"/>
            </w:tcBorders>
            <w:vAlign w:val="center"/>
          </w:tcPr>
          <w:p w14:paraId="6020DC43">
            <w:pPr>
              <w:rPr>
                <w:rFonts w:ascii="方正黑体简体" w:hAnsi="方正黑体简体" w:eastAsia="方正黑体简体" w:cs="方正黑体简体"/>
                <w:color w:val="000000"/>
                <w:sz w:val="24"/>
                <w:u w:val="none" w:color="auto"/>
                <w:shd w:val="clear" w:color="040000" w:fill="auto"/>
              </w:rPr>
            </w:pPr>
            <w:r>
              <w:rPr>
                <w:rFonts w:ascii="方正黑体简体" w:hAnsi="方正黑体简体" w:eastAsia="方正黑体简体" w:cs="方正黑体简体"/>
                <w:color w:val="000000"/>
                <w:kern w:val="0"/>
                <w:sz w:val="24"/>
                <w:u w:val="none" w:color="auto"/>
                <w:shd w:val="clear" w:color="050000" w:fill="auto"/>
              </w:rPr>
              <w:t>附表5</w:t>
            </w:r>
          </w:p>
        </w:tc>
        <w:tc>
          <w:tcPr>
            <w:tcW w:w="882" w:type="dxa"/>
            <w:tcBorders>
              <w:top w:val="single" w:color="FFFFFF" w:sz="4" w:space="0"/>
              <w:left w:val="single" w:color="FFFFFF" w:sz="4" w:space="0"/>
              <w:bottom w:val="single" w:color="FFFFFF" w:sz="4" w:space="0"/>
              <w:right w:val="single" w:color="FFFFFF" w:sz="4" w:space="0"/>
            </w:tcBorders>
            <w:vAlign w:val="center"/>
          </w:tcPr>
          <w:p w14:paraId="6F3B01BB">
            <w:pPr>
              <w:rPr>
                <w:rFonts w:ascii="宋体" w:hAnsi="宋体" w:cs="宋体"/>
                <w:color w:val="000000"/>
                <w:sz w:val="18"/>
                <w:szCs w:val="18"/>
                <w:u w:val="none" w:color="auto"/>
                <w:shd w:val="clear" w:color="050000" w:fill="auto"/>
              </w:rPr>
            </w:pPr>
          </w:p>
        </w:tc>
        <w:tc>
          <w:tcPr>
            <w:tcW w:w="3088" w:type="dxa"/>
            <w:tcBorders>
              <w:top w:val="single" w:color="FFFFFF" w:sz="4" w:space="0"/>
              <w:left w:val="single" w:color="FFFFFF" w:sz="4" w:space="0"/>
              <w:bottom w:val="single" w:color="FFFFFF" w:sz="4" w:space="0"/>
              <w:right w:val="single" w:color="FFFFFF" w:sz="4" w:space="0"/>
            </w:tcBorders>
            <w:vAlign w:val="center"/>
          </w:tcPr>
          <w:p w14:paraId="4955A274">
            <w:pPr>
              <w:rPr>
                <w:rFonts w:ascii="宋体" w:hAnsi="宋体" w:cs="宋体"/>
                <w:color w:val="000000"/>
                <w:sz w:val="18"/>
                <w:szCs w:val="18"/>
                <w:u w:val="none" w:color="auto"/>
                <w:shd w:val="clear" w:color="050000" w:fill="auto"/>
              </w:rPr>
            </w:pPr>
          </w:p>
        </w:tc>
        <w:tc>
          <w:tcPr>
            <w:tcW w:w="882" w:type="dxa"/>
            <w:tcBorders>
              <w:top w:val="single" w:color="FFFFFF" w:sz="4" w:space="0"/>
              <w:left w:val="single" w:color="FFFFFF" w:sz="4" w:space="0"/>
              <w:bottom w:val="single" w:color="FFFFFF" w:sz="4" w:space="0"/>
              <w:right w:val="single" w:color="FFFFFF" w:sz="4" w:space="0"/>
            </w:tcBorders>
            <w:vAlign w:val="center"/>
          </w:tcPr>
          <w:p w14:paraId="7B764AB8">
            <w:pPr>
              <w:rPr>
                <w:rFonts w:ascii="宋体" w:hAnsi="宋体" w:cs="宋体"/>
                <w:color w:val="000000"/>
                <w:sz w:val="18"/>
                <w:szCs w:val="18"/>
                <w:u w:val="none" w:color="auto"/>
                <w:shd w:val="clear" w:color="050000" w:fill="auto"/>
              </w:rPr>
            </w:pPr>
          </w:p>
        </w:tc>
        <w:tc>
          <w:tcPr>
            <w:tcW w:w="882" w:type="dxa"/>
            <w:tcBorders>
              <w:top w:val="single" w:color="FFFFFF" w:sz="4" w:space="0"/>
              <w:left w:val="single" w:color="FFFFFF" w:sz="4" w:space="0"/>
              <w:bottom w:val="single" w:color="FFFFFF" w:sz="4" w:space="0"/>
              <w:right w:val="single" w:color="FFFFFF" w:sz="4" w:space="0"/>
            </w:tcBorders>
            <w:vAlign w:val="center"/>
          </w:tcPr>
          <w:p w14:paraId="1FF45312">
            <w:pPr>
              <w:rPr>
                <w:rFonts w:ascii="宋体" w:hAnsi="宋体" w:cs="宋体"/>
                <w:color w:val="000000"/>
                <w:sz w:val="18"/>
                <w:szCs w:val="18"/>
                <w:u w:val="none" w:color="auto"/>
                <w:shd w:val="clear" w:color="050000" w:fill="auto"/>
              </w:rPr>
            </w:pPr>
          </w:p>
        </w:tc>
        <w:tc>
          <w:tcPr>
            <w:tcW w:w="882" w:type="dxa"/>
            <w:tcBorders>
              <w:top w:val="single" w:color="FFFFFF" w:sz="4" w:space="0"/>
              <w:left w:val="single" w:color="FFFFFF" w:sz="4" w:space="0"/>
              <w:bottom w:val="single" w:color="FFFFFF" w:sz="4" w:space="0"/>
              <w:right w:val="single" w:color="FFFFFF" w:sz="4" w:space="0"/>
            </w:tcBorders>
            <w:vAlign w:val="center"/>
          </w:tcPr>
          <w:p w14:paraId="6E7B97B9">
            <w:pPr>
              <w:rPr>
                <w:rFonts w:ascii="宋体" w:hAnsi="宋体" w:cs="宋体"/>
                <w:color w:val="000000"/>
                <w:sz w:val="18"/>
                <w:szCs w:val="18"/>
                <w:u w:val="none" w:color="auto"/>
                <w:shd w:val="clear" w:color="050000" w:fill="auto"/>
              </w:rPr>
            </w:pPr>
          </w:p>
        </w:tc>
        <w:tc>
          <w:tcPr>
            <w:tcW w:w="882" w:type="dxa"/>
            <w:tcBorders>
              <w:top w:val="single" w:color="FFFFFF" w:sz="4" w:space="0"/>
              <w:left w:val="single" w:color="FFFFFF" w:sz="4" w:space="0"/>
              <w:bottom w:val="single" w:color="FFFFFF" w:sz="4" w:space="0"/>
              <w:right w:val="single" w:color="FFFFFF" w:sz="4" w:space="0"/>
            </w:tcBorders>
            <w:vAlign w:val="center"/>
          </w:tcPr>
          <w:p w14:paraId="715B12D3">
            <w:pPr>
              <w:rPr>
                <w:rFonts w:ascii="宋体" w:hAnsi="宋体" w:cs="宋体"/>
                <w:color w:val="000000"/>
                <w:sz w:val="18"/>
                <w:szCs w:val="18"/>
                <w:u w:val="none" w:color="auto"/>
                <w:shd w:val="clear" w:color="050000" w:fill="auto"/>
              </w:rPr>
            </w:pPr>
          </w:p>
        </w:tc>
        <w:tc>
          <w:tcPr>
            <w:tcW w:w="771" w:type="dxa"/>
            <w:tcBorders>
              <w:top w:val="single" w:color="FFFFFF" w:sz="4" w:space="0"/>
              <w:left w:val="single" w:color="FFFFFF" w:sz="4" w:space="0"/>
              <w:bottom w:val="single" w:color="FFFFFF" w:sz="4" w:space="0"/>
              <w:right w:val="single" w:color="FFFFFF" w:sz="4" w:space="0"/>
            </w:tcBorders>
            <w:vAlign w:val="center"/>
          </w:tcPr>
          <w:p w14:paraId="5FDEAFBA">
            <w:pPr>
              <w:rPr>
                <w:rFonts w:ascii="宋体" w:hAnsi="宋体" w:cs="宋体"/>
                <w:color w:val="000000"/>
                <w:sz w:val="18"/>
                <w:szCs w:val="18"/>
                <w:u w:val="none" w:color="auto"/>
                <w:shd w:val="clear" w:color="050000" w:fill="auto"/>
              </w:rPr>
            </w:pPr>
          </w:p>
        </w:tc>
        <w:tc>
          <w:tcPr>
            <w:tcW w:w="516" w:type="dxa"/>
            <w:tcBorders>
              <w:top w:val="single" w:color="FFFFFF" w:sz="4" w:space="0"/>
              <w:left w:val="single" w:color="FFFFFF" w:sz="4" w:space="0"/>
              <w:bottom w:val="single" w:color="FFFFFF" w:sz="4" w:space="0"/>
              <w:right w:val="single" w:color="FFFFFF" w:sz="4" w:space="0"/>
            </w:tcBorders>
            <w:vAlign w:val="center"/>
          </w:tcPr>
          <w:p w14:paraId="66103108">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single" w:color="FFFFFF" w:sz="4" w:space="0"/>
              <w:right w:val="single" w:color="FFFFFF" w:sz="4" w:space="0"/>
            </w:tcBorders>
            <w:vAlign w:val="center"/>
          </w:tcPr>
          <w:p w14:paraId="0ABFC911">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single" w:color="FFFFFF" w:sz="4" w:space="0"/>
              <w:right w:val="single" w:color="FFFFFF" w:sz="4" w:space="0"/>
            </w:tcBorders>
            <w:vAlign w:val="center"/>
          </w:tcPr>
          <w:p w14:paraId="0D89CC04">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single" w:color="FFFFFF" w:sz="4" w:space="0"/>
              <w:right w:val="single" w:color="FFFFFF" w:sz="4" w:space="0"/>
            </w:tcBorders>
            <w:vAlign w:val="center"/>
          </w:tcPr>
          <w:p w14:paraId="345355A9">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single" w:color="FFFFFF" w:sz="4" w:space="0"/>
              <w:right w:val="single" w:color="FFFFFF" w:sz="4" w:space="0"/>
            </w:tcBorders>
            <w:vAlign w:val="center"/>
          </w:tcPr>
          <w:p w14:paraId="1EC51458">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single" w:color="FFFFFF" w:sz="4" w:space="0"/>
              <w:right w:val="single" w:color="FFFFFF" w:sz="4" w:space="0"/>
            </w:tcBorders>
            <w:vAlign w:val="center"/>
          </w:tcPr>
          <w:p w14:paraId="31095692">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single" w:color="FFFFFF" w:sz="4" w:space="0"/>
              <w:right w:val="single" w:color="FFFFFF" w:sz="4" w:space="0"/>
            </w:tcBorders>
            <w:vAlign w:val="center"/>
          </w:tcPr>
          <w:p w14:paraId="67EC29F1">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single" w:color="FFFFFF" w:sz="4" w:space="0"/>
              <w:right w:val="single" w:color="FFFFFF" w:sz="4" w:space="0"/>
            </w:tcBorders>
            <w:vAlign w:val="center"/>
          </w:tcPr>
          <w:p w14:paraId="3FAA32F5">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single" w:color="FFFFFF" w:sz="4" w:space="0"/>
              <w:right w:val="single" w:color="FFFFFF" w:sz="4" w:space="0"/>
            </w:tcBorders>
            <w:vAlign w:val="center"/>
          </w:tcPr>
          <w:p w14:paraId="1DED3914">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single" w:color="FFFFFF" w:sz="4" w:space="0"/>
              <w:right w:val="single" w:color="FFFFFF" w:sz="4" w:space="0"/>
            </w:tcBorders>
            <w:vAlign w:val="center"/>
          </w:tcPr>
          <w:p w14:paraId="7EFD2159">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single" w:color="FFFFFF" w:sz="4" w:space="0"/>
              <w:right w:val="single" w:color="FFFFFF" w:sz="4" w:space="0"/>
            </w:tcBorders>
            <w:vAlign w:val="center"/>
          </w:tcPr>
          <w:p w14:paraId="4C1C629E">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single" w:color="FFFFFF" w:sz="4" w:space="0"/>
              <w:right w:val="single" w:color="FFFFFF" w:sz="4" w:space="0"/>
            </w:tcBorders>
            <w:vAlign w:val="center"/>
          </w:tcPr>
          <w:p w14:paraId="635B5BCF">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single" w:color="FFFFFF" w:sz="4" w:space="0"/>
              <w:right w:val="single" w:color="FFFFFF" w:sz="4" w:space="0"/>
            </w:tcBorders>
            <w:vAlign w:val="center"/>
          </w:tcPr>
          <w:p w14:paraId="6C1EC6EF">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single" w:color="FFFFFF" w:sz="4" w:space="0"/>
              <w:right w:val="single" w:color="FFFFFF" w:sz="4" w:space="0"/>
            </w:tcBorders>
            <w:vAlign w:val="center"/>
          </w:tcPr>
          <w:p w14:paraId="44C39F0D">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single" w:color="FFFFFF" w:sz="4" w:space="0"/>
              <w:right w:val="single" w:color="FFFFFF" w:sz="4" w:space="0"/>
            </w:tcBorders>
            <w:vAlign w:val="center"/>
          </w:tcPr>
          <w:p w14:paraId="61C75CAF">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single" w:color="FFFFFF" w:sz="4" w:space="0"/>
              <w:right w:val="single" w:color="FFFFFF" w:sz="4" w:space="0"/>
            </w:tcBorders>
            <w:vAlign w:val="center"/>
          </w:tcPr>
          <w:p w14:paraId="2DB9DF16">
            <w:pPr>
              <w:rPr>
                <w:rFonts w:ascii="宋体" w:hAnsi="宋体" w:cs="宋体"/>
                <w:color w:val="000000"/>
                <w:sz w:val="18"/>
                <w:szCs w:val="18"/>
                <w:u w:val="none" w:color="auto"/>
                <w:shd w:val="clear" w:color="050000" w:fill="auto"/>
              </w:rPr>
            </w:pPr>
          </w:p>
        </w:tc>
      </w:tr>
      <w:tr w14:paraId="42252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16610" w:type="dxa"/>
            <w:gridSpan w:val="25"/>
            <w:tcBorders>
              <w:top w:val="single" w:color="FFFFFF" w:sz="4" w:space="0"/>
              <w:left w:val="single" w:color="FFFFFF" w:sz="4" w:space="0"/>
              <w:bottom w:val="single" w:color="FFFFFF" w:sz="4" w:space="0"/>
              <w:right w:val="single" w:color="FFFFFF" w:sz="4" w:space="0"/>
            </w:tcBorders>
            <w:vAlign w:val="center"/>
          </w:tcPr>
          <w:p w14:paraId="2BA91E81">
            <w:pPr>
              <w:widowControl/>
              <w:ind w:right="320"/>
              <w:jc w:val="right"/>
              <w:textAlignment w:val="center"/>
              <w:rPr>
                <w:rFonts w:ascii="宋体" w:hAnsi="宋体" w:cs="宋体"/>
                <w:b/>
                <w:bCs/>
                <w:color w:val="000000"/>
                <w:sz w:val="32"/>
                <w:szCs w:val="32"/>
                <w:u w:val="none" w:color="auto"/>
                <w:shd w:val="clear" w:color="070000" w:fill="auto"/>
              </w:rPr>
            </w:pPr>
            <w:r>
              <w:rPr>
                <w:rFonts w:hint="eastAsia" w:ascii="宋体" w:hAnsi="宋体" w:cs="宋体"/>
                <w:b/>
                <w:bCs/>
                <w:color w:val="000000"/>
                <w:kern w:val="0"/>
                <w:sz w:val="32"/>
                <w:szCs w:val="32"/>
                <w:u w:val="none" w:color="auto"/>
                <w:shd w:val="clear" w:color="080000" w:fill="auto"/>
              </w:rPr>
              <w:t xml:space="preserve">财政拨款支出预算表（部门经济分类科目）              </w:t>
            </w:r>
            <w:r>
              <w:rPr>
                <w:rFonts w:hint="eastAsia" w:ascii="宋体" w:hAnsi="宋体" w:cs="宋体"/>
                <w:bCs/>
                <w:color w:val="000000"/>
                <w:kern w:val="0"/>
                <w:szCs w:val="21"/>
                <w:u w:val="none" w:color="auto"/>
                <w:shd w:val="clear" w:color="060000" w:fill="auto"/>
              </w:rPr>
              <w:t>表1-1</w:t>
            </w:r>
          </w:p>
        </w:tc>
      </w:tr>
      <w:tr w14:paraId="3C937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5240" w:type="dxa"/>
            <w:gridSpan w:val="4"/>
            <w:tcBorders>
              <w:top w:val="single" w:color="FFFFFF" w:sz="4" w:space="0"/>
              <w:left w:val="single" w:color="FFFFFF" w:sz="4" w:space="0"/>
              <w:bottom w:val="nil"/>
              <w:right w:val="single" w:color="FFFFFF" w:sz="4" w:space="0"/>
            </w:tcBorders>
            <w:vAlign w:val="center"/>
          </w:tcPr>
          <w:p w14:paraId="3D2D037C">
            <w:pPr>
              <w:widowControl/>
              <w:jc w:val="left"/>
              <w:textAlignment w:val="center"/>
              <w:rPr>
                <w:rFonts w:ascii="宋体" w:hAnsi="宋体" w:cs="宋体"/>
                <w:color w:val="000000"/>
                <w:sz w:val="22"/>
                <w:szCs w:val="22"/>
                <w:u w:val="none" w:color="auto"/>
                <w:shd w:val="clear" w:color="050000" w:fill="auto"/>
              </w:rPr>
            </w:pPr>
            <w:r>
              <w:rPr>
                <w:rFonts w:hint="eastAsia" w:ascii="宋体" w:hAnsi="宋体" w:cs="宋体"/>
                <w:color w:val="000000"/>
                <w:kern w:val="0"/>
                <w:sz w:val="22"/>
                <w:szCs w:val="22"/>
                <w:u w:val="none" w:color="auto"/>
                <w:shd w:val="clear" w:color="060000" w:fill="auto"/>
              </w:rPr>
              <w:t>部门：</w:t>
            </w:r>
            <w:r>
              <w:rPr>
                <w:rFonts w:hint="eastAsia" w:ascii="宋体" w:hAnsi="宋体" w:cs="宋体"/>
                <w:color w:val="000000"/>
                <w:kern w:val="0"/>
                <w:sz w:val="22"/>
                <w:szCs w:val="22"/>
                <w:u w:val="none" w:color="auto"/>
                <w:shd w:val="clear" w:color="060000" w:fill="auto"/>
                <w:lang w:val="en-US" w:eastAsia="zh-CN"/>
              </w:rPr>
              <w:t>中国共产党青川县委员会党校</w:t>
            </w:r>
          </w:p>
        </w:tc>
        <w:tc>
          <w:tcPr>
            <w:tcW w:w="882" w:type="dxa"/>
            <w:tcBorders>
              <w:top w:val="single" w:color="FFFFFF" w:sz="4" w:space="0"/>
              <w:left w:val="single" w:color="FFFFFF" w:sz="4" w:space="0"/>
              <w:bottom w:val="nil"/>
              <w:right w:val="single" w:color="FFFFFF" w:sz="4" w:space="0"/>
            </w:tcBorders>
            <w:vAlign w:val="center"/>
          </w:tcPr>
          <w:p w14:paraId="7B2078D9">
            <w:pPr>
              <w:rPr>
                <w:rFonts w:ascii="宋体" w:hAnsi="宋体" w:cs="宋体"/>
                <w:color w:val="000000"/>
                <w:sz w:val="18"/>
                <w:szCs w:val="18"/>
                <w:u w:val="none" w:color="auto"/>
                <w:shd w:val="clear" w:color="050000" w:fill="auto"/>
              </w:rPr>
            </w:pPr>
          </w:p>
        </w:tc>
        <w:tc>
          <w:tcPr>
            <w:tcW w:w="882" w:type="dxa"/>
            <w:tcBorders>
              <w:top w:val="single" w:color="FFFFFF" w:sz="4" w:space="0"/>
              <w:left w:val="single" w:color="FFFFFF" w:sz="4" w:space="0"/>
              <w:bottom w:val="nil"/>
              <w:right w:val="single" w:color="FFFFFF" w:sz="4" w:space="0"/>
            </w:tcBorders>
            <w:vAlign w:val="center"/>
          </w:tcPr>
          <w:p w14:paraId="44163B1F">
            <w:pPr>
              <w:rPr>
                <w:rFonts w:ascii="宋体" w:hAnsi="宋体" w:cs="宋体"/>
                <w:color w:val="000000"/>
                <w:sz w:val="18"/>
                <w:szCs w:val="18"/>
                <w:u w:val="none" w:color="auto"/>
                <w:shd w:val="clear" w:color="050000" w:fill="auto"/>
              </w:rPr>
            </w:pPr>
          </w:p>
        </w:tc>
        <w:tc>
          <w:tcPr>
            <w:tcW w:w="882" w:type="dxa"/>
            <w:tcBorders>
              <w:top w:val="single" w:color="FFFFFF" w:sz="4" w:space="0"/>
              <w:left w:val="single" w:color="FFFFFF" w:sz="4" w:space="0"/>
              <w:bottom w:val="nil"/>
              <w:right w:val="single" w:color="FFFFFF" w:sz="4" w:space="0"/>
            </w:tcBorders>
            <w:vAlign w:val="center"/>
          </w:tcPr>
          <w:p w14:paraId="6C1FCA63">
            <w:pPr>
              <w:jc w:val="right"/>
              <w:rPr>
                <w:rFonts w:ascii="宋体" w:hAnsi="宋体" w:cs="宋体"/>
                <w:color w:val="000000"/>
                <w:sz w:val="22"/>
                <w:szCs w:val="22"/>
                <w:u w:val="none" w:color="auto"/>
                <w:shd w:val="clear" w:color="050000" w:fill="auto"/>
              </w:rPr>
            </w:pPr>
          </w:p>
        </w:tc>
        <w:tc>
          <w:tcPr>
            <w:tcW w:w="882" w:type="dxa"/>
            <w:tcBorders>
              <w:top w:val="single" w:color="FFFFFF" w:sz="4" w:space="0"/>
              <w:left w:val="single" w:color="FFFFFF" w:sz="4" w:space="0"/>
              <w:bottom w:val="nil"/>
              <w:right w:val="single" w:color="FFFFFF" w:sz="4" w:space="0"/>
            </w:tcBorders>
            <w:vAlign w:val="center"/>
          </w:tcPr>
          <w:p w14:paraId="3DE4E143">
            <w:pPr>
              <w:rPr>
                <w:rFonts w:ascii="宋体" w:hAnsi="宋体" w:cs="宋体"/>
                <w:color w:val="000000"/>
                <w:sz w:val="18"/>
                <w:szCs w:val="18"/>
                <w:u w:val="none" w:color="auto"/>
                <w:shd w:val="clear" w:color="050000" w:fill="auto"/>
              </w:rPr>
            </w:pPr>
          </w:p>
        </w:tc>
        <w:tc>
          <w:tcPr>
            <w:tcW w:w="771" w:type="dxa"/>
            <w:tcBorders>
              <w:top w:val="single" w:color="FFFFFF" w:sz="4" w:space="0"/>
              <w:left w:val="single" w:color="FFFFFF" w:sz="4" w:space="0"/>
              <w:bottom w:val="nil"/>
              <w:right w:val="single" w:color="FFFFFF" w:sz="4" w:space="0"/>
            </w:tcBorders>
            <w:vAlign w:val="center"/>
          </w:tcPr>
          <w:p w14:paraId="054F4CB3">
            <w:pPr>
              <w:rPr>
                <w:rFonts w:ascii="宋体" w:hAnsi="宋体" w:cs="宋体"/>
                <w:color w:val="000000"/>
                <w:sz w:val="18"/>
                <w:szCs w:val="18"/>
                <w:u w:val="none" w:color="auto"/>
                <w:shd w:val="clear" w:color="050000" w:fill="auto"/>
              </w:rPr>
            </w:pPr>
          </w:p>
        </w:tc>
        <w:tc>
          <w:tcPr>
            <w:tcW w:w="516" w:type="dxa"/>
            <w:tcBorders>
              <w:top w:val="single" w:color="FFFFFF" w:sz="4" w:space="0"/>
              <w:left w:val="single" w:color="FFFFFF" w:sz="4" w:space="0"/>
              <w:bottom w:val="nil"/>
              <w:right w:val="single" w:color="FFFFFF" w:sz="4" w:space="0"/>
            </w:tcBorders>
            <w:vAlign w:val="center"/>
          </w:tcPr>
          <w:p w14:paraId="4B1CD2C8">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nil"/>
              <w:right w:val="single" w:color="FFFFFF" w:sz="4" w:space="0"/>
            </w:tcBorders>
            <w:vAlign w:val="center"/>
          </w:tcPr>
          <w:p w14:paraId="77BCD668">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nil"/>
              <w:right w:val="single" w:color="FFFFFF" w:sz="4" w:space="0"/>
            </w:tcBorders>
            <w:vAlign w:val="center"/>
          </w:tcPr>
          <w:p w14:paraId="0138204A">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nil"/>
              <w:right w:val="single" w:color="FFFFFF" w:sz="4" w:space="0"/>
            </w:tcBorders>
            <w:vAlign w:val="center"/>
          </w:tcPr>
          <w:p w14:paraId="076837A5">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nil"/>
              <w:right w:val="single" w:color="FFFFFF" w:sz="4" w:space="0"/>
            </w:tcBorders>
            <w:vAlign w:val="center"/>
          </w:tcPr>
          <w:p w14:paraId="7D5DB1F9">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nil"/>
              <w:right w:val="single" w:color="FFFFFF" w:sz="4" w:space="0"/>
            </w:tcBorders>
            <w:vAlign w:val="center"/>
          </w:tcPr>
          <w:p w14:paraId="26357466">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nil"/>
              <w:right w:val="single" w:color="FFFFFF" w:sz="4" w:space="0"/>
            </w:tcBorders>
            <w:vAlign w:val="center"/>
          </w:tcPr>
          <w:p w14:paraId="2CBF5D29">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nil"/>
              <w:right w:val="single" w:color="FFFFFF" w:sz="4" w:space="0"/>
            </w:tcBorders>
            <w:vAlign w:val="center"/>
          </w:tcPr>
          <w:p w14:paraId="1A419CBD">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nil"/>
              <w:right w:val="single" w:color="FFFFFF" w:sz="4" w:space="0"/>
            </w:tcBorders>
            <w:vAlign w:val="center"/>
          </w:tcPr>
          <w:p w14:paraId="5E915E3E">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nil"/>
              <w:right w:val="single" w:color="FFFFFF" w:sz="4" w:space="0"/>
            </w:tcBorders>
            <w:vAlign w:val="center"/>
          </w:tcPr>
          <w:p w14:paraId="22E56BA4">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nil"/>
              <w:right w:val="single" w:color="FFFFFF" w:sz="4" w:space="0"/>
            </w:tcBorders>
            <w:vAlign w:val="center"/>
          </w:tcPr>
          <w:p w14:paraId="717B547B">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nil"/>
              <w:right w:val="single" w:color="FFFFFF" w:sz="4" w:space="0"/>
            </w:tcBorders>
            <w:vAlign w:val="center"/>
          </w:tcPr>
          <w:p w14:paraId="589C80EC">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nil"/>
              <w:right w:val="single" w:color="FFFFFF" w:sz="4" w:space="0"/>
            </w:tcBorders>
            <w:vAlign w:val="center"/>
          </w:tcPr>
          <w:p w14:paraId="20B6B176">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nil"/>
              <w:right w:val="single" w:color="FFFFFF" w:sz="4" w:space="0"/>
            </w:tcBorders>
            <w:vAlign w:val="center"/>
          </w:tcPr>
          <w:p w14:paraId="108BE42A">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nil"/>
              <w:right w:val="single" w:color="FFFFFF" w:sz="4" w:space="0"/>
            </w:tcBorders>
            <w:vAlign w:val="center"/>
          </w:tcPr>
          <w:p w14:paraId="1717C721">
            <w:pPr>
              <w:rPr>
                <w:rFonts w:ascii="宋体" w:hAnsi="宋体" w:cs="宋体"/>
                <w:color w:val="000000"/>
                <w:sz w:val="18"/>
                <w:szCs w:val="18"/>
                <w:u w:val="none" w:color="auto"/>
                <w:shd w:val="clear" w:color="050000" w:fill="auto"/>
              </w:rPr>
            </w:pPr>
          </w:p>
        </w:tc>
        <w:tc>
          <w:tcPr>
            <w:tcW w:w="437" w:type="dxa"/>
            <w:tcBorders>
              <w:top w:val="single" w:color="FFFFFF" w:sz="4" w:space="0"/>
              <w:left w:val="single" w:color="FFFFFF" w:sz="4" w:space="0"/>
              <w:bottom w:val="nil"/>
              <w:right w:val="single" w:color="FFFFFF" w:sz="4" w:space="0"/>
            </w:tcBorders>
            <w:vAlign w:val="center"/>
          </w:tcPr>
          <w:p w14:paraId="43351A63">
            <w:pPr>
              <w:rPr>
                <w:rFonts w:ascii="宋体" w:hAnsi="宋体" w:cs="宋体"/>
                <w:color w:val="000000"/>
                <w:sz w:val="18"/>
                <w:szCs w:val="18"/>
                <w:u w:val="none" w:color="auto"/>
                <w:shd w:val="clear" w:color="050000" w:fill="auto"/>
              </w:rPr>
            </w:pPr>
          </w:p>
        </w:tc>
      </w:tr>
      <w:tr w14:paraId="56CAB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jc w:val="center"/>
        </w:trPr>
        <w:tc>
          <w:tcPr>
            <w:tcW w:w="5240" w:type="dxa"/>
            <w:gridSpan w:val="4"/>
            <w:tcBorders>
              <w:top w:val="single" w:color="000000" w:sz="4" w:space="0"/>
              <w:left w:val="single" w:color="000000" w:sz="4" w:space="0"/>
              <w:bottom w:val="single" w:color="000000" w:sz="4" w:space="0"/>
              <w:right w:val="single" w:color="000000" w:sz="4" w:space="0"/>
            </w:tcBorders>
            <w:vAlign w:val="center"/>
          </w:tcPr>
          <w:p w14:paraId="6E25C2E7">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项    目</w:t>
            </w:r>
          </w:p>
        </w:tc>
        <w:tc>
          <w:tcPr>
            <w:tcW w:w="882" w:type="dxa"/>
            <w:vMerge w:val="restart"/>
            <w:tcBorders>
              <w:top w:val="single" w:color="000000" w:sz="4" w:space="0"/>
              <w:left w:val="single" w:color="000000" w:sz="4" w:space="0"/>
              <w:bottom w:val="single" w:color="000000" w:sz="4" w:space="0"/>
              <w:right w:val="single" w:color="000000" w:sz="4" w:space="0"/>
            </w:tcBorders>
            <w:vAlign w:val="center"/>
          </w:tcPr>
          <w:p w14:paraId="520FA045">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总计</w:t>
            </w:r>
          </w:p>
        </w:tc>
        <w:tc>
          <w:tcPr>
            <w:tcW w:w="6118" w:type="dxa"/>
            <w:gridSpan w:val="10"/>
            <w:tcBorders>
              <w:top w:val="single" w:color="000000" w:sz="4" w:space="0"/>
              <w:left w:val="single" w:color="000000" w:sz="4" w:space="0"/>
              <w:bottom w:val="single" w:color="000000" w:sz="4" w:space="0"/>
              <w:right w:val="single" w:color="000000" w:sz="4" w:space="0"/>
            </w:tcBorders>
            <w:vAlign w:val="center"/>
          </w:tcPr>
          <w:p w14:paraId="71B782B4">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县级当年财政拨款安排</w:t>
            </w:r>
          </w:p>
        </w:tc>
        <w:tc>
          <w:tcPr>
            <w:tcW w:w="4370" w:type="dxa"/>
            <w:gridSpan w:val="10"/>
            <w:tcBorders>
              <w:top w:val="single" w:color="000000" w:sz="4" w:space="0"/>
              <w:left w:val="single" w:color="000000" w:sz="4" w:space="0"/>
              <w:bottom w:val="single" w:color="000000" w:sz="4" w:space="0"/>
              <w:right w:val="single" w:color="000000" w:sz="4" w:space="0"/>
            </w:tcBorders>
            <w:vAlign w:val="center"/>
          </w:tcPr>
          <w:p w14:paraId="1B1EBA7E">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上级提前通知专项转移支付等</w:t>
            </w:r>
          </w:p>
        </w:tc>
      </w:tr>
      <w:tr w14:paraId="6E5CA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1270" w:type="dxa"/>
            <w:gridSpan w:val="2"/>
            <w:tcBorders>
              <w:top w:val="single" w:color="000000" w:sz="4" w:space="0"/>
              <w:left w:val="single" w:color="000000" w:sz="4" w:space="0"/>
              <w:bottom w:val="single" w:color="000000" w:sz="4" w:space="0"/>
              <w:right w:val="single" w:color="000000" w:sz="4" w:space="0"/>
            </w:tcBorders>
            <w:vAlign w:val="center"/>
          </w:tcPr>
          <w:p w14:paraId="74A22AAD">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科目编码</w:t>
            </w:r>
          </w:p>
        </w:tc>
        <w:tc>
          <w:tcPr>
            <w:tcW w:w="882" w:type="dxa"/>
            <w:vMerge w:val="restart"/>
            <w:tcBorders>
              <w:top w:val="single" w:color="000000" w:sz="4" w:space="0"/>
              <w:left w:val="single" w:color="000000" w:sz="4" w:space="0"/>
              <w:bottom w:val="single" w:color="000000" w:sz="4" w:space="0"/>
              <w:right w:val="single" w:color="000000" w:sz="4" w:space="0"/>
            </w:tcBorders>
            <w:vAlign w:val="center"/>
          </w:tcPr>
          <w:p w14:paraId="0A4D7447">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单位代码</w:t>
            </w:r>
          </w:p>
        </w:tc>
        <w:tc>
          <w:tcPr>
            <w:tcW w:w="3088" w:type="dxa"/>
            <w:vMerge w:val="restart"/>
            <w:tcBorders>
              <w:top w:val="single" w:color="000000" w:sz="4" w:space="0"/>
              <w:left w:val="single" w:color="000000" w:sz="4" w:space="0"/>
              <w:bottom w:val="single" w:color="000000" w:sz="4" w:space="0"/>
              <w:right w:val="single" w:color="000000" w:sz="4" w:space="0"/>
            </w:tcBorders>
            <w:vAlign w:val="center"/>
          </w:tcPr>
          <w:p w14:paraId="1728101D">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单位名称（科目）</w:t>
            </w:r>
          </w:p>
        </w:tc>
        <w:tc>
          <w:tcPr>
            <w:tcW w:w="882" w:type="dxa"/>
            <w:vMerge w:val="continue"/>
            <w:tcBorders>
              <w:top w:val="single" w:color="000000" w:sz="4" w:space="0"/>
              <w:left w:val="single" w:color="000000" w:sz="4" w:space="0"/>
              <w:bottom w:val="single" w:color="000000" w:sz="4" w:space="0"/>
              <w:right w:val="single" w:color="000000" w:sz="4" w:space="0"/>
            </w:tcBorders>
            <w:vAlign w:val="center"/>
          </w:tcPr>
          <w:p w14:paraId="130F8F26">
            <w:pPr>
              <w:jc w:val="center"/>
              <w:rPr>
                <w:rFonts w:ascii="宋体" w:hAnsi="宋体" w:cs="宋体"/>
                <w:b/>
                <w:bCs/>
                <w:color w:val="000000"/>
                <w:sz w:val="22"/>
                <w:szCs w:val="22"/>
                <w:u w:val="none" w:color="auto"/>
                <w:shd w:val="clear" w:color="070000" w:fill="auto"/>
              </w:rPr>
            </w:pPr>
          </w:p>
        </w:tc>
        <w:tc>
          <w:tcPr>
            <w:tcW w:w="882" w:type="dxa"/>
            <w:vMerge w:val="restart"/>
            <w:tcBorders>
              <w:top w:val="single" w:color="000000" w:sz="4" w:space="0"/>
              <w:left w:val="single" w:color="000000" w:sz="4" w:space="0"/>
              <w:bottom w:val="single" w:color="000000" w:sz="4" w:space="0"/>
              <w:right w:val="single" w:color="000000" w:sz="4" w:space="0"/>
            </w:tcBorders>
            <w:vAlign w:val="center"/>
          </w:tcPr>
          <w:p w14:paraId="1CA29712">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合计</w:t>
            </w:r>
          </w:p>
        </w:tc>
        <w:tc>
          <w:tcPr>
            <w:tcW w:w="2535" w:type="dxa"/>
            <w:gridSpan w:val="3"/>
            <w:tcBorders>
              <w:top w:val="single" w:color="000000" w:sz="4" w:space="0"/>
              <w:left w:val="single" w:color="000000" w:sz="4" w:space="0"/>
              <w:bottom w:val="single" w:color="000000" w:sz="4" w:space="0"/>
              <w:right w:val="single" w:color="000000" w:sz="4" w:space="0"/>
            </w:tcBorders>
            <w:vAlign w:val="center"/>
          </w:tcPr>
          <w:p w14:paraId="78DF44E2">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一般公共预算拨款</w:t>
            </w:r>
          </w:p>
        </w:tc>
        <w:tc>
          <w:tcPr>
            <w:tcW w:w="1390" w:type="dxa"/>
            <w:gridSpan w:val="3"/>
            <w:tcBorders>
              <w:top w:val="single" w:color="000000" w:sz="4" w:space="0"/>
              <w:left w:val="single" w:color="000000" w:sz="4" w:space="0"/>
              <w:bottom w:val="single" w:color="000000" w:sz="4" w:space="0"/>
              <w:right w:val="single" w:color="000000" w:sz="4" w:space="0"/>
            </w:tcBorders>
            <w:vAlign w:val="center"/>
          </w:tcPr>
          <w:p w14:paraId="031080D1">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政府性基金安排</w:t>
            </w:r>
          </w:p>
        </w:tc>
        <w:tc>
          <w:tcPr>
            <w:tcW w:w="1311" w:type="dxa"/>
            <w:gridSpan w:val="3"/>
            <w:tcBorders>
              <w:top w:val="single" w:color="000000" w:sz="4" w:space="0"/>
              <w:left w:val="single" w:color="000000" w:sz="4" w:space="0"/>
              <w:bottom w:val="single" w:color="000000" w:sz="4" w:space="0"/>
              <w:right w:val="single" w:color="000000" w:sz="4" w:space="0"/>
            </w:tcBorders>
            <w:vAlign w:val="center"/>
          </w:tcPr>
          <w:p w14:paraId="2EEAFD81">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国有资本经营预算安排</w:t>
            </w:r>
          </w:p>
        </w:tc>
        <w:tc>
          <w:tcPr>
            <w:tcW w:w="437" w:type="dxa"/>
            <w:vMerge w:val="restart"/>
            <w:tcBorders>
              <w:top w:val="single" w:color="000000" w:sz="4" w:space="0"/>
              <w:left w:val="single" w:color="000000" w:sz="4" w:space="0"/>
              <w:bottom w:val="single" w:color="000000" w:sz="4" w:space="0"/>
              <w:right w:val="single" w:color="000000" w:sz="4" w:space="0"/>
            </w:tcBorders>
            <w:vAlign w:val="center"/>
          </w:tcPr>
          <w:p w14:paraId="08788B6A">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合计</w:t>
            </w:r>
          </w:p>
        </w:tc>
        <w:tc>
          <w:tcPr>
            <w:tcW w:w="1311" w:type="dxa"/>
            <w:gridSpan w:val="3"/>
            <w:tcBorders>
              <w:top w:val="single" w:color="000000" w:sz="4" w:space="0"/>
              <w:left w:val="single" w:color="000000" w:sz="4" w:space="0"/>
              <w:bottom w:val="single" w:color="000000" w:sz="4" w:space="0"/>
              <w:right w:val="single" w:color="000000" w:sz="4" w:space="0"/>
            </w:tcBorders>
            <w:vAlign w:val="center"/>
          </w:tcPr>
          <w:p w14:paraId="6AC4F12D">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一般公共预算拨款</w:t>
            </w:r>
          </w:p>
        </w:tc>
        <w:tc>
          <w:tcPr>
            <w:tcW w:w="1311" w:type="dxa"/>
            <w:gridSpan w:val="3"/>
            <w:tcBorders>
              <w:top w:val="single" w:color="000000" w:sz="4" w:space="0"/>
              <w:left w:val="single" w:color="000000" w:sz="4" w:space="0"/>
              <w:bottom w:val="single" w:color="000000" w:sz="4" w:space="0"/>
              <w:right w:val="single" w:color="000000" w:sz="4" w:space="0"/>
            </w:tcBorders>
            <w:vAlign w:val="center"/>
          </w:tcPr>
          <w:p w14:paraId="427BADB7">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政府性基金安排</w:t>
            </w:r>
          </w:p>
        </w:tc>
        <w:tc>
          <w:tcPr>
            <w:tcW w:w="1311" w:type="dxa"/>
            <w:gridSpan w:val="3"/>
            <w:tcBorders>
              <w:top w:val="single" w:color="000000" w:sz="4" w:space="0"/>
              <w:left w:val="single" w:color="000000" w:sz="4" w:space="0"/>
              <w:bottom w:val="single" w:color="000000" w:sz="4" w:space="0"/>
              <w:right w:val="single" w:color="000000" w:sz="4" w:space="0"/>
            </w:tcBorders>
            <w:vAlign w:val="center"/>
          </w:tcPr>
          <w:p w14:paraId="79744B93">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国有资本经营预算安排</w:t>
            </w:r>
          </w:p>
        </w:tc>
      </w:tr>
      <w:tr w14:paraId="7A73C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635" w:type="dxa"/>
            <w:tcBorders>
              <w:top w:val="single" w:color="000000" w:sz="4" w:space="0"/>
              <w:left w:val="single" w:color="000000" w:sz="4" w:space="0"/>
              <w:bottom w:val="single" w:color="000000" w:sz="4" w:space="0"/>
              <w:right w:val="single" w:color="000000" w:sz="4" w:space="0"/>
            </w:tcBorders>
            <w:vAlign w:val="center"/>
          </w:tcPr>
          <w:p w14:paraId="4C0214A5">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类</w:t>
            </w:r>
          </w:p>
        </w:tc>
        <w:tc>
          <w:tcPr>
            <w:tcW w:w="635" w:type="dxa"/>
            <w:tcBorders>
              <w:top w:val="single" w:color="000000" w:sz="4" w:space="0"/>
              <w:left w:val="single" w:color="000000" w:sz="4" w:space="0"/>
              <w:bottom w:val="single" w:color="000000" w:sz="4" w:space="0"/>
              <w:right w:val="single" w:color="000000" w:sz="4" w:space="0"/>
            </w:tcBorders>
            <w:vAlign w:val="center"/>
          </w:tcPr>
          <w:p w14:paraId="7CCEE31D">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款</w:t>
            </w:r>
          </w:p>
        </w:tc>
        <w:tc>
          <w:tcPr>
            <w:tcW w:w="882" w:type="dxa"/>
            <w:vMerge w:val="continue"/>
            <w:tcBorders>
              <w:top w:val="single" w:color="000000" w:sz="4" w:space="0"/>
              <w:left w:val="single" w:color="000000" w:sz="4" w:space="0"/>
              <w:bottom w:val="single" w:color="000000" w:sz="4" w:space="0"/>
              <w:right w:val="single" w:color="000000" w:sz="4" w:space="0"/>
            </w:tcBorders>
            <w:vAlign w:val="center"/>
          </w:tcPr>
          <w:p w14:paraId="02D1DDAF">
            <w:pPr>
              <w:jc w:val="center"/>
              <w:rPr>
                <w:rFonts w:ascii="宋体" w:hAnsi="宋体" w:cs="宋体"/>
                <w:b/>
                <w:bCs/>
                <w:color w:val="000000"/>
                <w:sz w:val="22"/>
                <w:szCs w:val="22"/>
                <w:u w:val="none" w:color="auto"/>
                <w:shd w:val="clear" w:color="070000" w:fill="auto"/>
              </w:rPr>
            </w:pPr>
          </w:p>
        </w:tc>
        <w:tc>
          <w:tcPr>
            <w:tcW w:w="3088" w:type="dxa"/>
            <w:vMerge w:val="continue"/>
            <w:tcBorders>
              <w:top w:val="single" w:color="000000" w:sz="4" w:space="0"/>
              <w:left w:val="single" w:color="000000" w:sz="4" w:space="0"/>
              <w:bottom w:val="single" w:color="000000" w:sz="4" w:space="0"/>
              <w:right w:val="single" w:color="000000" w:sz="4" w:space="0"/>
            </w:tcBorders>
            <w:vAlign w:val="center"/>
          </w:tcPr>
          <w:p w14:paraId="7B652731">
            <w:pPr>
              <w:jc w:val="center"/>
              <w:rPr>
                <w:rFonts w:ascii="宋体" w:hAnsi="宋体" w:cs="宋体"/>
                <w:b/>
                <w:bCs/>
                <w:color w:val="000000"/>
                <w:sz w:val="22"/>
                <w:szCs w:val="22"/>
                <w:u w:val="none" w:color="auto"/>
                <w:shd w:val="clear" w:color="070000" w:fill="auto"/>
              </w:rPr>
            </w:pPr>
          </w:p>
        </w:tc>
        <w:tc>
          <w:tcPr>
            <w:tcW w:w="882" w:type="dxa"/>
            <w:vMerge w:val="continue"/>
            <w:tcBorders>
              <w:top w:val="single" w:color="000000" w:sz="4" w:space="0"/>
              <w:left w:val="single" w:color="000000" w:sz="4" w:space="0"/>
              <w:bottom w:val="single" w:color="000000" w:sz="4" w:space="0"/>
              <w:right w:val="single" w:color="000000" w:sz="4" w:space="0"/>
            </w:tcBorders>
            <w:vAlign w:val="center"/>
          </w:tcPr>
          <w:p w14:paraId="2F5F7058">
            <w:pPr>
              <w:jc w:val="center"/>
              <w:rPr>
                <w:rFonts w:ascii="宋体" w:hAnsi="宋体" w:cs="宋体"/>
                <w:b/>
                <w:bCs/>
                <w:color w:val="000000"/>
                <w:sz w:val="22"/>
                <w:szCs w:val="22"/>
                <w:u w:val="none" w:color="auto"/>
                <w:shd w:val="clear" w:color="070000" w:fill="auto"/>
              </w:rPr>
            </w:pPr>
          </w:p>
        </w:tc>
        <w:tc>
          <w:tcPr>
            <w:tcW w:w="882" w:type="dxa"/>
            <w:vMerge w:val="continue"/>
            <w:tcBorders>
              <w:top w:val="single" w:color="000000" w:sz="4" w:space="0"/>
              <w:left w:val="single" w:color="000000" w:sz="4" w:space="0"/>
              <w:bottom w:val="single" w:color="000000" w:sz="4" w:space="0"/>
              <w:right w:val="single" w:color="000000" w:sz="4" w:space="0"/>
            </w:tcBorders>
            <w:vAlign w:val="center"/>
          </w:tcPr>
          <w:p w14:paraId="3962A90B">
            <w:pPr>
              <w:jc w:val="center"/>
              <w:rPr>
                <w:rFonts w:ascii="宋体" w:hAnsi="宋体" w:cs="宋体"/>
                <w:b/>
                <w:bCs/>
                <w:color w:val="000000"/>
                <w:sz w:val="22"/>
                <w:szCs w:val="22"/>
                <w:u w:val="none" w:color="auto"/>
                <w:shd w:val="clear" w:color="070000" w:fill="auto"/>
              </w:rPr>
            </w:pPr>
          </w:p>
        </w:tc>
        <w:tc>
          <w:tcPr>
            <w:tcW w:w="882" w:type="dxa"/>
            <w:tcBorders>
              <w:top w:val="single" w:color="000000" w:sz="4" w:space="0"/>
              <w:left w:val="single" w:color="000000" w:sz="4" w:space="0"/>
              <w:bottom w:val="single" w:color="000000" w:sz="4" w:space="0"/>
              <w:right w:val="single" w:color="000000" w:sz="4" w:space="0"/>
            </w:tcBorders>
            <w:vAlign w:val="center"/>
          </w:tcPr>
          <w:p w14:paraId="76741ACE">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小计</w:t>
            </w:r>
          </w:p>
        </w:tc>
        <w:tc>
          <w:tcPr>
            <w:tcW w:w="882" w:type="dxa"/>
            <w:tcBorders>
              <w:top w:val="single" w:color="000000" w:sz="4" w:space="0"/>
              <w:left w:val="single" w:color="000000" w:sz="4" w:space="0"/>
              <w:bottom w:val="single" w:color="000000" w:sz="4" w:space="0"/>
              <w:right w:val="single" w:color="000000" w:sz="4" w:space="0"/>
            </w:tcBorders>
            <w:vAlign w:val="center"/>
          </w:tcPr>
          <w:p w14:paraId="14528041">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基本支出</w:t>
            </w:r>
          </w:p>
        </w:tc>
        <w:tc>
          <w:tcPr>
            <w:tcW w:w="771" w:type="dxa"/>
            <w:tcBorders>
              <w:top w:val="single" w:color="000000" w:sz="4" w:space="0"/>
              <w:left w:val="single" w:color="000000" w:sz="4" w:space="0"/>
              <w:bottom w:val="single" w:color="000000" w:sz="4" w:space="0"/>
              <w:right w:val="single" w:color="000000" w:sz="4" w:space="0"/>
            </w:tcBorders>
            <w:vAlign w:val="center"/>
          </w:tcPr>
          <w:p w14:paraId="27DA665C">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项目支出</w:t>
            </w:r>
          </w:p>
        </w:tc>
        <w:tc>
          <w:tcPr>
            <w:tcW w:w="516" w:type="dxa"/>
            <w:tcBorders>
              <w:top w:val="single" w:color="000000" w:sz="4" w:space="0"/>
              <w:left w:val="single" w:color="000000" w:sz="4" w:space="0"/>
              <w:bottom w:val="single" w:color="000000" w:sz="4" w:space="0"/>
              <w:right w:val="single" w:color="000000" w:sz="4" w:space="0"/>
            </w:tcBorders>
            <w:vAlign w:val="center"/>
          </w:tcPr>
          <w:p w14:paraId="251AA50C">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小计</w:t>
            </w:r>
          </w:p>
        </w:tc>
        <w:tc>
          <w:tcPr>
            <w:tcW w:w="437" w:type="dxa"/>
            <w:tcBorders>
              <w:top w:val="single" w:color="000000" w:sz="4" w:space="0"/>
              <w:left w:val="single" w:color="000000" w:sz="4" w:space="0"/>
              <w:bottom w:val="single" w:color="000000" w:sz="4" w:space="0"/>
              <w:right w:val="single" w:color="000000" w:sz="4" w:space="0"/>
            </w:tcBorders>
            <w:vAlign w:val="center"/>
          </w:tcPr>
          <w:p w14:paraId="280F2B7B">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基本支出</w:t>
            </w:r>
          </w:p>
        </w:tc>
        <w:tc>
          <w:tcPr>
            <w:tcW w:w="437" w:type="dxa"/>
            <w:tcBorders>
              <w:top w:val="single" w:color="000000" w:sz="4" w:space="0"/>
              <w:left w:val="single" w:color="000000" w:sz="4" w:space="0"/>
              <w:bottom w:val="single" w:color="000000" w:sz="4" w:space="0"/>
              <w:right w:val="single" w:color="000000" w:sz="4" w:space="0"/>
            </w:tcBorders>
            <w:vAlign w:val="center"/>
          </w:tcPr>
          <w:p w14:paraId="3541C614">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项目支出</w:t>
            </w:r>
          </w:p>
        </w:tc>
        <w:tc>
          <w:tcPr>
            <w:tcW w:w="437" w:type="dxa"/>
            <w:tcBorders>
              <w:top w:val="single" w:color="000000" w:sz="4" w:space="0"/>
              <w:left w:val="single" w:color="000000" w:sz="4" w:space="0"/>
              <w:bottom w:val="single" w:color="000000" w:sz="4" w:space="0"/>
              <w:right w:val="single" w:color="000000" w:sz="4" w:space="0"/>
            </w:tcBorders>
            <w:vAlign w:val="center"/>
          </w:tcPr>
          <w:p w14:paraId="009A6D57">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小计</w:t>
            </w:r>
          </w:p>
        </w:tc>
        <w:tc>
          <w:tcPr>
            <w:tcW w:w="437" w:type="dxa"/>
            <w:tcBorders>
              <w:top w:val="single" w:color="000000" w:sz="4" w:space="0"/>
              <w:left w:val="single" w:color="000000" w:sz="4" w:space="0"/>
              <w:bottom w:val="single" w:color="000000" w:sz="4" w:space="0"/>
              <w:right w:val="single" w:color="000000" w:sz="4" w:space="0"/>
            </w:tcBorders>
            <w:vAlign w:val="center"/>
          </w:tcPr>
          <w:p w14:paraId="11699ADA">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基本</w:t>
            </w:r>
            <w:r>
              <w:rPr>
                <w:rFonts w:hint="eastAsia" w:ascii="宋体" w:hAnsi="宋体" w:cs="宋体"/>
                <w:b/>
                <w:bCs/>
                <w:color w:val="000000"/>
                <w:kern w:val="0"/>
                <w:sz w:val="22"/>
                <w:szCs w:val="22"/>
                <w:u w:val="none" w:color="auto"/>
                <w:shd w:val="clear" w:color="080000" w:fill="auto"/>
              </w:rPr>
              <w:br w:type="textWrapping"/>
            </w:r>
            <w:r>
              <w:rPr>
                <w:rFonts w:hint="eastAsia" w:ascii="宋体" w:hAnsi="宋体" w:cs="宋体"/>
                <w:b/>
                <w:bCs/>
                <w:color w:val="000000"/>
                <w:kern w:val="0"/>
                <w:sz w:val="22"/>
                <w:szCs w:val="22"/>
                <w:u w:val="none" w:color="auto"/>
                <w:shd w:val="clear" w:color="080000" w:fill="auto"/>
              </w:rPr>
              <w:t>支出</w:t>
            </w:r>
          </w:p>
        </w:tc>
        <w:tc>
          <w:tcPr>
            <w:tcW w:w="437" w:type="dxa"/>
            <w:tcBorders>
              <w:top w:val="single" w:color="000000" w:sz="4" w:space="0"/>
              <w:left w:val="single" w:color="000000" w:sz="4" w:space="0"/>
              <w:bottom w:val="single" w:color="000000" w:sz="4" w:space="0"/>
              <w:right w:val="single" w:color="000000" w:sz="4" w:space="0"/>
            </w:tcBorders>
            <w:vAlign w:val="center"/>
          </w:tcPr>
          <w:p w14:paraId="710B5FCE">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项目</w:t>
            </w:r>
            <w:r>
              <w:rPr>
                <w:rFonts w:hint="eastAsia" w:ascii="宋体" w:hAnsi="宋体" w:cs="宋体"/>
                <w:b/>
                <w:bCs/>
                <w:color w:val="000000"/>
                <w:kern w:val="0"/>
                <w:sz w:val="22"/>
                <w:szCs w:val="22"/>
                <w:u w:val="none" w:color="auto"/>
                <w:shd w:val="clear" w:color="080000" w:fill="auto"/>
              </w:rPr>
              <w:br w:type="textWrapping"/>
            </w:r>
            <w:r>
              <w:rPr>
                <w:rFonts w:hint="eastAsia" w:ascii="宋体" w:hAnsi="宋体" w:cs="宋体"/>
                <w:b/>
                <w:bCs/>
                <w:color w:val="000000"/>
                <w:kern w:val="0"/>
                <w:sz w:val="22"/>
                <w:szCs w:val="22"/>
                <w:u w:val="none" w:color="auto"/>
                <w:shd w:val="clear" w:color="080000" w:fill="auto"/>
              </w:rPr>
              <w:t>支出</w:t>
            </w:r>
          </w:p>
        </w:tc>
        <w:tc>
          <w:tcPr>
            <w:tcW w:w="437" w:type="dxa"/>
            <w:vMerge w:val="continue"/>
            <w:tcBorders>
              <w:top w:val="single" w:color="000000" w:sz="4" w:space="0"/>
              <w:left w:val="single" w:color="000000" w:sz="4" w:space="0"/>
              <w:bottom w:val="single" w:color="000000" w:sz="4" w:space="0"/>
              <w:right w:val="single" w:color="000000" w:sz="4" w:space="0"/>
            </w:tcBorders>
            <w:vAlign w:val="center"/>
          </w:tcPr>
          <w:p w14:paraId="10B18BB9">
            <w:pPr>
              <w:jc w:val="center"/>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E163929">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小计</w:t>
            </w:r>
          </w:p>
        </w:tc>
        <w:tc>
          <w:tcPr>
            <w:tcW w:w="437" w:type="dxa"/>
            <w:tcBorders>
              <w:top w:val="single" w:color="000000" w:sz="4" w:space="0"/>
              <w:left w:val="single" w:color="000000" w:sz="4" w:space="0"/>
              <w:bottom w:val="single" w:color="000000" w:sz="4" w:space="0"/>
              <w:right w:val="single" w:color="000000" w:sz="4" w:space="0"/>
            </w:tcBorders>
            <w:vAlign w:val="center"/>
          </w:tcPr>
          <w:p w14:paraId="776B5A02">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基本支出</w:t>
            </w:r>
          </w:p>
        </w:tc>
        <w:tc>
          <w:tcPr>
            <w:tcW w:w="437" w:type="dxa"/>
            <w:tcBorders>
              <w:top w:val="single" w:color="000000" w:sz="4" w:space="0"/>
              <w:left w:val="single" w:color="000000" w:sz="4" w:space="0"/>
              <w:bottom w:val="single" w:color="000000" w:sz="4" w:space="0"/>
              <w:right w:val="single" w:color="000000" w:sz="4" w:space="0"/>
            </w:tcBorders>
            <w:vAlign w:val="center"/>
          </w:tcPr>
          <w:p w14:paraId="559F5801">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项目支出</w:t>
            </w:r>
          </w:p>
        </w:tc>
        <w:tc>
          <w:tcPr>
            <w:tcW w:w="437" w:type="dxa"/>
            <w:tcBorders>
              <w:top w:val="single" w:color="000000" w:sz="4" w:space="0"/>
              <w:left w:val="single" w:color="000000" w:sz="4" w:space="0"/>
              <w:bottom w:val="single" w:color="000000" w:sz="4" w:space="0"/>
              <w:right w:val="single" w:color="000000" w:sz="4" w:space="0"/>
            </w:tcBorders>
            <w:vAlign w:val="center"/>
          </w:tcPr>
          <w:p w14:paraId="104E3B45">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小计</w:t>
            </w:r>
          </w:p>
        </w:tc>
        <w:tc>
          <w:tcPr>
            <w:tcW w:w="437" w:type="dxa"/>
            <w:tcBorders>
              <w:top w:val="single" w:color="000000" w:sz="4" w:space="0"/>
              <w:left w:val="single" w:color="000000" w:sz="4" w:space="0"/>
              <w:bottom w:val="single" w:color="000000" w:sz="4" w:space="0"/>
              <w:right w:val="single" w:color="000000" w:sz="4" w:space="0"/>
            </w:tcBorders>
            <w:vAlign w:val="center"/>
          </w:tcPr>
          <w:p w14:paraId="681D906A">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基本支出</w:t>
            </w:r>
          </w:p>
        </w:tc>
        <w:tc>
          <w:tcPr>
            <w:tcW w:w="437" w:type="dxa"/>
            <w:tcBorders>
              <w:top w:val="single" w:color="000000" w:sz="4" w:space="0"/>
              <w:left w:val="single" w:color="000000" w:sz="4" w:space="0"/>
              <w:bottom w:val="single" w:color="000000" w:sz="4" w:space="0"/>
              <w:right w:val="single" w:color="000000" w:sz="4" w:space="0"/>
            </w:tcBorders>
            <w:vAlign w:val="center"/>
          </w:tcPr>
          <w:p w14:paraId="17109111">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项目支出</w:t>
            </w:r>
          </w:p>
        </w:tc>
        <w:tc>
          <w:tcPr>
            <w:tcW w:w="437" w:type="dxa"/>
            <w:tcBorders>
              <w:top w:val="single" w:color="000000" w:sz="4" w:space="0"/>
              <w:left w:val="single" w:color="000000" w:sz="4" w:space="0"/>
              <w:bottom w:val="single" w:color="000000" w:sz="4" w:space="0"/>
              <w:right w:val="single" w:color="000000" w:sz="4" w:space="0"/>
            </w:tcBorders>
            <w:vAlign w:val="center"/>
          </w:tcPr>
          <w:p w14:paraId="49ADCA53">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小计</w:t>
            </w:r>
          </w:p>
        </w:tc>
        <w:tc>
          <w:tcPr>
            <w:tcW w:w="437" w:type="dxa"/>
            <w:tcBorders>
              <w:top w:val="single" w:color="000000" w:sz="4" w:space="0"/>
              <w:left w:val="single" w:color="000000" w:sz="4" w:space="0"/>
              <w:bottom w:val="single" w:color="000000" w:sz="4" w:space="0"/>
              <w:right w:val="single" w:color="000000" w:sz="4" w:space="0"/>
            </w:tcBorders>
            <w:vAlign w:val="center"/>
          </w:tcPr>
          <w:p w14:paraId="02B6B706">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基本</w:t>
            </w:r>
            <w:r>
              <w:rPr>
                <w:rFonts w:hint="eastAsia" w:ascii="宋体" w:hAnsi="宋体" w:cs="宋体"/>
                <w:b/>
                <w:bCs/>
                <w:color w:val="000000"/>
                <w:kern w:val="0"/>
                <w:sz w:val="22"/>
                <w:szCs w:val="22"/>
                <w:u w:val="none" w:color="auto"/>
                <w:shd w:val="clear" w:color="080000" w:fill="auto"/>
              </w:rPr>
              <w:br w:type="textWrapping"/>
            </w:r>
            <w:r>
              <w:rPr>
                <w:rFonts w:hint="eastAsia" w:ascii="宋体" w:hAnsi="宋体" w:cs="宋体"/>
                <w:b/>
                <w:bCs/>
                <w:color w:val="000000"/>
                <w:kern w:val="0"/>
                <w:sz w:val="22"/>
                <w:szCs w:val="22"/>
                <w:u w:val="none" w:color="auto"/>
                <w:shd w:val="clear" w:color="080000" w:fill="auto"/>
              </w:rPr>
              <w:t>支出</w:t>
            </w:r>
          </w:p>
        </w:tc>
        <w:tc>
          <w:tcPr>
            <w:tcW w:w="437" w:type="dxa"/>
            <w:tcBorders>
              <w:top w:val="single" w:color="000000" w:sz="4" w:space="0"/>
              <w:left w:val="single" w:color="000000" w:sz="4" w:space="0"/>
              <w:bottom w:val="single" w:color="000000" w:sz="4" w:space="0"/>
              <w:right w:val="single" w:color="000000" w:sz="4" w:space="0"/>
            </w:tcBorders>
            <w:vAlign w:val="center"/>
          </w:tcPr>
          <w:p w14:paraId="324BAE57">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项目</w:t>
            </w:r>
            <w:r>
              <w:rPr>
                <w:rFonts w:hint="eastAsia" w:ascii="宋体" w:hAnsi="宋体" w:cs="宋体"/>
                <w:b/>
                <w:bCs/>
                <w:color w:val="000000"/>
                <w:kern w:val="0"/>
                <w:sz w:val="22"/>
                <w:szCs w:val="22"/>
                <w:u w:val="none" w:color="auto"/>
                <w:shd w:val="clear" w:color="080000" w:fill="auto"/>
              </w:rPr>
              <w:br w:type="textWrapping"/>
            </w:r>
            <w:r>
              <w:rPr>
                <w:rFonts w:hint="eastAsia" w:ascii="宋体" w:hAnsi="宋体" w:cs="宋体"/>
                <w:b/>
                <w:bCs/>
                <w:color w:val="000000"/>
                <w:kern w:val="0"/>
                <w:sz w:val="22"/>
                <w:szCs w:val="22"/>
                <w:u w:val="none" w:color="auto"/>
                <w:shd w:val="clear" w:color="080000" w:fill="auto"/>
              </w:rPr>
              <w:t>支出</w:t>
            </w:r>
          </w:p>
        </w:tc>
      </w:tr>
      <w:tr w14:paraId="3E69C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635" w:type="dxa"/>
            <w:tcBorders>
              <w:top w:val="single" w:color="000000" w:sz="4" w:space="0"/>
              <w:left w:val="single" w:color="000000" w:sz="4" w:space="0"/>
              <w:bottom w:val="single" w:color="000000" w:sz="4" w:space="0"/>
              <w:right w:val="single" w:color="000000" w:sz="4" w:space="0"/>
            </w:tcBorders>
            <w:vAlign w:val="center"/>
          </w:tcPr>
          <w:p w14:paraId="13B604CE">
            <w:pPr>
              <w:jc w:val="center"/>
              <w:rPr>
                <w:rFonts w:hint="default" w:ascii="宋体" w:hAnsi="宋体" w:eastAsia="宋体" w:cs="宋体"/>
                <w:b/>
                <w:bCs/>
                <w:color w:val="000000"/>
                <w:kern w:val="2"/>
                <w:sz w:val="22"/>
                <w:szCs w:val="22"/>
                <w:u w:val="none" w:color="auto"/>
                <w:shd w:val="clear" w:color="080000" w:fill="auto"/>
                <w:lang w:val="en-US" w:eastAsia="zh-CN" w:bidi="ar-SA"/>
              </w:rPr>
            </w:pPr>
          </w:p>
        </w:tc>
        <w:tc>
          <w:tcPr>
            <w:tcW w:w="635" w:type="dxa"/>
            <w:tcBorders>
              <w:top w:val="single" w:color="000000" w:sz="4" w:space="0"/>
              <w:left w:val="single" w:color="000000" w:sz="4" w:space="0"/>
              <w:bottom w:val="single" w:color="000000" w:sz="4" w:space="0"/>
              <w:right w:val="single" w:color="000000" w:sz="4" w:space="0"/>
            </w:tcBorders>
            <w:vAlign w:val="center"/>
          </w:tcPr>
          <w:p w14:paraId="146123C5">
            <w:pPr>
              <w:jc w:val="center"/>
              <w:rPr>
                <w:rFonts w:ascii="宋体" w:hAnsi="宋体" w:eastAsia="宋体" w:cs="宋体"/>
                <w:b/>
                <w:bCs/>
                <w:color w:val="000000"/>
                <w:kern w:val="2"/>
                <w:sz w:val="22"/>
                <w:szCs w:val="22"/>
                <w:u w:val="none" w:color="auto"/>
                <w:shd w:val="clear" w:color="080000" w:fill="auto"/>
                <w:lang w:val="en-US" w:eastAsia="zh-CN" w:bidi="ar-SA"/>
              </w:rPr>
            </w:pPr>
          </w:p>
        </w:tc>
        <w:tc>
          <w:tcPr>
            <w:tcW w:w="882" w:type="dxa"/>
            <w:tcBorders>
              <w:top w:val="single" w:color="000000" w:sz="4" w:space="0"/>
              <w:left w:val="single" w:color="000000" w:sz="4" w:space="0"/>
              <w:bottom w:val="single" w:color="000000" w:sz="4" w:space="0"/>
              <w:right w:val="single" w:color="000000" w:sz="4" w:space="0"/>
            </w:tcBorders>
            <w:vAlign w:val="center"/>
          </w:tcPr>
          <w:p w14:paraId="748B754E">
            <w:pPr>
              <w:jc w:val="center"/>
              <w:rPr>
                <w:rFonts w:ascii="宋体" w:hAnsi="宋体" w:cs="宋体"/>
                <w:b/>
                <w:bCs/>
                <w:color w:val="000000"/>
                <w:sz w:val="22"/>
                <w:szCs w:val="22"/>
                <w:u w:val="none" w:color="auto"/>
                <w:shd w:val="clear" w:color="070000" w:fill="auto"/>
              </w:rPr>
            </w:pPr>
          </w:p>
        </w:tc>
        <w:tc>
          <w:tcPr>
            <w:tcW w:w="3088" w:type="dxa"/>
            <w:tcBorders>
              <w:top w:val="single" w:color="000000" w:sz="4" w:space="0"/>
              <w:left w:val="single" w:color="000000" w:sz="4" w:space="0"/>
              <w:bottom w:val="single" w:color="000000" w:sz="4" w:space="0"/>
              <w:right w:val="single" w:color="000000" w:sz="4" w:space="0"/>
            </w:tcBorders>
            <w:vAlign w:val="center"/>
          </w:tcPr>
          <w:p w14:paraId="013E52DE">
            <w:pPr>
              <w:widowControl/>
              <w:jc w:val="center"/>
              <w:textAlignment w:val="center"/>
              <w:rPr>
                <w:rFonts w:ascii="宋体" w:hAnsi="宋体" w:cs="宋体"/>
                <w:b/>
                <w:bCs/>
                <w:color w:val="000000"/>
                <w:sz w:val="22"/>
                <w:szCs w:val="22"/>
                <w:u w:val="none" w:color="auto"/>
                <w:shd w:val="clear" w:color="070000" w:fill="auto"/>
              </w:rPr>
            </w:pPr>
            <w:r>
              <w:rPr>
                <w:rFonts w:hint="eastAsia" w:ascii="宋体" w:hAnsi="宋体" w:cs="宋体"/>
                <w:b/>
                <w:bCs/>
                <w:color w:val="000000"/>
                <w:kern w:val="0"/>
                <w:sz w:val="22"/>
                <w:szCs w:val="22"/>
                <w:u w:val="none" w:color="auto"/>
                <w:shd w:val="clear" w:color="080000" w:fill="auto"/>
              </w:rPr>
              <w:t>合    计</w:t>
            </w:r>
          </w:p>
        </w:tc>
        <w:tc>
          <w:tcPr>
            <w:tcW w:w="882" w:type="dxa"/>
            <w:tcBorders>
              <w:top w:val="single" w:color="000000" w:sz="4" w:space="0"/>
              <w:left w:val="single" w:color="000000" w:sz="4" w:space="0"/>
              <w:bottom w:val="single" w:color="000000" w:sz="4" w:space="0"/>
              <w:right w:val="single" w:color="000000" w:sz="4" w:space="0"/>
            </w:tcBorders>
            <w:vAlign w:val="center"/>
          </w:tcPr>
          <w:p w14:paraId="7177BF0F">
            <w:pPr>
              <w:widowControl/>
              <w:jc w:val="right"/>
              <w:textAlignment w:val="center"/>
              <w:rPr>
                <w:rFonts w:ascii="宋体" w:hAnsi="宋体" w:cs="宋体"/>
                <w:b/>
                <w:bCs/>
                <w:color w:val="000000"/>
                <w:sz w:val="22"/>
                <w:szCs w:val="22"/>
                <w:u w:val="none" w:color="auto"/>
                <w:shd w:val="clear" w:color="070000" w:fill="auto"/>
              </w:rPr>
            </w:pPr>
            <w:r>
              <w:rPr>
                <w:rFonts w:hint="eastAsia" w:ascii="华文中宋" w:hAnsi="华文中宋" w:eastAsia="华文中宋" w:cs="华文中宋"/>
                <w:b/>
                <w:bCs/>
                <w:i w:val="0"/>
                <w:iCs w:val="0"/>
                <w:color w:val="000000"/>
                <w:kern w:val="0"/>
                <w:sz w:val="22"/>
                <w:szCs w:val="22"/>
                <w:u w:val="none"/>
                <w:lang w:val="en-US" w:eastAsia="zh-CN"/>
              </w:rPr>
              <w:t>376.03</w:t>
            </w:r>
          </w:p>
        </w:tc>
        <w:tc>
          <w:tcPr>
            <w:tcW w:w="882" w:type="dxa"/>
            <w:tcBorders>
              <w:top w:val="single" w:color="000000" w:sz="4" w:space="0"/>
              <w:left w:val="single" w:color="000000" w:sz="4" w:space="0"/>
              <w:bottom w:val="single" w:color="000000" w:sz="4" w:space="0"/>
              <w:right w:val="single" w:color="000000" w:sz="4" w:space="0"/>
            </w:tcBorders>
            <w:vAlign w:val="center"/>
          </w:tcPr>
          <w:p w14:paraId="2E07BB5E">
            <w:pPr>
              <w:widowControl/>
              <w:jc w:val="right"/>
              <w:textAlignment w:val="center"/>
              <w:rPr>
                <w:rFonts w:ascii="宋体" w:hAnsi="宋体" w:cs="宋体"/>
                <w:b/>
                <w:bCs/>
                <w:color w:val="000000"/>
                <w:sz w:val="22"/>
                <w:szCs w:val="22"/>
                <w:u w:val="none" w:color="auto"/>
                <w:shd w:val="clear" w:color="070000" w:fill="auto"/>
              </w:rPr>
            </w:pPr>
            <w:r>
              <w:rPr>
                <w:rFonts w:hint="eastAsia" w:ascii="华文中宋" w:hAnsi="华文中宋" w:eastAsia="华文中宋" w:cs="华文中宋"/>
                <w:b/>
                <w:bCs/>
                <w:i w:val="0"/>
                <w:iCs w:val="0"/>
                <w:color w:val="000000"/>
                <w:kern w:val="0"/>
                <w:sz w:val="22"/>
                <w:szCs w:val="22"/>
                <w:u w:val="none"/>
                <w:lang w:val="en-US" w:eastAsia="zh-CN"/>
              </w:rPr>
              <w:t>376.03</w:t>
            </w:r>
          </w:p>
        </w:tc>
        <w:tc>
          <w:tcPr>
            <w:tcW w:w="882" w:type="dxa"/>
            <w:tcBorders>
              <w:top w:val="single" w:color="000000" w:sz="4" w:space="0"/>
              <w:left w:val="single" w:color="000000" w:sz="4" w:space="0"/>
              <w:bottom w:val="single" w:color="000000" w:sz="4" w:space="0"/>
              <w:right w:val="single" w:color="000000" w:sz="4" w:space="0"/>
            </w:tcBorders>
            <w:vAlign w:val="center"/>
          </w:tcPr>
          <w:p w14:paraId="60BB23D5">
            <w:pPr>
              <w:widowControl/>
              <w:jc w:val="right"/>
              <w:textAlignment w:val="center"/>
              <w:rPr>
                <w:rFonts w:hint="default" w:ascii="宋体" w:hAnsi="宋体" w:eastAsia="宋体" w:cs="宋体"/>
                <w:b/>
                <w:bCs/>
                <w:color w:val="000000"/>
                <w:sz w:val="22"/>
                <w:szCs w:val="22"/>
                <w:u w:val="none" w:color="auto"/>
                <w:shd w:val="clear" w:color="070000" w:fill="auto"/>
                <w:lang w:val="en-US" w:eastAsia="zh-CN"/>
              </w:rPr>
            </w:pPr>
            <w:r>
              <w:rPr>
                <w:rFonts w:hint="eastAsia" w:ascii="华文中宋" w:hAnsi="华文中宋" w:eastAsia="华文中宋" w:cs="华文中宋"/>
                <w:b/>
                <w:bCs/>
                <w:i w:val="0"/>
                <w:iCs w:val="0"/>
                <w:color w:val="000000"/>
                <w:kern w:val="0"/>
                <w:sz w:val="22"/>
                <w:szCs w:val="22"/>
                <w:u w:val="none"/>
                <w:lang w:val="en-US" w:eastAsia="zh-CN"/>
              </w:rPr>
              <w:t>376.03</w:t>
            </w:r>
          </w:p>
        </w:tc>
        <w:tc>
          <w:tcPr>
            <w:tcW w:w="882" w:type="dxa"/>
            <w:tcBorders>
              <w:top w:val="single" w:color="000000" w:sz="4" w:space="0"/>
              <w:left w:val="single" w:color="000000" w:sz="4" w:space="0"/>
              <w:bottom w:val="single" w:color="000000" w:sz="4" w:space="0"/>
              <w:right w:val="single" w:color="000000" w:sz="4" w:space="0"/>
            </w:tcBorders>
            <w:vAlign w:val="center"/>
          </w:tcPr>
          <w:p w14:paraId="0EAC1508">
            <w:pPr>
              <w:widowControl/>
              <w:jc w:val="right"/>
              <w:textAlignment w:val="center"/>
              <w:rPr>
                <w:rFonts w:hint="default" w:ascii="宋体" w:hAnsi="宋体" w:eastAsia="宋体" w:cs="宋体"/>
                <w:b/>
                <w:bCs/>
                <w:color w:val="000000"/>
                <w:sz w:val="22"/>
                <w:szCs w:val="22"/>
                <w:u w:val="none" w:color="auto"/>
                <w:shd w:val="clear" w:color="070000" w:fill="auto"/>
                <w:lang w:val="en-US" w:eastAsia="zh-CN"/>
              </w:rPr>
            </w:pPr>
            <w:r>
              <w:rPr>
                <w:rFonts w:hint="eastAsia" w:ascii="华文中宋" w:hAnsi="华文中宋" w:eastAsia="华文中宋" w:cs="华文中宋"/>
                <w:b/>
                <w:bCs/>
                <w:i w:val="0"/>
                <w:iCs w:val="0"/>
                <w:color w:val="000000"/>
                <w:kern w:val="0"/>
                <w:sz w:val="22"/>
                <w:szCs w:val="22"/>
                <w:u w:val="none"/>
                <w:lang w:val="en-US" w:eastAsia="zh-CN"/>
              </w:rPr>
              <w:t>314.02</w:t>
            </w:r>
          </w:p>
        </w:tc>
        <w:tc>
          <w:tcPr>
            <w:tcW w:w="771" w:type="dxa"/>
            <w:tcBorders>
              <w:top w:val="single" w:color="000000" w:sz="4" w:space="0"/>
              <w:left w:val="single" w:color="000000" w:sz="4" w:space="0"/>
              <w:bottom w:val="single" w:color="000000" w:sz="4" w:space="0"/>
              <w:right w:val="single" w:color="000000" w:sz="4" w:space="0"/>
            </w:tcBorders>
            <w:vAlign w:val="center"/>
          </w:tcPr>
          <w:p w14:paraId="5AC2C3FF">
            <w:pPr>
              <w:widowControl/>
              <w:jc w:val="right"/>
              <w:textAlignment w:val="center"/>
              <w:rPr>
                <w:rFonts w:hint="default" w:ascii="宋体" w:hAnsi="宋体" w:eastAsia="宋体" w:cs="宋体"/>
                <w:b/>
                <w:bCs/>
                <w:color w:val="000000"/>
                <w:sz w:val="22"/>
                <w:szCs w:val="22"/>
                <w:u w:val="none" w:color="auto"/>
                <w:shd w:val="clear" w:color="070000" w:fill="auto"/>
                <w:lang w:val="en-US" w:eastAsia="zh-CN"/>
              </w:rPr>
            </w:pPr>
            <w:r>
              <w:rPr>
                <w:rFonts w:hint="eastAsia" w:ascii="华文中宋" w:hAnsi="华文中宋" w:eastAsia="华文中宋" w:cs="华文中宋"/>
                <w:b/>
                <w:bCs/>
                <w:i w:val="0"/>
                <w:iCs w:val="0"/>
                <w:color w:val="000000"/>
                <w:kern w:val="0"/>
                <w:sz w:val="22"/>
                <w:szCs w:val="22"/>
                <w:u w:val="none"/>
                <w:lang w:val="en-US" w:eastAsia="zh-CN"/>
              </w:rPr>
              <w:t>62.01</w:t>
            </w:r>
          </w:p>
        </w:tc>
        <w:tc>
          <w:tcPr>
            <w:tcW w:w="516" w:type="dxa"/>
            <w:tcBorders>
              <w:top w:val="single" w:color="000000" w:sz="4" w:space="0"/>
              <w:left w:val="single" w:color="000000" w:sz="4" w:space="0"/>
              <w:bottom w:val="single" w:color="000000" w:sz="4" w:space="0"/>
              <w:right w:val="single" w:color="000000" w:sz="4" w:space="0"/>
            </w:tcBorders>
            <w:vAlign w:val="center"/>
          </w:tcPr>
          <w:p w14:paraId="7C1727E9">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D698D3C">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57A16896">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E93A205">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19FA684">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4482046">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607D0C5F">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6012D942">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1DB0299">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39A5CB3">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2638632">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D7FBF14">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707C148C">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549EAD8B">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6C21B53D">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6517BF82">
            <w:pPr>
              <w:jc w:val="right"/>
              <w:rPr>
                <w:rFonts w:ascii="宋体" w:hAnsi="宋体" w:cs="宋体"/>
                <w:b/>
                <w:bCs/>
                <w:color w:val="000000"/>
                <w:sz w:val="22"/>
                <w:szCs w:val="22"/>
                <w:u w:val="none" w:color="auto"/>
                <w:shd w:val="clear" w:color="070000" w:fill="auto"/>
              </w:rPr>
            </w:pPr>
          </w:p>
        </w:tc>
      </w:tr>
      <w:tr w14:paraId="14B34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635" w:type="dxa"/>
            <w:tcBorders>
              <w:top w:val="single" w:color="000000" w:sz="4" w:space="0"/>
              <w:left w:val="single" w:color="000000" w:sz="4" w:space="0"/>
              <w:bottom w:val="single" w:color="000000" w:sz="4" w:space="0"/>
              <w:right w:val="single" w:color="000000" w:sz="4" w:space="0"/>
            </w:tcBorders>
            <w:vAlign w:val="center"/>
          </w:tcPr>
          <w:p w14:paraId="78641AB8">
            <w:pPr>
              <w:jc w:val="center"/>
              <w:rPr>
                <w:rFonts w:hint="eastAsia" w:ascii="宋体" w:hAnsi="宋体" w:cs="宋体"/>
                <w:b/>
                <w:bCs/>
                <w:color w:val="000000"/>
                <w:sz w:val="22"/>
                <w:szCs w:val="22"/>
                <w:u w:val="none" w:color="auto"/>
                <w:shd w:val="clear" w:color="070000" w:fill="auto"/>
                <w:lang w:val="en-US" w:eastAsia="zh-CN"/>
              </w:rPr>
            </w:pPr>
          </w:p>
        </w:tc>
        <w:tc>
          <w:tcPr>
            <w:tcW w:w="635" w:type="dxa"/>
            <w:tcBorders>
              <w:top w:val="single" w:color="000000" w:sz="4" w:space="0"/>
              <w:left w:val="single" w:color="000000" w:sz="4" w:space="0"/>
              <w:bottom w:val="single" w:color="000000" w:sz="4" w:space="0"/>
              <w:right w:val="single" w:color="000000" w:sz="4" w:space="0"/>
            </w:tcBorders>
            <w:vAlign w:val="center"/>
          </w:tcPr>
          <w:p w14:paraId="7AFC72F1">
            <w:pPr>
              <w:jc w:val="center"/>
              <w:rPr>
                <w:rFonts w:hint="default" w:ascii="宋体" w:hAnsi="宋体" w:eastAsia="宋体" w:cs="宋体"/>
                <w:b/>
                <w:bCs/>
                <w:color w:val="000000"/>
                <w:kern w:val="2"/>
                <w:sz w:val="22"/>
                <w:szCs w:val="22"/>
                <w:u w:val="none" w:color="auto"/>
                <w:shd w:val="clear" w:color="080000" w:fill="auto"/>
                <w:lang w:val="en-US" w:eastAsia="zh-CN" w:bidi="ar-SA"/>
              </w:rPr>
            </w:pPr>
          </w:p>
        </w:tc>
        <w:tc>
          <w:tcPr>
            <w:tcW w:w="882" w:type="dxa"/>
            <w:tcBorders>
              <w:top w:val="single" w:color="000000" w:sz="4" w:space="0"/>
              <w:left w:val="single" w:color="000000" w:sz="4" w:space="0"/>
              <w:bottom w:val="single" w:color="000000" w:sz="4" w:space="0"/>
              <w:right w:val="single" w:color="000000" w:sz="4" w:space="0"/>
            </w:tcBorders>
            <w:vAlign w:val="center"/>
          </w:tcPr>
          <w:p w14:paraId="23C0E400">
            <w:pPr>
              <w:jc w:val="center"/>
              <w:rPr>
                <w:rFonts w:hint="default" w:ascii="宋体" w:hAnsi="宋体" w:cs="宋体"/>
                <w:b/>
                <w:bCs/>
                <w:color w:val="000000"/>
                <w:sz w:val="22"/>
                <w:szCs w:val="22"/>
                <w:u w:val="none" w:color="auto"/>
                <w:shd w:val="clear" w:color="070000" w:fill="auto"/>
                <w:lang w:val="en-US" w:eastAsia="zh-CN"/>
              </w:rPr>
            </w:pPr>
            <w:r>
              <w:rPr>
                <w:rFonts w:hint="eastAsia" w:ascii="宋体" w:hAnsi="宋体" w:cs="宋体"/>
                <w:b/>
                <w:bCs/>
                <w:color w:val="000000"/>
                <w:sz w:val="22"/>
                <w:szCs w:val="22"/>
                <w:u w:val="none" w:color="auto"/>
                <w:shd w:val="clear" w:color="070000" w:fill="auto"/>
                <w:lang w:val="en-US" w:eastAsia="zh-CN"/>
              </w:rPr>
              <w:t>601201</w:t>
            </w:r>
          </w:p>
        </w:tc>
        <w:tc>
          <w:tcPr>
            <w:tcW w:w="3088" w:type="dxa"/>
            <w:tcBorders>
              <w:top w:val="single" w:color="000000" w:sz="4" w:space="0"/>
              <w:left w:val="single" w:color="000000" w:sz="4" w:space="0"/>
              <w:bottom w:val="single" w:color="000000" w:sz="4" w:space="0"/>
              <w:right w:val="single" w:color="000000" w:sz="4" w:space="0"/>
            </w:tcBorders>
            <w:vAlign w:val="center"/>
          </w:tcPr>
          <w:p w14:paraId="120B61B1">
            <w:pPr>
              <w:jc w:val="center"/>
              <w:rPr>
                <w:rFonts w:hint="eastAsia" w:ascii="宋体" w:hAnsi="宋体" w:cs="宋体"/>
                <w:b/>
                <w:bCs/>
                <w:color w:val="000000"/>
                <w:sz w:val="22"/>
                <w:szCs w:val="22"/>
                <w:u w:val="none" w:color="auto"/>
                <w:shd w:val="clear" w:color="070000" w:fill="auto"/>
                <w:lang w:val="en-US" w:eastAsia="zh-CN"/>
              </w:rPr>
            </w:pPr>
            <w:r>
              <w:rPr>
                <w:rFonts w:hint="eastAsia" w:ascii="宋体" w:hAnsi="宋体" w:cs="宋体"/>
                <w:b/>
                <w:bCs/>
                <w:color w:val="000000"/>
                <w:sz w:val="22"/>
                <w:szCs w:val="22"/>
                <w:lang w:eastAsia="zh-CN"/>
              </w:rPr>
              <w:t>中国共产党青川县委员会党校</w:t>
            </w:r>
          </w:p>
        </w:tc>
        <w:tc>
          <w:tcPr>
            <w:tcW w:w="882" w:type="dxa"/>
            <w:tcBorders>
              <w:top w:val="single" w:color="000000" w:sz="4" w:space="0"/>
              <w:left w:val="single" w:color="000000" w:sz="4" w:space="0"/>
              <w:bottom w:val="single" w:color="000000" w:sz="4" w:space="0"/>
              <w:right w:val="single" w:color="000000" w:sz="4" w:space="0"/>
            </w:tcBorders>
            <w:vAlign w:val="center"/>
          </w:tcPr>
          <w:p w14:paraId="4F3E5226">
            <w:pPr>
              <w:widowControl/>
              <w:jc w:val="right"/>
              <w:textAlignment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华文中宋" w:hAnsi="华文中宋" w:eastAsia="华文中宋" w:cs="华文中宋"/>
                <w:b/>
                <w:bCs/>
                <w:i w:val="0"/>
                <w:iCs w:val="0"/>
                <w:color w:val="000000"/>
                <w:kern w:val="0"/>
                <w:sz w:val="22"/>
                <w:szCs w:val="22"/>
                <w:u w:val="none"/>
                <w:lang w:val="en-US" w:eastAsia="zh-CN"/>
              </w:rPr>
              <w:t>376.03</w:t>
            </w:r>
          </w:p>
        </w:tc>
        <w:tc>
          <w:tcPr>
            <w:tcW w:w="882" w:type="dxa"/>
            <w:tcBorders>
              <w:top w:val="single" w:color="000000" w:sz="4" w:space="0"/>
              <w:left w:val="single" w:color="000000" w:sz="4" w:space="0"/>
              <w:bottom w:val="single" w:color="000000" w:sz="4" w:space="0"/>
              <w:right w:val="single" w:color="000000" w:sz="4" w:space="0"/>
            </w:tcBorders>
            <w:vAlign w:val="center"/>
          </w:tcPr>
          <w:p w14:paraId="60D3A5BF">
            <w:pPr>
              <w:widowControl/>
              <w:jc w:val="right"/>
              <w:textAlignment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华文中宋" w:hAnsi="华文中宋" w:eastAsia="华文中宋" w:cs="华文中宋"/>
                <w:b/>
                <w:bCs/>
                <w:i w:val="0"/>
                <w:iCs w:val="0"/>
                <w:color w:val="000000"/>
                <w:kern w:val="0"/>
                <w:sz w:val="22"/>
                <w:szCs w:val="22"/>
                <w:u w:val="none"/>
                <w:lang w:val="en-US" w:eastAsia="zh-CN"/>
              </w:rPr>
              <w:t>376.03</w:t>
            </w:r>
          </w:p>
        </w:tc>
        <w:tc>
          <w:tcPr>
            <w:tcW w:w="882" w:type="dxa"/>
            <w:tcBorders>
              <w:top w:val="single" w:color="000000" w:sz="4" w:space="0"/>
              <w:left w:val="single" w:color="000000" w:sz="4" w:space="0"/>
              <w:bottom w:val="single" w:color="000000" w:sz="4" w:space="0"/>
              <w:right w:val="single" w:color="000000" w:sz="4" w:space="0"/>
            </w:tcBorders>
            <w:vAlign w:val="center"/>
          </w:tcPr>
          <w:p w14:paraId="5AFE4F6F">
            <w:pPr>
              <w:widowControl/>
              <w:jc w:val="right"/>
              <w:textAlignment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华文中宋" w:hAnsi="华文中宋" w:eastAsia="华文中宋" w:cs="华文中宋"/>
                <w:b/>
                <w:bCs/>
                <w:i w:val="0"/>
                <w:iCs w:val="0"/>
                <w:color w:val="000000"/>
                <w:kern w:val="0"/>
                <w:sz w:val="22"/>
                <w:szCs w:val="22"/>
                <w:u w:val="none"/>
                <w:lang w:val="en-US" w:eastAsia="zh-CN"/>
              </w:rPr>
              <w:t>376.03</w:t>
            </w:r>
          </w:p>
        </w:tc>
        <w:tc>
          <w:tcPr>
            <w:tcW w:w="882" w:type="dxa"/>
            <w:tcBorders>
              <w:top w:val="single" w:color="000000" w:sz="4" w:space="0"/>
              <w:left w:val="single" w:color="000000" w:sz="4" w:space="0"/>
              <w:bottom w:val="single" w:color="000000" w:sz="4" w:space="0"/>
              <w:right w:val="single" w:color="000000" w:sz="4" w:space="0"/>
            </w:tcBorders>
            <w:vAlign w:val="center"/>
          </w:tcPr>
          <w:p w14:paraId="12506074">
            <w:pPr>
              <w:widowControl/>
              <w:jc w:val="right"/>
              <w:textAlignment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华文中宋" w:hAnsi="华文中宋" w:eastAsia="华文中宋" w:cs="华文中宋"/>
                <w:b/>
                <w:bCs/>
                <w:i w:val="0"/>
                <w:iCs w:val="0"/>
                <w:color w:val="000000"/>
                <w:kern w:val="0"/>
                <w:sz w:val="22"/>
                <w:szCs w:val="22"/>
                <w:u w:val="none"/>
                <w:lang w:val="en-US" w:eastAsia="zh-CN"/>
              </w:rPr>
              <w:t>314.02</w:t>
            </w:r>
          </w:p>
        </w:tc>
        <w:tc>
          <w:tcPr>
            <w:tcW w:w="771" w:type="dxa"/>
            <w:tcBorders>
              <w:top w:val="single" w:color="000000" w:sz="4" w:space="0"/>
              <w:left w:val="single" w:color="000000" w:sz="4" w:space="0"/>
              <w:bottom w:val="single" w:color="000000" w:sz="4" w:space="0"/>
              <w:right w:val="single" w:color="000000" w:sz="4" w:space="0"/>
            </w:tcBorders>
            <w:vAlign w:val="center"/>
          </w:tcPr>
          <w:p w14:paraId="3D59FA29">
            <w:pPr>
              <w:widowControl/>
              <w:jc w:val="right"/>
              <w:textAlignment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华文中宋" w:hAnsi="华文中宋" w:eastAsia="华文中宋" w:cs="华文中宋"/>
                <w:b/>
                <w:bCs/>
                <w:i w:val="0"/>
                <w:iCs w:val="0"/>
                <w:color w:val="000000"/>
                <w:kern w:val="0"/>
                <w:sz w:val="22"/>
                <w:szCs w:val="22"/>
                <w:u w:val="none"/>
                <w:lang w:val="en-US" w:eastAsia="zh-CN"/>
              </w:rPr>
              <w:t>62.01</w:t>
            </w:r>
          </w:p>
        </w:tc>
        <w:tc>
          <w:tcPr>
            <w:tcW w:w="516" w:type="dxa"/>
            <w:tcBorders>
              <w:top w:val="single" w:color="000000" w:sz="4" w:space="0"/>
              <w:left w:val="single" w:color="000000" w:sz="4" w:space="0"/>
              <w:bottom w:val="single" w:color="000000" w:sz="4" w:space="0"/>
              <w:right w:val="single" w:color="000000" w:sz="4" w:space="0"/>
            </w:tcBorders>
            <w:vAlign w:val="center"/>
          </w:tcPr>
          <w:p w14:paraId="56300376">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58C0AA0">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502B4246">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1152470F">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23CA569">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5CE4DC80">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78EBA99F">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96D8C9B">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65C2A54C">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78AF178C">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DC6F125">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50694616">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69063EAC">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6BA4933">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59251876">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7B651DCF">
            <w:pPr>
              <w:jc w:val="right"/>
              <w:rPr>
                <w:rFonts w:ascii="宋体" w:hAnsi="宋体" w:cs="宋体"/>
                <w:b/>
                <w:bCs/>
                <w:color w:val="000000"/>
                <w:sz w:val="22"/>
                <w:szCs w:val="22"/>
                <w:u w:val="none" w:color="auto"/>
                <w:shd w:val="clear" w:color="070000" w:fill="auto"/>
              </w:rPr>
            </w:pPr>
          </w:p>
        </w:tc>
      </w:tr>
      <w:tr w14:paraId="1A3BF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635" w:type="dxa"/>
            <w:tcBorders>
              <w:top w:val="single" w:color="000000" w:sz="4" w:space="0"/>
              <w:left w:val="single" w:color="000000" w:sz="4" w:space="0"/>
              <w:bottom w:val="single" w:color="000000" w:sz="4" w:space="0"/>
              <w:right w:val="single" w:color="000000" w:sz="4" w:space="0"/>
            </w:tcBorders>
            <w:vAlign w:val="center"/>
          </w:tcPr>
          <w:p w14:paraId="611528B1">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205</w:t>
            </w:r>
          </w:p>
        </w:tc>
        <w:tc>
          <w:tcPr>
            <w:tcW w:w="635" w:type="dxa"/>
            <w:tcBorders>
              <w:top w:val="single" w:color="000000" w:sz="4" w:space="0"/>
              <w:left w:val="single" w:color="000000" w:sz="4" w:space="0"/>
              <w:bottom w:val="single" w:color="000000" w:sz="4" w:space="0"/>
              <w:right w:val="single" w:color="000000" w:sz="4" w:space="0"/>
            </w:tcBorders>
            <w:vAlign w:val="center"/>
          </w:tcPr>
          <w:p w14:paraId="0FFD857F">
            <w:pPr>
              <w:jc w:val="center"/>
              <w:rPr>
                <w:rFonts w:hint="default" w:ascii="宋体" w:hAnsi="宋体" w:eastAsia="宋体" w:cs="宋体"/>
                <w:b/>
                <w:bCs/>
                <w:color w:val="000000"/>
                <w:kern w:val="2"/>
                <w:sz w:val="22"/>
                <w:szCs w:val="22"/>
                <w:u w:val="none" w:color="auto"/>
                <w:shd w:val="clear" w:color="080000" w:fill="auto"/>
                <w:lang w:val="en-US" w:eastAsia="zh-CN" w:bidi="ar-SA"/>
              </w:rPr>
            </w:pPr>
          </w:p>
        </w:tc>
        <w:tc>
          <w:tcPr>
            <w:tcW w:w="882" w:type="dxa"/>
            <w:tcBorders>
              <w:top w:val="single" w:color="000000" w:sz="4" w:space="0"/>
              <w:left w:val="single" w:color="000000" w:sz="4" w:space="0"/>
              <w:bottom w:val="single" w:color="000000" w:sz="4" w:space="0"/>
              <w:right w:val="single" w:color="000000" w:sz="4" w:space="0"/>
            </w:tcBorders>
            <w:vAlign w:val="center"/>
          </w:tcPr>
          <w:p w14:paraId="52293277">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601201</w:t>
            </w:r>
          </w:p>
        </w:tc>
        <w:tc>
          <w:tcPr>
            <w:tcW w:w="3088" w:type="dxa"/>
            <w:tcBorders>
              <w:top w:val="single" w:color="000000" w:sz="4" w:space="0"/>
              <w:left w:val="single" w:color="000000" w:sz="4" w:space="0"/>
              <w:bottom w:val="single" w:color="000000" w:sz="4" w:space="0"/>
              <w:right w:val="single" w:color="000000" w:sz="4" w:space="0"/>
            </w:tcBorders>
            <w:vAlign w:val="center"/>
          </w:tcPr>
          <w:p w14:paraId="3D36BAA8">
            <w:pPr>
              <w:widowControl/>
              <w:jc w:val="left"/>
              <w:textAlignment w:val="center"/>
              <w:rPr>
                <w:rFonts w:hint="eastAsia" w:ascii="宋体" w:hAnsi="宋体" w:eastAsia="宋体" w:cs="宋体"/>
                <w:b/>
                <w:bCs/>
                <w:color w:val="000000"/>
                <w:sz w:val="22"/>
                <w:szCs w:val="22"/>
                <w:u w:val="none" w:color="auto"/>
                <w:shd w:val="clear" w:color="070000" w:fill="auto"/>
                <w:lang w:val="en-US" w:eastAsia="zh-CN"/>
              </w:rPr>
            </w:pPr>
            <w:r>
              <w:rPr>
                <w:rFonts w:hint="default" w:ascii="华文中宋" w:hAnsi="华文中宋" w:eastAsia="华文中宋" w:cs="华文中宋"/>
                <w:i w:val="0"/>
                <w:iCs w:val="0"/>
                <w:color w:val="000000"/>
                <w:kern w:val="0"/>
                <w:sz w:val="22"/>
                <w:szCs w:val="22"/>
                <w:u w:val="none"/>
                <w:lang w:val="en-US" w:eastAsia="zh-CN"/>
              </w:rPr>
              <w:t>教育支出</w:t>
            </w:r>
          </w:p>
        </w:tc>
        <w:tc>
          <w:tcPr>
            <w:tcW w:w="882" w:type="dxa"/>
            <w:tcBorders>
              <w:top w:val="single" w:color="000000" w:sz="4" w:space="0"/>
              <w:left w:val="single" w:color="000000" w:sz="4" w:space="0"/>
              <w:bottom w:val="single" w:color="000000" w:sz="4" w:space="0"/>
              <w:right w:val="single" w:color="000000" w:sz="4" w:space="0"/>
            </w:tcBorders>
            <w:vAlign w:val="center"/>
          </w:tcPr>
          <w:p w14:paraId="3789794E">
            <w:pPr>
              <w:widowControl/>
              <w:jc w:val="right"/>
              <w:textAlignment w:val="center"/>
              <w:rPr>
                <w:rFonts w:hint="default" w:ascii="宋体" w:hAnsi="宋体" w:eastAsia="宋体" w:cs="宋体"/>
                <w:b/>
                <w:bCs/>
                <w:color w:val="000000"/>
                <w:sz w:val="22"/>
                <w:szCs w:val="22"/>
                <w:u w:val="none" w:color="auto"/>
                <w:shd w:val="clear" w:color="070000" w:fill="auto"/>
                <w:lang w:val="en-US" w:eastAsia="zh-CN"/>
              </w:rPr>
            </w:pPr>
            <w:r>
              <w:rPr>
                <w:rFonts w:hint="default" w:ascii="华文中宋" w:hAnsi="华文中宋" w:eastAsia="华文中宋" w:cs="华文中宋"/>
                <w:i w:val="0"/>
                <w:iCs w:val="0"/>
                <w:color w:val="000000"/>
                <w:kern w:val="0"/>
                <w:sz w:val="22"/>
                <w:szCs w:val="22"/>
                <w:u w:val="none"/>
                <w:lang w:val="en-US" w:eastAsia="zh-CN"/>
              </w:rPr>
              <w:t>286.34</w:t>
            </w:r>
          </w:p>
        </w:tc>
        <w:tc>
          <w:tcPr>
            <w:tcW w:w="882" w:type="dxa"/>
            <w:tcBorders>
              <w:top w:val="single" w:color="000000" w:sz="4" w:space="0"/>
              <w:left w:val="single" w:color="000000" w:sz="4" w:space="0"/>
              <w:bottom w:val="single" w:color="000000" w:sz="4" w:space="0"/>
              <w:right w:val="single" w:color="000000" w:sz="4" w:space="0"/>
            </w:tcBorders>
            <w:vAlign w:val="center"/>
          </w:tcPr>
          <w:p w14:paraId="3B6A4C76">
            <w:pPr>
              <w:widowControl/>
              <w:jc w:val="right"/>
              <w:textAlignment w:val="center"/>
              <w:rPr>
                <w:rFonts w:ascii="宋体" w:hAnsi="宋体" w:cs="宋体"/>
                <w:b/>
                <w:bCs/>
                <w:color w:val="000000"/>
                <w:sz w:val="22"/>
                <w:szCs w:val="22"/>
                <w:u w:val="none" w:color="auto"/>
                <w:shd w:val="clear" w:color="070000" w:fill="auto"/>
              </w:rPr>
            </w:pPr>
            <w:r>
              <w:rPr>
                <w:rFonts w:hint="default" w:ascii="华文中宋" w:hAnsi="华文中宋" w:eastAsia="华文中宋" w:cs="华文中宋"/>
                <w:i w:val="0"/>
                <w:iCs w:val="0"/>
                <w:color w:val="000000"/>
                <w:kern w:val="0"/>
                <w:sz w:val="22"/>
                <w:szCs w:val="22"/>
                <w:u w:val="none"/>
                <w:lang w:val="en-US" w:eastAsia="zh-CN"/>
              </w:rPr>
              <w:t>286.34</w:t>
            </w:r>
          </w:p>
        </w:tc>
        <w:tc>
          <w:tcPr>
            <w:tcW w:w="882" w:type="dxa"/>
            <w:tcBorders>
              <w:top w:val="single" w:color="000000" w:sz="4" w:space="0"/>
              <w:left w:val="single" w:color="000000" w:sz="4" w:space="0"/>
              <w:bottom w:val="single" w:color="000000" w:sz="4" w:space="0"/>
              <w:right w:val="single" w:color="000000" w:sz="4" w:space="0"/>
            </w:tcBorders>
            <w:vAlign w:val="center"/>
          </w:tcPr>
          <w:p w14:paraId="132CA715">
            <w:pPr>
              <w:widowControl/>
              <w:jc w:val="right"/>
              <w:textAlignment w:val="center"/>
              <w:rPr>
                <w:rFonts w:hint="default" w:ascii="宋体" w:hAnsi="宋体" w:eastAsia="宋体" w:cs="宋体"/>
                <w:b/>
                <w:bCs/>
                <w:color w:val="000000"/>
                <w:sz w:val="22"/>
                <w:szCs w:val="22"/>
                <w:u w:val="none" w:color="auto"/>
                <w:shd w:val="clear" w:color="070000" w:fill="auto"/>
                <w:lang w:val="en-US" w:eastAsia="zh-CN"/>
              </w:rPr>
            </w:pPr>
            <w:r>
              <w:rPr>
                <w:rFonts w:hint="default" w:ascii="华文中宋" w:hAnsi="华文中宋" w:eastAsia="华文中宋" w:cs="华文中宋"/>
                <w:i w:val="0"/>
                <w:iCs w:val="0"/>
                <w:color w:val="000000"/>
                <w:kern w:val="0"/>
                <w:sz w:val="22"/>
                <w:szCs w:val="22"/>
                <w:u w:val="none"/>
                <w:lang w:val="en-US" w:eastAsia="zh-CN"/>
              </w:rPr>
              <w:t>286.34</w:t>
            </w:r>
          </w:p>
        </w:tc>
        <w:tc>
          <w:tcPr>
            <w:tcW w:w="882" w:type="dxa"/>
            <w:tcBorders>
              <w:top w:val="single" w:color="000000" w:sz="4" w:space="0"/>
              <w:left w:val="single" w:color="000000" w:sz="4" w:space="0"/>
              <w:bottom w:val="single" w:color="000000" w:sz="4" w:space="0"/>
              <w:right w:val="single" w:color="000000" w:sz="4" w:space="0"/>
            </w:tcBorders>
            <w:vAlign w:val="center"/>
          </w:tcPr>
          <w:p w14:paraId="739075A4">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224.33</w:t>
            </w:r>
          </w:p>
        </w:tc>
        <w:tc>
          <w:tcPr>
            <w:tcW w:w="771" w:type="dxa"/>
            <w:tcBorders>
              <w:top w:val="single" w:color="000000" w:sz="4" w:space="0"/>
              <w:left w:val="single" w:color="000000" w:sz="4" w:space="0"/>
              <w:bottom w:val="single" w:color="000000" w:sz="4" w:space="0"/>
              <w:right w:val="single" w:color="000000" w:sz="4" w:space="0"/>
            </w:tcBorders>
            <w:vAlign w:val="center"/>
          </w:tcPr>
          <w:p w14:paraId="4BD897FB">
            <w:pPr>
              <w:widowControl/>
              <w:jc w:val="right"/>
              <w:textAlignment w:val="center"/>
              <w:rPr>
                <w:rFonts w:hint="default" w:ascii="宋体" w:hAnsi="宋体" w:eastAsia="宋体" w:cs="宋体"/>
                <w:b/>
                <w:bCs/>
                <w:color w:val="000000"/>
                <w:sz w:val="22"/>
                <w:szCs w:val="22"/>
                <w:u w:val="none" w:color="auto"/>
                <w:shd w:val="clear" w:color="070000" w:fill="auto"/>
                <w:lang w:val="en-US" w:eastAsia="zh-CN"/>
              </w:rPr>
            </w:pPr>
            <w:r>
              <w:rPr>
                <w:rFonts w:hint="default" w:ascii="华文中宋" w:hAnsi="华文中宋" w:eastAsia="华文中宋" w:cs="华文中宋"/>
                <w:i w:val="0"/>
                <w:iCs w:val="0"/>
                <w:color w:val="000000"/>
                <w:kern w:val="0"/>
                <w:sz w:val="22"/>
                <w:szCs w:val="22"/>
                <w:u w:val="none"/>
                <w:lang w:val="en-US" w:eastAsia="zh-CN"/>
              </w:rPr>
              <w:t>62.01</w:t>
            </w:r>
          </w:p>
        </w:tc>
        <w:tc>
          <w:tcPr>
            <w:tcW w:w="516" w:type="dxa"/>
            <w:tcBorders>
              <w:top w:val="single" w:color="000000" w:sz="4" w:space="0"/>
              <w:left w:val="single" w:color="000000" w:sz="4" w:space="0"/>
              <w:bottom w:val="single" w:color="000000" w:sz="4" w:space="0"/>
              <w:right w:val="single" w:color="000000" w:sz="4" w:space="0"/>
            </w:tcBorders>
            <w:vAlign w:val="center"/>
          </w:tcPr>
          <w:p w14:paraId="24431DDA">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D055858">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4475B1A">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11848B0">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6A47AB61">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7DD46CD1">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19BA4F2">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94FC8C3">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A384BA3">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7305731A">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23FECDB">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31186AB">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5125F128">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62E7950D">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1A52C029">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DFE528C">
            <w:pPr>
              <w:jc w:val="right"/>
              <w:rPr>
                <w:rFonts w:ascii="宋体" w:hAnsi="宋体" w:cs="宋体"/>
                <w:b/>
                <w:bCs/>
                <w:color w:val="000000"/>
                <w:sz w:val="22"/>
                <w:szCs w:val="22"/>
                <w:u w:val="none" w:color="auto"/>
                <w:shd w:val="clear" w:color="070000" w:fill="auto"/>
              </w:rPr>
            </w:pPr>
          </w:p>
        </w:tc>
      </w:tr>
      <w:tr w14:paraId="434EF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635" w:type="dxa"/>
            <w:tcBorders>
              <w:top w:val="single" w:color="000000" w:sz="4" w:space="0"/>
              <w:left w:val="single" w:color="000000" w:sz="4" w:space="0"/>
              <w:bottom w:val="single" w:color="000000" w:sz="4" w:space="0"/>
              <w:right w:val="single" w:color="000000" w:sz="4" w:space="0"/>
            </w:tcBorders>
            <w:vAlign w:val="center"/>
          </w:tcPr>
          <w:p w14:paraId="4AA0AC8F">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205</w:t>
            </w:r>
          </w:p>
        </w:tc>
        <w:tc>
          <w:tcPr>
            <w:tcW w:w="635" w:type="dxa"/>
            <w:tcBorders>
              <w:top w:val="single" w:color="000000" w:sz="4" w:space="0"/>
              <w:left w:val="single" w:color="000000" w:sz="4" w:space="0"/>
              <w:bottom w:val="single" w:color="000000" w:sz="4" w:space="0"/>
              <w:right w:val="single" w:color="000000" w:sz="4" w:space="0"/>
            </w:tcBorders>
            <w:vAlign w:val="center"/>
          </w:tcPr>
          <w:p w14:paraId="11F4DFC5">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08</w:t>
            </w:r>
          </w:p>
        </w:tc>
        <w:tc>
          <w:tcPr>
            <w:tcW w:w="882" w:type="dxa"/>
            <w:tcBorders>
              <w:top w:val="single" w:color="000000" w:sz="4" w:space="0"/>
              <w:left w:val="single" w:color="000000" w:sz="4" w:space="0"/>
              <w:bottom w:val="single" w:color="000000" w:sz="4" w:space="0"/>
              <w:right w:val="single" w:color="000000" w:sz="4" w:space="0"/>
            </w:tcBorders>
            <w:vAlign w:val="center"/>
          </w:tcPr>
          <w:p w14:paraId="1C3917D0">
            <w:pPr>
              <w:jc w:val="center"/>
              <w:rPr>
                <w:rFonts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601201</w:t>
            </w:r>
          </w:p>
        </w:tc>
        <w:tc>
          <w:tcPr>
            <w:tcW w:w="3088" w:type="dxa"/>
            <w:tcBorders>
              <w:top w:val="single" w:color="000000" w:sz="4" w:space="0"/>
              <w:left w:val="single" w:color="000000" w:sz="4" w:space="0"/>
              <w:bottom w:val="single" w:color="000000" w:sz="4" w:space="0"/>
              <w:right w:val="single" w:color="000000" w:sz="4" w:space="0"/>
            </w:tcBorders>
            <w:vAlign w:val="center"/>
          </w:tcPr>
          <w:p w14:paraId="0B936A03">
            <w:pPr>
              <w:widowControl/>
              <w:jc w:val="left"/>
              <w:textAlignment w:val="center"/>
              <w:rPr>
                <w:rFonts w:ascii="宋体" w:hAnsi="宋体" w:cs="宋体"/>
                <w:b/>
                <w:bCs/>
                <w:color w:val="000000"/>
                <w:sz w:val="22"/>
                <w:szCs w:val="22"/>
                <w:u w:val="none" w:color="auto"/>
                <w:shd w:val="clear" w:color="070000" w:fill="auto"/>
              </w:rPr>
            </w:pPr>
            <w:r>
              <w:rPr>
                <w:rFonts w:hint="default" w:ascii="华文中宋" w:hAnsi="华文中宋" w:eastAsia="华文中宋" w:cs="华文中宋"/>
                <w:i w:val="0"/>
                <w:iCs w:val="0"/>
                <w:color w:val="000000"/>
                <w:kern w:val="0"/>
                <w:sz w:val="22"/>
                <w:szCs w:val="22"/>
                <w:u w:val="none"/>
                <w:lang w:val="en-US" w:eastAsia="zh-CN"/>
              </w:rPr>
              <w:t>进修及培训</w:t>
            </w:r>
          </w:p>
        </w:tc>
        <w:tc>
          <w:tcPr>
            <w:tcW w:w="882" w:type="dxa"/>
            <w:tcBorders>
              <w:top w:val="single" w:color="000000" w:sz="4" w:space="0"/>
              <w:left w:val="single" w:color="000000" w:sz="4" w:space="0"/>
              <w:bottom w:val="single" w:color="000000" w:sz="4" w:space="0"/>
              <w:right w:val="single" w:color="000000" w:sz="4" w:space="0"/>
            </w:tcBorders>
            <w:vAlign w:val="center"/>
          </w:tcPr>
          <w:p w14:paraId="6C37ED1A">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286.34</w:t>
            </w:r>
          </w:p>
        </w:tc>
        <w:tc>
          <w:tcPr>
            <w:tcW w:w="882" w:type="dxa"/>
            <w:tcBorders>
              <w:top w:val="single" w:color="000000" w:sz="4" w:space="0"/>
              <w:left w:val="single" w:color="000000" w:sz="4" w:space="0"/>
              <w:bottom w:val="single" w:color="000000" w:sz="4" w:space="0"/>
              <w:right w:val="single" w:color="000000" w:sz="4" w:space="0"/>
            </w:tcBorders>
            <w:vAlign w:val="center"/>
          </w:tcPr>
          <w:p w14:paraId="3C232B52">
            <w:pPr>
              <w:widowControl/>
              <w:jc w:val="right"/>
              <w:textAlignment w:val="center"/>
              <w:rPr>
                <w:rFonts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286.34</w:t>
            </w:r>
          </w:p>
        </w:tc>
        <w:tc>
          <w:tcPr>
            <w:tcW w:w="882" w:type="dxa"/>
            <w:tcBorders>
              <w:top w:val="single" w:color="000000" w:sz="4" w:space="0"/>
              <w:left w:val="single" w:color="000000" w:sz="4" w:space="0"/>
              <w:bottom w:val="single" w:color="000000" w:sz="4" w:space="0"/>
              <w:right w:val="single" w:color="000000" w:sz="4" w:space="0"/>
            </w:tcBorders>
            <w:vAlign w:val="center"/>
          </w:tcPr>
          <w:p w14:paraId="44F85791">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286.34</w:t>
            </w:r>
          </w:p>
        </w:tc>
        <w:tc>
          <w:tcPr>
            <w:tcW w:w="882" w:type="dxa"/>
            <w:tcBorders>
              <w:top w:val="single" w:color="000000" w:sz="4" w:space="0"/>
              <w:left w:val="single" w:color="000000" w:sz="4" w:space="0"/>
              <w:bottom w:val="single" w:color="000000" w:sz="4" w:space="0"/>
              <w:right w:val="single" w:color="000000" w:sz="4" w:space="0"/>
            </w:tcBorders>
            <w:vAlign w:val="center"/>
          </w:tcPr>
          <w:p w14:paraId="5797728D">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224.33</w:t>
            </w:r>
          </w:p>
        </w:tc>
        <w:tc>
          <w:tcPr>
            <w:tcW w:w="771" w:type="dxa"/>
            <w:tcBorders>
              <w:top w:val="single" w:color="000000" w:sz="4" w:space="0"/>
              <w:left w:val="single" w:color="000000" w:sz="4" w:space="0"/>
              <w:bottom w:val="single" w:color="000000" w:sz="4" w:space="0"/>
              <w:right w:val="single" w:color="000000" w:sz="4" w:space="0"/>
            </w:tcBorders>
            <w:vAlign w:val="center"/>
          </w:tcPr>
          <w:p w14:paraId="34C975ED">
            <w:pPr>
              <w:widowControl/>
              <w:jc w:val="right"/>
              <w:textAlignment w:val="center"/>
              <w:rPr>
                <w:rFonts w:hint="default" w:ascii="宋体" w:hAnsi="宋体" w:eastAsia="宋体" w:cs="宋体"/>
                <w:b/>
                <w:bCs/>
                <w:color w:val="000000"/>
                <w:sz w:val="22"/>
                <w:szCs w:val="22"/>
                <w:u w:val="none" w:color="auto"/>
                <w:shd w:val="clear" w:color="070000" w:fill="auto"/>
                <w:lang w:val="en-US" w:eastAsia="zh-CN"/>
              </w:rPr>
            </w:pPr>
            <w:r>
              <w:rPr>
                <w:rFonts w:hint="default" w:ascii="华文中宋" w:hAnsi="华文中宋" w:eastAsia="华文中宋" w:cs="华文中宋"/>
                <w:i w:val="0"/>
                <w:iCs w:val="0"/>
                <w:color w:val="000000"/>
                <w:kern w:val="0"/>
                <w:sz w:val="22"/>
                <w:szCs w:val="22"/>
                <w:u w:val="none"/>
                <w:lang w:val="en-US" w:eastAsia="zh-CN"/>
              </w:rPr>
              <w:t>62.01</w:t>
            </w:r>
          </w:p>
        </w:tc>
        <w:tc>
          <w:tcPr>
            <w:tcW w:w="516" w:type="dxa"/>
            <w:tcBorders>
              <w:top w:val="single" w:color="000000" w:sz="4" w:space="0"/>
              <w:left w:val="single" w:color="000000" w:sz="4" w:space="0"/>
              <w:bottom w:val="single" w:color="000000" w:sz="4" w:space="0"/>
              <w:right w:val="single" w:color="000000" w:sz="4" w:space="0"/>
            </w:tcBorders>
            <w:vAlign w:val="center"/>
          </w:tcPr>
          <w:p w14:paraId="1BB7A7E4">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68722D60">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5418990">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89A9AC3">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D914AEC">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6CCBAA85">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2ECC249">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1C67B731">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10E7F18">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B345844">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AC1436F">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1A2F5401">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5C8C1B1">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EC3B707">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F07F658">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7F08227C">
            <w:pPr>
              <w:jc w:val="right"/>
              <w:rPr>
                <w:rFonts w:ascii="宋体" w:hAnsi="宋体" w:cs="宋体"/>
                <w:b/>
                <w:bCs/>
                <w:color w:val="000000"/>
                <w:sz w:val="22"/>
                <w:szCs w:val="22"/>
                <w:u w:val="none" w:color="auto"/>
                <w:shd w:val="clear" w:color="070000" w:fill="auto"/>
              </w:rPr>
            </w:pPr>
          </w:p>
        </w:tc>
      </w:tr>
      <w:tr w14:paraId="2F880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635" w:type="dxa"/>
            <w:tcBorders>
              <w:top w:val="single" w:color="000000" w:sz="4" w:space="0"/>
              <w:left w:val="single" w:color="000000" w:sz="4" w:space="0"/>
              <w:bottom w:val="single" w:color="000000" w:sz="4" w:space="0"/>
              <w:right w:val="single" w:color="000000" w:sz="4" w:space="0"/>
            </w:tcBorders>
            <w:vAlign w:val="center"/>
          </w:tcPr>
          <w:p w14:paraId="0B964CCE">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208</w:t>
            </w:r>
          </w:p>
        </w:tc>
        <w:tc>
          <w:tcPr>
            <w:tcW w:w="635" w:type="dxa"/>
            <w:tcBorders>
              <w:top w:val="single" w:color="000000" w:sz="4" w:space="0"/>
              <w:left w:val="single" w:color="000000" w:sz="4" w:space="0"/>
              <w:bottom w:val="single" w:color="000000" w:sz="4" w:space="0"/>
              <w:right w:val="single" w:color="000000" w:sz="4" w:space="0"/>
            </w:tcBorders>
            <w:vAlign w:val="center"/>
          </w:tcPr>
          <w:p w14:paraId="1009D031">
            <w:pPr>
              <w:jc w:val="center"/>
              <w:rPr>
                <w:rFonts w:hint="default" w:ascii="宋体" w:hAnsi="宋体" w:eastAsia="宋体" w:cs="宋体"/>
                <w:b/>
                <w:bCs/>
                <w:color w:val="000000"/>
                <w:kern w:val="2"/>
                <w:sz w:val="22"/>
                <w:szCs w:val="22"/>
                <w:u w:val="none" w:color="auto"/>
                <w:shd w:val="clear" w:color="080000" w:fill="auto"/>
                <w:lang w:val="en-US" w:eastAsia="zh-CN" w:bidi="ar-SA"/>
              </w:rPr>
            </w:pPr>
          </w:p>
        </w:tc>
        <w:tc>
          <w:tcPr>
            <w:tcW w:w="882" w:type="dxa"/>
            <w:tcBorders>
              <w:top w:val="single" w:color="000000" w:sz="4" w:space="0"/>
              <w:left w:val="single" w:color="000000" w:sz="4" w:space="0"/>
              <w:bottom w:val="single" w:color="000000" w:sz="4" w:space="0"/>
              <w:right w:val="single" w:color="000000" w:sz="4" w:space="0"/>
            </w:tcBorders>
            <w:vAlign w:val="center"/>
          </w:tcPr>
          <w:p w14:paraId="5616F302">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601201</w:t>
            </w:r>
          </w:p>
        </w:tc>
        <w:tc>
          <w:tcPr>
            <w:tcW w:w="3088" w:type="dxa"/>
            <w:tcBorders>
              <w:top w:val="single" w:color="000000" w:sz="4" w:space="0"/>
              <w:left w:val="single" w:color="000000" w:sz="4" w:space="0"/>
              <w:bottom w:val="single" w:color="000000" w:sz="4" w:space="0"/>
              <w:right w:val="single" w:color="000000" w:sz="4" w:space="0"/>
            </w:tcBorders>
            <w:vAlign w:val="center"/>
          </w:tcPr>
          <w:p w14:paraId="34CDF08F">
            <w:pPr>
              <w:widowControl/>
              <w:jc w:val="left"/>
              <w:textAlignment w:val="center"/>
              <w:rPr>
                <w:rFonts w:ascii="宋体" w:hAnsi="宋体" w:cs="宋体"/>
                <w:b/>
                <w:bCs/>
                <w:color w:val="000000"/>
                <w:sz w:val="22"/>
                <w:szCs w:val="22"/>
                <w:u w:val="none" w:color="auto"/>
                <w:shd w:val="clear" w:color="070000" w:fill="auto"/>
              </w:rPr>
            </w:pPr>
            <w:r>
              <w:rPr>
                <w:rFonts w:hint="default" w:ascii="华文中宋" w:hAnsi="华文中宋" w:eastAsia="华文中宋" w:cs="华文中宋"/>
                <w:i w:val="0"/>
                <w:iCs w:val="0"/>
                <w:color w:val="000000"/>
                <w:kern w:val="0"/>
                <w:sz w:val="22"/>
                <w:szCs w:val="22"/>
                <w:u w:val="none"/>
                <w:lang w:val="en-US" w:eastAsia="zh-CN"/>
              </w:rPr>
              <w:t>社会保障和就业支出</w:t>
            </w:r>
          </w:p>
        </w:tc>
        <w:tc>
          <w:tcPr>
            <w:tcW w:w="882" w:type="dxa"/>
            <w:tcBorders>
              <w:top w:val="single" w:color="000000" w:sz="4" w:space="0"/>
              <w:left w:val="single" w:color="000000" w:sz="4" w:space="0"/>
              <w:bottom w:val="single" w:color="000000" w:sz="4" w:space="0"/>
              <w:right w:val="single" w:color="000000" w:sz="4" w:space="0"/>
            </w:tcBorders>
            <w:vAlign w:val="center"/>
          </w:tcPr>
          <w:p w14:paraId="66C1F294">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55.28</w:t>
            </w:r>
          </w:p>
        </w:tc>
        <w:tc>
          <w:tcPr>
            <w:tcW w:w="882" w:type="dxa"/>
            <w:tcBorders>
              <w:top w:val="single" w:color="000000" w:sz="4" w:space="0"/>
              <w:left w:val="single" w:color="000000" w:sz="4" w:space="0"/>
              <w:bottom w:val="single" w:color="000000" w:sz="4" w:space="0"/>
              <w:right w:val="single" w:color="000000" w:sz="4" w:space="0"/>
            </w:tcBorders>
            <w:vAlign w:val="center"/>
          </w:tcPr>
          <w:p w14:paraId="7EEFB658">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55.28</w:t>
            </w:r>
          </w:p>
        </w:tc>
        <w:tc>
          <w:tcPr>
            <w:tcW w:w="882" w:type="dxa"/>
            <w:tcBorders>
              <w:top w:val="single" w:color="000000" w:sz="4" w:space="0"/>
              <w:left w:val="single" w:color="000000" w:sz="4" w:space="0"/>
              <w:bottom w:val="single" w:color="000000" w:sz="4" w:space="0"/>
              <w:right w:val="single" w:color="000000" w:sz="4" w:space="0"/>
            </w:tcBorders>
            <w:vAlign w:val="center"/>
          </w:tcPr>
          <w:p w14:paraId="7DBA60B7">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55.28</w:t>
            </w:r>
          </w:p>
        </w:tc>
        <w:tc>
          <w:tcPr>
            <w:tcW w:w="882" w:type="dxa"/>
            <w:tcBorders>
              <w:top w:val="single" w:color="000000" w:sz="4" w:space="0"/>
              <w:left w:val="single" w:color="000000" w:sz="4" w:space="0"/>
              <w:bottom w:val="single" w:color="000000" w:sz="4" w:space="0"/>
              <w:right w:val="single" w:color="000000" w:sz="4" w:space="0"/>
            </w:tcBorders>
            <w:vAlign w:val="center"/>
          </w:tcPr>
          <w:p w14:paraId="6194DD21">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55.28</w:t>
            </w:r>
          </w:p>
        </w:tc>
        <w:tc>
          <w:tcPr>
            <w:tcW w:w="771" w:type="dxa"/>
            <w:tcBorders>
              <w:top w:val="single" w:color="000000" w:sz="4" w:space="0"/>
              <w:left w:val="single" w:color="000000" w:sz="4" w:space="0"/>
              <w:bottom w:val="single" w:color="000000" w:sz="4" w:space="0"/>
              <w:right w:val="single" w:color="000000" w:sz="4" w:space="0"/>
            </w:tcBorders>
            <w:vAlign w:val="center"/>
          </w:tcPr>
          <w:p w14:paraId="40F7685D">
            <w:pPr>
              <w:widowControl/>
              <w:jc w:val="right"/>
              <w:textAlignment w:val="center"/>
              <w:rPr>
                <w:rFonts w:ascii="宋体" w:hAnsi="宋体" w:cs="宋体"/>
                <w:b/>
                <w:bCs/>
                <w:color w:val="000000"/>
                <w:sz w:val="22"/>
                <w:szCs w:val="22"/>
                <w:u w:val="none" w:color="auto"/>
                <w:shd w:val="clear" w:color="070000" w:fill="auto"/>
              </w:rPr>
            </w:pPr>
          </w:p>
        </w:tc>
        <w:tc>
          <w:tcPr>
            <w:tcW w:w="516" w:type="dxa"/>
            <w:tcBorders>
              <w:top w:val="single" w:color="000000" w:sz="4" w:space="0"/>
              <w:left w:val="single" w:color="000000" w:sz="4" w:space="0"/>
              <w:bottom w:val="single" w:color="000000" w:sz="4" w:space="0"/>
              <w:right w:val="single" w:color="000000" w:sz="4" w:space="0"/>
            </w:tcBorders>
            <w:vAlign w:val="center"/>
          </w:tcPr>
          <w:p w14:paraId="7DDBDDC0">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F5CD8B1">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6D74D32">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58C03AD7">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191AEDF8">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619B92B9">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1A5B5D3">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585BC41">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95F104D">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7E15A3C9">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37A265A">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300F6F5">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9F9E179">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68A28407">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743811D">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7211F25">
            <w:pPr>
              <w:jc w:val="right"/>
              <w:rPr>
                <w:rFonts w:ascii="宋体" w:hAnsi="宋体" w:cs="宋体"/>
                <w:b/>
                <w:bCs/>
                <w:color w:val="000000"/>
                <w:sz w:val="22"/>
                <w:szCs w:val="22"/>
                <w:u w:val="none" w:color="auto"/>
                <w:shd w:val="clear" w:color="070000" w:fill="auto"/>
              </w:rPr>
            </w:pPr>
          </w:p>
        </w:tc>
      </w:tr>
      <w:tr w14:paraId="07794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635" w:type="dxa"/>
            <w:tcBorders>
              <w:top w:val="single" w:color="000000" w:sz="4" w:space="0"/>
              <w:left w:val="single" w:color="000000" w:sz="4" w:space="0"/>
              <w:bottom w:val="single" w:color="000000" w:sz="4" w:space="0"/>
              <w:right w:val="single" w:color="000000" w:sz="4" w:space="0"/>
            </w:tcBorders>
            <w:vAlign w:val="center"/>
          </w:tcPr>
          <w:p w14:paraId="10DE3B0B">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208</w:t>
            </w:r>
          </w:p>
        </w:tc>
        <w:tc>
          <w:tcPr>
            <w:tcW w:w="635" w:type="dxa"/>
            <w:tcBorders>
              <w:top w:val="single" w:color="000000" w:sz="4" w:space="0"/>
              <w:left w:val="single" w:color="000000" w:sz="4" w:space="0"/>
              <w:bottom w:val="single" w:color="000000" w:sz="4" w:space="0"/>
              <w:right w:val="single" w:color="000000" w:sz="4" w:space="0"/>
            </w:tcBorders>
            <w:vAlign w:val="center"/>
          </w:tcPr>
          <w:p w14:paraId="76AE87FA">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05</w:t>
            </w:r>
          </w:p>
        </w:tc>
        <w:tc>
          <w:tcPr>
            <w:tcW w:w="882" w:type="dxa"/>
            <w:tcBorders>
              <w:top w:val="single" w:color="000000" w:sz="4" w:space="0"/>
              <w:left w:val="single" w:color="000000" w:sz="4" w:space="0"/>
              <w:bottom w:val="single" w:color="000000" w:sz="4" w:space="0"/>
              <w:right w:val="single" w:color="000000" w:sz="4" w:space="0"/>
            </w:tcBorders>
            <w:vAlign w:val="center"/>
          </w:tcPr>
          <w:p w14:paraId="1A1EC352">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601201</w:t>
            </w:r>
          </w:p>
        </w:tc>
        <w:tc>
          <w:tcPr>
            <w:tcW w:w="3088" w:type="dxa"/>
            <w:tcBorders>
              <w:top w:val="single" w:color="000000" w:sz="4" w:space="0"/>
              <w:left w:val="single" w:color="000000" w:sz="4" w:space="0"/>
              <w:bottom w:val="single" w:color="000000" w:sz="4" w:space="0"/>
              <w:right w:val="single" w:color="000000" w:sz="4" w:space="0"/>
            </w:tcBorders>
            <w:vAlign w:val="center"/>
          </w:tcPr>
          <w:p w14:paraId="2427EF4F">
            <w:pPr>
              <w:widowControl/>
              <w:jc w:val="left"/>
              <w:textAlignment w:val="center"/>
              <w:rPr>
                <w:rFonts w:ascii="宋体" w:hAnsi="宋体" w:cs="宋体"/>
                <w:b/>
                <w:bCs/>
                <w:color w:val="000000"/>
                <w:sz w:val="22"/>
                <w:szCs w:val="22"/>
                <w:u w:val="none" w:color="auto"/>
                <w:shd w:val="clear" w:color="070000" w:fill="auto"/>
              </w:rPr>
            </w:pPr>
            <w:r>
              <w:rPr>
                <w:rFonts w:hint="default" w:ascii="华文中宋" w:hAnsi="华文中宋" w:eastAsia="华文中宋" w:cs="华文中宋"/>
                <w:i w:val="0"/>
                <w:iCs w:val="0"/>
                <w:color w:val="000000"/>
                <w:kern w:val="0"/>
                <w:sz w:val="22"/>
                <w:szCs w:val="22"/>
                <w:u w:val="none"/>
                <w:lang w:val="en-US" w:eastAsia="zh-CN"/>
              </w:rPr>
              <w:t>行政事业单位养老支出</w:t>
            </w:r>
          </w:p>
        </w:tc>
        <w:tc>
          <w:tcPr>
            <w:tcW w:w="882" w:type="dxa"/>
            <w:tcBorders>
              <w:top w:val="single" w:color="000000" w:sz="4" w:space="0"/>
              <w:left w:val="single" w:color="000000" w:sz="4" w:space="0"/>
              <w:bottom w:val="single" w:color="000000" w:sz="4" w:space="0"/>
              <w:right w:val="single" w:color="000000" w:sz="4" w:space="0"/>
            </w:tcBorders>
            <w:vAlign w:val="center"/>
          </w:tcPr>
          <w:p w14:paraId="02548AB6">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54.02</w:t>
            </w:r>
          </w:p>
        </w:tc>
        <w:tc>
          <w:tcPr>
            <w:tcW w:w="882" w:type="dxa"/>
            <w:tcBorders>
              <w:top w:val="single" w:color="000000" w:sz="4" w:space="0"/>
              <w:left w:val="single" w:color="000000" w:sz="4" w:space="0"/>
              <w:bottom w:val="single" w:color="000000" w:sz="4" w:space="0"/>
              <w:right w:val="single" w:color="000000" w:sz="4" w:space="0"/>
            </w:tcBorders>
            <w:vAlign w:val="center"/>
          </w:tcPr>
          <w:p w14:paraId="33B24702">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54.02</w:t>
            </w:r>
          </w:p>
        </w:tc>
        <w:tc>
          <w:tcPr>
            <w:tcW w:w="882" w:type="dxa"/>
            <w:tcBorders>
              <w:top w:val="single" w:color="000000" w:sz="4" w:space="0"/>
              <w:left w:val="single" w:color="000000" w:sz="4" w:space="0"/>
              <w:bottom w:val="single" w:color="000000" w:sz="4" w:space="0"/>
              <w:right w:val="single" w:color="000000" w:sz="4" w:space="0"/>
            </w:tcBorders>
            <w:vAlign w:val="center"/>
          </w:tcPr>
          <w:p w14:paraId="64449F7A">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54.02</w:t>
            </w:r>
          </w:p>
        </w:tc>
        <w:tc>
          <w:tcPr>
            <w:tcW w:w="882" w:type="dxa"/>
            <w:tcBorders>
              <w:top w:val="single" w:color="000000" w:sz="4" w:space="0"/>
              <w:left w:val="single" w:color="000000" w:sz="4" w:space="0"/>
              <w:bottom w:val="single" w:color="000000" w:sz="4" w:space="0"/>
              <w:right w:val="single" w:color="000000" w:sz="4" w:space="0"/>
            </w:tcBorders>
            <w:vAlign w:val="center"/>
          </w:tcPr>
          <w:p w14:paraId="4F202530">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54.02</w:t>
            </w:r>
          </w:p>
        </w:tc>
        <w:tc>
          <w:tcPr>
            <w:tcW w:w="771" w:type="dxa"/>
            <w:tcBorders>
              <w:top w:val="single" w:color="000000" w:sz="4" w:space="0"/>
              <w:left w:val="single" w:color="000000" w:sz="4" w:space="0"/>
              <w:bottom w:val="single" w:color="000000" w:sz="4" w:space="0"/>
              <w:right w:val="single" w:color="000000" w:sz="4" w:space="0"/>
            </w:tcBorders>
            <w:vAlign w:val="center"/>
          </w:tcPr>
          <w:p w14:paraId="26B80B50">
            <w:pPr>
              <w:jc w:val="right"/>
              <w:rPr>
                <w:rFonts w:ascii="宋体" w:hAnsi="宋体" w:cs="宋体"/>
                <w:b/>
                <w:bCs/>
                <w:color w:val="000000"/>
                <w:sz w:val="22"/>
                <w:szCs w:val="22"/>
                <w:u w:val="none" w:color="auto"/>
                <w:shd w:val="clear" w:color="070000" w:fill="auto"/>
              </w:rPr>
            </w:pPr>
          </w:p>
        </w:tc>
        <w:tc>
          <w:tcPr>
            <w:tcW w:w="516" w:type="dxa"/>
            <w:tcBorders>
              <w:top w:val="single" w:color="000000" w:sz="4" w:space="0"/>
              <w:left w:val="single" w:color="000000" w:sz="4" w:space="0"/>
              <w:bottom w:val="single" w:color="000000" w:sz="4" w:space="0"/>
              <w:right w:val="single" w:color="000000" w:sz="4" w:space="0"/>
            </w:tcBorders>
            <w:vAlign w:val="center"/>
          </w:tcPr>
          <w:p w14:paraId="56500274">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370ADE4">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663B878">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66D04836">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6BF3367A">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B062476">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544381B4">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AA1AEEE">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790E7B91">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32D5FFD">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626916D5">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E52932F">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7F88E5CB">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5AE3BC90">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2D20583">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563F0FEB">
            <w:pPr>
              <w:jc w:val="right"/>
              <w:rPr>
                <w:rFonts w:ascii="宋体" w:hAnsi="宋体" w:cs="宋体"/>
                <w:b/>
                <w:bCs/>
                <w:color w:val="000000"/>
                <w:sz w:val="22"/>
                <w:szCs w:val="22"/>
                <w:u w:val="none" w:color="auto"/>
                <w:shd w:val="clear" w:color="070000" w:fill="auto"/>
              </w:rPr>
            </w:pPr>
          </w:p>
        </w:tc>
      </w:tr>
      <w:tr w14:paraId="16897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635" w:type="dxa"/>
            <w:tcBorders>
              <w:top w:val="single" w:color="000000" w:sz="4" w:space="0"/>
              <w:left w:val="single" w:color="000000" w:sz="4" w:space="0"/>
              <w:bottom w:val="single" w:color="000000" w:sz="4" w:space="0"/>
              <w:right w:val="single" w:color="000000" w:sz="4" w:space="0"/>
            </w:tcBorders>
            <w:vAlign w:val="center"/>
          </w:tcPr>
          <w:p w14:paraId="13BCCDA3">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208</w:t>
            </w:r>
          </w:p>
        </w:tc>
        <w:tc>
          <w:tcPr>
            <w:tcW w:w="635" w:type="dxa"/>
            <w:tcBorders>
              <w:top w:val="single" w:color="000000" w:sz="4" w:space="0"/>
              <w:left w:val="single" w:color="000000" w:sz="4" w:space="0"/>
              <w:bottom w:val="single" w:color="000000" w:sz="4" w:space="0"/>
              <w:right w:val="single" w:color="000000" w:sz="4" w:space="0"/>
            </w:tcBorders>
            <w:vAlign w:val="center"/>
          </w:tcPr>
          <w:p w14:paraId="3C3A1E80">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99</w:t>
            </w:r>
          </w:p>
        </w:tc>
        <w:tc>
          <w:tcPr>
            <w:tcW w:w="882" w:type="dxa"/>
            <w:tcBorders>
              <w:top w:val="single" w:color="000000" w:sz="4" w:space="0"/>
              <w:left w:val="single" w:color="000000" w:sz="4" w:space="0"/>
              <w:bottom w:val="single" w:color="000000" w:sz="4" w:space="0"/>
              <w:right w:val="single" w:color="000000" w:sz="4" w:space="0"/>
            </w:tcBorders>
            <w:vAlign w:val="center"/>
          </w:tcPr>
          <w:p w14:paraId="51B57DC3">
            <w:pPr>
              <w:jc w:val="center"/>
              <w:rPr>
                <w:rFonts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601201</w:t>
            </w:r>
          </w:p>
        </w:tc>
        <w:tc>
          <w:tcPr>
            <w:tcW w:w="3088" w:type="dxa"/>
            <w:tcBorders>
              <w:top w:val="single" w:color="000000" w:sz="4" w:space="0"/>
              <w:left w:val="single" w:color="000000" w:sz="4" w:space="0"/>
              <w:bottom w:val="single" w:color="000000" w:sz="4" w:space="0"/>
              <w:right w:val="single" w:color="000000" w:sz="4" w:space="0"/>
            </w:tcBorders>
            <w:vAlign w:val="center"/>
          </w:tcPr>
          <w:p w14:paraId="38350A33">
            <w:pPr>
              <w:widowControl/>
              <w:jc w:val="left"/>
              <w:textAlignment w:val="center"/>
              <w:rPr>
                <w:rFonts w:ascii="宋体" w:hAnsi="宋体" w:cs="宋体"/>
                <w:b/>
                <w:bCs/>
                <w:color w:val="000000"/>
                <w:sz w:val="22"/>
                <w:szCs w:val="22"/>
                <w:u w:val="none" w:color="auto"/>
                <w:shd w:val="clear" w:color="070000" w:fill="auto"/>
              </w:rPr>
            </w:pPr>
            <w:r>
              <w:rPr>
                <w:rFonts w:hint="default" w:ascii="华文中宋" w:hAnsi="华文中宋" w:eastAsia="华文中宋" w:cs="华文中宋"/>
                <w:i w:val="0"/>
                <w:iCs w:val="0"/>
                <w:color w:val="000000"/>
                <w:kern w:val="0"/>
                <w:sz w:val="22"/>
                <w:szCs w:val="22"/>
                <w:u w:val="none"/>
                <w:lang w:val="en-US" w:eastAsia="zh-CN"/>
              </w:rPr>
              <w:t>其他社会保障和就业支出</w:t>
            </w:r>
          </w:p>
        </w:tc>
        <w:tc>
          <w:tcPr>
            <w:tcW w:w="882" w:type="dxa"/>
            <w:tcBorders>
              <w:top w:val="single" w:color="000000" w:sz="4" w:space="0"/>
              <w:left w:val="single" w:color="000000" w:sz="4" w:space="0"/>
              <w:bottom w:val="single" w:color="000000" w:sz="4" w:space="0"/>
              <w:right w:val="single" w:color="000000" w:sz="4" w:space="0"/>
            </w:tcBorders>
            <w:vAlign w:val="center"/>
          </w:tcPr>
          <w:p w14:paraId="6A62511E">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1.27</w:t>
            </w:r>
          </w:p>
        </w:tc>
        <w:tc>
          <w:tcPr>
            <w:tcW w:w="882" w:type="dxa"/>
            <w:tcBorders>
              <w:top w:val="single" w:color="000000" w:sz="4" w:space="0"/>
              <w:left w:val="single" w:color="000000" w:sz="4" w:space="0"/>
              <w:bottom w:val="single" w:color="000000" w:sz="4" w:space="0"/>
              <w:right w:val="single" w:color="000000" w:sz="4" w:space="0"/>
            </w:tcBorders>
            <w:vAlign w:val="center"/>
          </w:tcPr>
          <w:p w14:paraId="6C468633">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1.27</w:t>
            </w:r>
          </w:p>
        </w:tc>
        <w:tc>
          <w:tcPr>
            <w:tcW w:w="882" w:type="dxa"/>
            <w:tcBorders>
              <w:top w:val="single" w:color="000000" w:sz="4" w:space="0"/>
              <w:left w:val="single" w:color="000000" w:sz="4" w:space="0"/>
              <w:bottom w:val="single" w:color="000000" w:sz="4" w:space="0"/>
              <w:right w:val="single" w:color="000000" w:sz="4" w:space="0"/>
            </w:tcBorders>
            <w:vAlign w:val="center"/>
          </w:tcPr>
          <w:p w14:paraId="0D7FB7A1">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1.27</w:t>
            </w:r>
          </w:p>
        </w:tc>
        <w:tc>
          <w:tcPr>
            <w:tcW w:w="882" w:type="dxa"/>
            <w:tcBorders>
              <w:top w:val="single" w:color="000000" w:sz="4" w:space="0"/>
              <w:left w:val="single" w:color="000000" w:sz="4" w:space="0"/>
              <w:bottom w:val="single" w:color="000000" w:sz="4" w:space="0"/>
              <w:right w:val="single" w:color="000000" w:sz="4" w:space="0"/>
            </w:tcBorders>
            <w:vAlign w:val="center"/>
          </w:tcPr>
          <w:p w14:paraId="2A1CFFA7">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1.27</w:t>
            </w:r>
          </w:p>
        </w:tc>
        <w:tc>
          <w:tcPr>
            <w:tcW w:w="771" w:type="dxa"/>
            <w:tcBorders>
              <w:top w:val="single" w:color="000000" w:sz="4" w:space="0"/>
              <w:left w:val="single" w:color="000000" w:sz="4" w:space="0"/>
              <w:bottom w:val="single" w:color="000000" w:sz="4" w:space="0"/>
              <w:right w:val="single" w:color="000000" w:sz="4" w:space="0"/>
            </w:tcBorders>
            <w:vAlign w:val="center"/>
          </w:tcPr>
          <w:p w14:paraId="6F9AC85E">
            <w:pPr>
              <w:jc w:val="right"/>
              <w:rPr>
                <w:rFonts w:ascii="宋体" w:hAnsi="宋体" w:cs="宋体"/>
                <w:b/>
                <w:bCs/>
                <w:color w:val="000000"/>
                <w:sz w:val="22"/>
                <w:szCs w:val="22"/>
                <w:u w:val="none" w:color="auto"/>
                <w:shd w:val="clear" w:color="070000" w:fill="auto"/>
              </w:rPr>
            </w:pPr>
          </w:p>
        </w:tc>
        <w:tc>
          <w:tcPr>
            <w:tcW w:w="516" w:type="dxa"/>
            <w:tcBorders>
              <w:top w:val="single" w:color="000000" w:sz="4" w:space="0"/>
              <w:left w:val="single" w:color="000000" w:sz="4" w:space="0"/>
              <w:bottom w:val="single" w:color="000000" w:sz="4" w:space="0"/>
              <w:right w:val="single" w:color="000000" w:sz="4" w:space="0"/>
            </w:tcBorders>
            <w:vAlign w:val="center"/>
          </w:tcPr>
          <w:p w14:paraId="119131F0">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A64D638">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78C1B3B">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DD8F790">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19547A5D">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F078068">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7B98BB6A">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7BC7CEB4">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3FA5AD2">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9C6C48C">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20DB40C">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6E858351">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AE163D5">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7EF7A030">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8DF386C">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68D663D2">
            <w:pPr>
              <w:jc w:val="right"/>
              <w:rPr>
                <w:rFonts w:ascii="宋体" w:hAnsi="宋体" w:cs="宋体"/>
                <w:b/>
                <w:bCs/>
                <w:color w:val="000000"/>
                <w:sz w:val="22"/>
                <w:szCs w:val="22"/>
                <w:u w:val="none" w:color="auto"/>
                <w:shd w:val="clear" w:color="070000" w:fill="auto"/>
              </w:rPr>
            </w:pPr>
          </w:p>
        </w:tc>
      </w:tr>
      <w:tr w14:paraId="6CA93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635" w:type="dxa"/>
            <w:tcBorders>
              <w:top w:val="single" w:color="000000" w:sz="4" w:space="0"/>
              <w:left w:val="single" w:color="000000" w:sz="4" w:space="0"/>
              <w:bottom w:val="single" w:color="000000" w:sz="4" w:space="0"/>
              <w:right w:val="single" w:color="000000" w:sz="4" w:space="0"/>
            </w:tcBorders>
            <w:vAlign w:val="center"/>
          </w:tcPr>
          <w:p w14:paraId="1EE20DF6">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210</w:t>
            </w:r>
          </w:p>
        </w:tc>
        <w:tc>
          <w:tcPr>
            <w:tcW w:w="635" w:type="dxa"/>
            <w:tcBorders>
              <w:top w:val="single" w:color="000000" w:sz="4" w:space="0"/>
              <w:left w:val="single" w:color="000000" w:sz="4" w:space="0"/>
              <w:bottom w:val="single" w:color="000000" w:sz="4" w:space="0"/>
              <w:right w:val="single" w:color="000000" w:sz="4" w:space="0"/>
            </w:tcBorders>
            <w:vAlign w:val="center"/>
          </w:tcPr>
          <w:p w14:paraId="25350909">
            <w:pPr>
              <w:jc w:val="center"/>
              <w:rPr>
                <w:rFonts w:hint="default" w:ascii="宋体" w:hAnsi="宋体" w:eastAsia="宋体" w:cs="宋体"/>
                <w:b/>
                <w:bCs/>
                <w:color w:val="000000"/>
                <w:kern w:val="2"/>
                <w:sz w:val="22"/>
                <w:szCs w:val="22"/>
                <w:u w:val="none" w:color="auto"/>
                <w:shd w:val="clear" w:color="080000" w:fill="auto"/>
                <w:lang w:val="en-US" w:eastAsia="zh-CN" w:bidi="ar-SA"/>
              </w:rPr>
            </w:pPr>
          </w:p>
        </w:tc>
        <w:tc>
          <w:tcPr>
            <w:tcW w:w="882" w:type="dxa"/>
            <w:tcBorders>
              <w:top w:val="single" w:color="000000" w:sz="4" w:space="0"/>
              <w:left w:val="single" w:color="000000" w:sz="4" w:space="0"/>
              <w:bottom w:val="single" w:color="000000" w:sz="4" w:space="0"/>
              <w:right w:val="single" w:color="000000" w:sz="4" w:space="0"/>
            </w:tcBorders>
            <w:vAlign w:val="center"/>
          </w:tcPr>
          <w:p w14:paraId="370DE363">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601201</w:t>
            </w:r>
          </w:p>
        </w:tc>
        <w:tc>
          <w:tcPr>
            <w:tcW w:w="3088" w:type="dxa"/>
            <w:tcBorders>
              <w:top w:val="single" w:color="000000" w:sz="4" w:space="0"/>
              <w:left w:val="single" w:color="000000" w:sz="4" w:space="0"/>
              <w:bottom w:val="single" w:color="000000" w:sz="4" w:space="0"/>
              <w:right w:val="single" w:color="000000" w:sz="4" w:space="0"/>
            </w:tcBorders>
            <w:vAlign w:val="center"/>
          </w:tcPr>
          <w:p w14:paraId="5CB90E0D">
            <w:pPr>
              <w:widowControl/>
              <w:jc w:val="left"/>
              <w:textAlignment w:val="center"/>
              <w:rPr>
                <w:rFonts w:ascii="宋体" w:hAnsi="宋体" w:cs="宋体"/>
                <w:b/>
                <w:bCs/>
                <w:color w:val="000000"/>
                <w:sz w:val="22"/>
                <w:szCs w:val="22"/>
                <w:u w:val="none" w:color="auto"/>
                <w:shd w:val="clear" w:color="070000" w:fill="auto"/>
              </w:rPr>
            </w:pPr>
            <w:r>
              <w:rPr>
                <w:rFonts w:hint="default" w:ascii="华文中宋" w:hAnsi="华文中宋" w:eastAsia="华文中宋" w:cs="华文中宋"/>
                <w:i w:val="0"/>
                <w:iCs w:val="0"/>
                <w:color w:val="000000"/>
                <w:kern w:val="0"/>
                <w:sz w:val="22"/>
                <w:szCs w:val="22"/>
                <w:u w:val="none"/>
                <w:lang w:val="en-US" w:eastAsia="zh-CN"/>
              </w:rPr>
              <w:t>卫生健康支出</w:t>
            </w:r>
          </w:p>
        </w:tc>
        <w:tc>
          <w:tcPr>
            <w:tcW w:w="882" w:type="dxa"/>
            <w:tcBorders>
              <w:top w:val="single" w:color="000000" w:sz="4" w:space="0"/>
              <w:left w:val="single" w:color="000000" w:sz="4" w:space="0"/>
              <w:bottom w:val="single" w:color="000000" w:sz="4" w:space="0"/>
              <w:right w:val="single" w:color="000000" w:sz="4" w:space="0"/>
            </w:tcBorders>
            <w:vAlign w:val="center"/>
          </w:tcPr>
          <w:p w14:paraId="321A3328">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13.23</w:t>
            </w:r>
          </w:p>
        </w:tc>
        <w:tc>
          <w:tcPr>
            <w:tcW w:w="882" w:type="dxa"/>
            <w:tcBorders>
              <w:top w:val="single" w:color="000000" w:sz="4" w:space="0"/>
              <w:left w:val="single" w:color="000000" w:sz="4" w:space="0"/>
              <w:bottom w:val="single" w:color="000000" w:sz="4" w:space="0"/>
              <w:right w:val="single" w:color="000000" w:sz="4" w:space="0"/>
            </w:tcBorders>
            <w:vAlign w:val="center"/>
          </w:tcPr>
          <w:p w14:paraId="22A69E8A">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13.23</w:t>
            </w:r>
          </w:p>
        </w:tc>
        <w:tc>
          <w:tcPr>
            <w:tcW w:w="882" w:type="dxa"/>
            <w:tcBorders>
              <w:top w:val="single" w:color="000000" w:sz="4" w:space="0"/>
              <w:left w:val="single" w:color="000000" w:sz="4" w:space="0"/>
              <w:bottom w:val="single" w:color="000000" w:sz="4" w:space="0"/>
              <w:right w:val="single" w:color="000000" w:sz="4" w:space="0"/>
            </w:tcBorders>
            <w:vAlign w:val="center"/>
          </w:tcPr>
          <w:p w14:paraId="024312AF">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13.23</w:t>
            </w:r>
          </w:p>
        </w:tc>
        <w:tc>
          <w:tcPr>
            <w:tcW w:w="882" w:type="dxa"/>
            <w:tcBorders>
              <w:top w:val="single" w:color="000000" w:sz="4" w:space="0"/>
              <w:left w:val="single" w:color="000000" w:sz="4" w:space="0"/>
              <w:bottom w:val="single" w:color="000000" w:sz="4" w:space="0"/>
              <w:right w:val="single" w:color="000000" w:sz="4" w:space="0"/>
            </w:tcBorders>
            <w:vAlign w:val="center"/>
          </w:tcPr>
          <w:p w14:paraId="7B164718">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13.23</w:t>
            </w:r>
          </w:p>
        </w:tc>
        <w:tc>
          <w:tcPr>
            <w:tcW w:w="771" w:type="dxa"/>
            <w:tcBorders>
              <w:top w:val="single" w:color="000000" w:sz="4" w:space="0"/>
              <w:left w:val="single" w:color="000000" w:sz="4" w:space="0"/>
              <w:bottom w:val="single" w:color="000000" w:sz="4" w:space="0"/>
              <w:right w:val="single" w:color="000000" w:sz="4" w:space="0"/>
            </w:tcBorders>
            <w:vAlign w:val="center"/>
          </w:tcPr>
          <w:p w14:paraId="2EA5FDB1">
            <w:pPr>
              <w:jc w:val="right"/>
              <w:rPr>
                <w:rFonts w:ascii="宋体" w:hAnsi="宋体" w:cs="宋体"/>
                <w:b/>
                <w:bCs/>
                <w:color w:val="000000"/>
                <w:sz w:val="22"/>
                <w:szCs w:val="22"/>
                <w:u w:val="none" w:color="auto"/>
                <w:shd w:val="clear" w:color="070000" w:fill="auto"/>
              </w:rPr>
            </w:pPr>
          </w:p>
        </w:tc>
        <w:tc>
          <w:tcPr>
            <w:tcW w:w="516" w:type="dxa"/>
            <w:tcBorders>
              <w:top w:val="single" w:color="000000" w:sz="4" w:space="0"/>
              <w:left w:val="single" w:color="000000" w:sz="4" w:space="0"/>
              <w:bottom w:val="single" w:color="000000" w:sz="4" w:space="0"/>
              <w:right w:val="single" w:color="000000" w:sz="4" w:space="0"/>
            </w:tcBorders>
            <w:vAlign w:val="center"/>
          </w:tcPr>
          <w:p w14:paraId="35C8E2F2">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519E0C0">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ABBC99E">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60A2D130">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FD9BCF9">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294261B">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06A3187">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1CC494D7">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73BB7907">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D575591">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1DDFC7E">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0250F16">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0B58E2E">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D04DAEE">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F2BBDD9">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10D47F7F">
            <w:pPr>
              <w:jc w:val="right"/>
              <w:rPr>
                <w:rFonts w:ascii="宋体" w:hAnsi="宋体" w:cs="宋体"/>
                <w:b/>
                <w:bCs/>
                <w:color w:val="000000"/>
                <w:sz w:val="22"/>
                <w:szCs w:val="22"/>
                <w:u w:val="none" w:color="auto"/>
                <w:shd w:val="clear" w:color="070000" w:fill="auto"/>
              </w:rPr>
            </w:pPr>
          </w:p>
        </w:tc>
      </w:tr>
      <w:tr w14:paraId="70E8B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635" w:type="dxa"/>
            <w:tcBorders>
              <w:top w:val="single" w:color="000000" w:sz="4" w:space="0"/>
              <w:left w:val="single" w:color="000000" w:sz="4" w:space="0"/>
              <w:bottom w:val="single" w:color="000000" w:sz="4" w:space="0"/>
              <w:right w:val="single" w:color="000000" w:sz="4" w:space="0"/>
            </w:tcBorders>
            <w:vAlign w:val="center"/>
          </w:tcPr>
          <w:p w14:paraId="17E44FC1">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eastAsia="宋体" w:cs="宋体"/>
                <w:b/>
                <w:bCs/>
                <w:color w:val="000000"/>
                <w:kern w:val="2"/>
                <w:sz w:val="22"/>
                <w:szCs w:val="22"/>
                <w:u w:val="none" w:color="auto"/>
                <w:shd w:val="clear" w:color="080000" w:fill="auto"/>
                <w:lang w:val="en-US" w:eastAsia="zh-CN" w:bidi="ar-SA"/>
              </w:rPr>
              <w:t>210</w:t>
            </w:r>
          </w:p>
        </w:tc>
        <w:tc>
          <w:tcPr>
            <w:tcW w:w="635" w:type="dxa"/>
            <w:tcBorders>
              <w:top w:val="single" w:color="000000" w:sz="4" w:space="0"/>
              <w:left w:val="single" w:color="000000" w:sz="4" w:space="0"/>
              <w:bottom w:val="single" w:color="000000" w:sz="4" w:space="0"/>
              <w:right w:val="single" w:color="000000" w:sz="4" w:space="0"/>
            </w:tcBorders>
            <w:vAlign w:val="center"/>
          </w:tcPr>
          <w:p w14:paraId="6724618E">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eastAsia="宋体" w:cs="宋体"/>
                <w:b/>
                <w:bCs/>
                <w:color w:val="000000"/>
                <w:kern w:val="2"/>
                <w:sz w:val="22"/>
                <w:szCs w:val="22"/>
                <w:u w:val="none" w:color="auto"/>
                <w:shd w:val="clear" w:color="080000" w:fill="auto"/>
                <w:lang w:val="en-US" w:eastAsia="zh-CN" w:bidi="ar-SA"/>
              </w:rPr>
              <w:t>11</w:t>
            </w:r>
          </w:p>
        </w:tc>
        <w:tc>
          <w:tcPr>
            <w:tcW w:w="882" w:type="dxa"/>
            <w:tcBorders>
              <w:top w:val="single" w:color="000000" w:sz="4" w:space="0"/>
              <w:left w:val="single" w:color="000000" w:sz="4" w:space="0"/>
              <w:bottom w:val="single" w:color="000000" w:sz="4" w:space="0"/>
              <w:right w:val="single" w:color="000000" w:sz="4" w:space="0"/>
            </w:tcBorders>
            <w:vAlign w:val="center"/>
          </w:tcPr>
          <w:p w14:paraId="32D634A5">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601201</w:t>
            </w:r>
          </w:p>
        </w:tc>
        <w:tc>
          <w:tcPr>
            <w:tcW w:w="3088" w:type="dxa"/>
            <w:tcBorders>
              <w:top w:val="single" w:color="000000" w:sz="4" w:space="0"/>
              <w:left w:val="single" w:color="000000" w:sz="4" w:space="0"/>
              <w:bottom w:val="single" w:color="000000" w:sz="4" w:space="0"/>
              <w:right w:val="single" w:color="000000" w:sz="4" w:space="0"/>
            </w:tcBorders>
            <w:vAlign w:val="center"/>
          </w:tcPr>
          <w:p w14:paraId="5533865E">
            <w:pPr>
              <w:widowControl/>
              <w:jc w:val="left"/>
              <w:textAlignment w:val="center"/>
              <w:rPr>
                <w:rFonts w:ascii="宋体" w:hAnsi="宋体" w:cs="宋体"/>
                <w:b/>
                <w:bCs/>
                <w:color w:val="000000"/>
                <w:sz w:val="22"/>
                <w:szCs w:val="22"/>
                <w:u w:val="none" w:color="auto"/>
                <w:shd w:val="clear" w:color="070000" w:fill="auto"/>
              </w:rPr>
            </w:pPr>
            <w:r>
              <w:rPr>
                <w:rFonts w:hint="default" w:ascii="华文中宋" w:hAnsi="华文中宋" w:eastAsia="华文中宋" w:cs="华文中宋"/>
                <w:i w:val="0"/>
                <w:iCs w:val="0"/>
                <w:color w:val="000000"/>
                <w:kern w:val="0"/>
                <w:sz w:val="22"/>
                <w:szCs w:val="22"/>
                <w:u w:val="none"/>
                <w:lang w:val="en-US" w:eastAsia="zh-CN"/>
              </w:rPr>
              <w:t>行政事业单位医疗</w:t>
            </w:r>
          </w:p>
        </w:tc>
        <w:tc>
          <w:tcPr>
            <w:tcW w:w="882" w:type="dxa"/>
            <w:tcBorders>
              <w:top w:val="single" w:color="000000" w:sz="4" w:space="0"/>
              <w:left w:val="single" w:color="000000" w:sz="4" w:space="0"/>
              <w:bottom w:val="single" w:color="000000" w:sz="4" w:space="0"/>
              <w:right w:val="single" w:color="000000" w:sz="4" w:space="0"/>
            </w:tcBorders>
            <w:vAlign w:val="center"/>
          </w:tcPr>
          <w:p w14:paraId="5847F211">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13.23</w:t>
            </w:r>
          </w:p>
        </w:tc>
        <w:tc>
          <w:tcPr>
            <w:tcW w:w="882" w:type="dxa"/>
            <w:tcBorders>
              <w:top w:val="single" w:color="000000" w:sz="4" w:space="0"/>
              <w:left w:val="single" w:color="000000" w:sz="4" w:space="0"/>
              <w:bottom w:val="single" w:color="000000" w:sz="4" w:space="0"/>
              <w:right w:val="single" w:color="000000" w:sz="4" w:space="0"/>
            </w:tcBorders>
            <w:vAlign w:val="center"/>
          </w:tcPr>
          <w:p w14:paraId="018EF115">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13.23</w:t>
            </w:r>
          </w:p>
        </w:tc>
        <w:tc>
          <w:tcPr>
            <w:tcW w:w="882" w:type="dxa"/>
            <w:tcBorders>
              <w:top w:val="single" w:color="000000" w:sz="4" w:space="0"/>
              <w:left w:val="single" w:color="000000" w:sz="4" w:space="0"/>
              <w:bottom w:val="single" w:color="000000" w:sz="4" w:space="0"/>
              <w:right w:val="single" w:color="000000" w:sz="4" w:space="0"/>
            </w:tcBorders>
            <w:vAlign w:val="center"/>
          </w:tcPr>
          <w:p w14:paraId="1C194888">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13.23</w:t>
            </w:r>
          </w:p>
        </w:tc>
        <w:tc>
          <w:tcPr>
            <w:tcW w:w="882" w:type="dxa"/>
            <w:tcBorders>
              <w:top w:val="single" w:color="000000" w:sz="4" w:space="0"/>
              <w:left w:val="single" w:color="000000" w:sz="4" w:space="0"/>
              <w:bottom w:val="single" w:color="000000" w:sz="4" w:space="0"/>
              <w:right w:val="single" w:color="000000" w:sz="4" w:space="0"/>
            </w:tcBorders>
            <w:vAlign w:val="center"/>
          </w:tcPr>
          <w:p w14:paraId="5C00B3FA">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13.23</w:t>
            </w:r>
          </w:p>
        </w:tc>
        <w:tc>
          <w:tcPr>
            <w:tcW w:w="771" w:type="dxa"/>
            <w:tcBorders>
              <w:top w:val="single" w:color="000000" w:sz="4" w:space="0"/>
              <w:left w:val="single" w:color="000000" w:sz="4" w:space="0"/>
              <w:bottom w:val="single" w:color="000000" w:sz="4" w:space="0"/>
              <w:right w:val="single" w:color="000000" w:sz="4" w:space="0"/>
            </w:tcBorders>
            <w:vAlign w:val="center"/>
          </w:tcPr>
          <w:p w14:paraId="34448762">
            <w:pPr>
              <w:jc w:val="right"/>
              <w:rPr>
                <w:rFonts w:ascii="宋体" w:hAnsi="宋体" w:cs="宋体"/>
                <w:b/>
                <w:bCs/>
                <w:color w:val="000000"/>
                <w:sz w:val="22"/>
                <w:szCs w:val="22"/>
                <w:u w:val="none" w:color="auto"/>
                <w:shd w:val="clear" w:color="070000" w:fill="auto"/>
              </w:rPr>
            </w:pPr>
          </w:p>
        </w:tc>
        <w:tc>
          <w:tcPr>
            <w:tcW w:w="516" w:type="dxa"/>
            <w:tcBorders>
              <w:top w:val="single" w:color="000000" w:sz="4" w:space="0"/>
              <w:left w:val="single" w:color="000000" w:sz="4" w:space="0"/>
              <w:bottom w:val="single" w:color="000000" w:sz="4" w:space="0"/>
              <w:right w:val="single" w:color="000000" w:sz="4" w:space="0"/>
            </w:tcBorders>
            <w:vAlign w:val="center"/>
          </w:tcPr>
          <w:p w14:paraId="16CE8120">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DDCA630">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B044A19">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D93DDBD">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87C0C59">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55B2E43D">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1515EE15">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7FCE12F">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141242E">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6D516BAA">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52F6E8A">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750638AF">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DA0646F">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9EA91FB">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D58CEEA">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C8FF494">
            <w:pPr>
              <w:jc w:val="right"/>
              <w:rPr>
                <w:rFonts w:ascii="宋体" w:hAnsi="宋体" w:cs="宋体"/>
                <w:b/>
                <w:bCs/>
                <w:color w:val="000000"/>
                <w:sz w:val="22"/>
                <w:szCs w:val="22"/>
                <w:u w:val="none" w:color="auto"/>
                <w:shd w:val="clear" w:color="070000" w:fill="auto"/>
              </w:rPr>
            </w:pPr>
          </w:p>
        </w:tc>
      </w:tr>
      <w:tr w14:paraId="6E63A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635" w:type="dxa"/>
            <w:tcBorders>
              <w:top w:val="single" w:color="000000" w:sz="4" w:space="0"/>
              <w:left w:val="single" w:color="000000" w:sz="4" w:space="0"/>
              <w:bottom w:val="single" w:color="000000" w:sz="4" w:space="0"/>
              <w:right w:val="single" w:color="000000" w:sz="4" w:space="0"/>
            </w:tcBorders>
            <w:vAlign w:val="center"/>
          </w:tcPr>
          <w:p w14:paraId="51268F6A">
            <w:pPr>
              <w:jc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221</w:t>
            </w:r>
          </w:p>
        </w:tc>
        <w:tc>
          <w:tcPr>
            <w:tcW w:w="635" w:type="dxa"/>
            <w:tcBorders>
              <w:top w:val="single" w:color="000000" w:sz="4" w:space="0"/>
              <w:left w:val="single" w:color="000000" w:sz="4" w:space="0"/>
              <w:bottom w:val="single" w:color="000000" w:sz="4" w:space="0"/>
              <w:right w:val="single" w:color="000000" w:sz="4" w:space="0"/>
            </w:tcBorders>
            <w:vAlign w:val="center"/>
          </w:tcPr>
          <w:p w14:paraId="3CCF65CA">
            <w:pPr>
              <w:jc w:val="center"/>
              <w:rPr>
                <w:rFonts w:hint="eastAsia" w:ascii="宋体" w:hAnsi="宋体" w:eastAsia="宋体" w:cs="宋体"/>
                <w:b/>
                <w:bCs/>
                <w:color w:val="000000"/>
                <w:kern w:val="2"/>
                <w:sz w:val="22"/>
                <w:szCs w:val="22"/>
                <w:u w:val="none" w:color="auto"/>
                <w:shd w:val="clear" w:color="080000" w:fill="auto"/>
                <w:lang w:val="en-US" w:eastAsia="zh-CN" w:bidi="ar-SA"/>
              </w:rPr>
            </w:pPr>
          </w:p>
        </w:tc>
        <w:tc>
          <w:tcPr>
            <w:tcW w:w="882" w:type="dxa"/>
            <w:tcBorders>
              <w:top w:val="single" w:color="000000" w:sz="4" w:space="0"/>
              <w:left w:val="single" w:color="000000" w:sz="4" w:space="0"/>
              <w:bottom w:val="single" w:color="000000" w:sz="4" w:space="0"/>
              <w:right w:val="single" w:color="000000" w:sz="4" w:space="0"/>
            </w:tcBorders>
            <w:vAlign w:val="center"/>
          </w:tcPr>
          <w:p w14:paraId="42890054">
            <w:pPr>
              <w:jc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601201</w:t>
            </w:r>
          </w:p>
        </w:tc>
        <w:tc>
          <w:tcPr>
            <w:tcW w:w="3088" w:type="dxa"/>
            <w:tcBorders>
              <w:top w:val="single" w:color="000000" w:sz="4" w:space="0"/>
              <w:left w:val="single" w:color="000000" w:sz="4" w:space="0"/>
              <w:bottom w:val="single" w:color="000000" w:sz="4" w:space="0"/>
              <w:right w:val="single" w:color="000000" w:sz="4" w:space="0"/>
            </w:tcBorders>
            <w:vAlign w:val="center"/>
          </w:tcPr>
          <w:p w14:paraId="3B001FBF">
            <w:pPr>
              <w:widowControl/>
              <w:jc w:val="left"/>
              <w:textAlignment w:val="center"/>
              <w:rPr>
                <w:rFonts w:hint="eastAsia" w:ascii="宋体" w:hAnsi="宋体" w:cs="宋体"/>
                <w:b/>
                <w:bCs/>
                <w:color w:val="000000"/>
                <w:sz w:val="22"/>
                <w:szCs w:val="22"/>
                <w:u w:val="none" w:color="auto"/>
                <w:shd w:val="clear" w:color="070000" w:fill="auto"/>
              </w:rPr>
            </w:pPr>
            <w:r>
              <w:rPr>
                <w:rFonts w:hint="default" w:ascii="华文中宋" w:hAnsi="华文中宋" w:eastAsia="华文中宋" w:cs="华文中宋"/>
                <w:i w:val="0"/>
                <w:iCs w:val="0"/>
                <w:color w:val="000000"/>
                <w:kern w:val="0"/>
                <w:sz w:val="22"/>
                <w:szCs w:val="22"/>
                <w:u w:val="none"/>
                <w:lang w:val="en-US" w:eastAsia="zh-CN"/>
              </w:rPr>
              <w:t>住房保障支出</w:t>
            </w:r>
          </w:p>
        </w:tc>
        <w:tc>
          <w:tcPr>
            <w:tcW w:w="882" w:type="dxa"/>
            <w:tcBorders>
              <w:top w:val="single" w:color="000000" w:sz="4" w:space="0"/>
              <w:left w:val="single" w:color="000000" w:sz="4" w:space="0"/>
              <w:bottom w:val="single" w:color="000000" w:sz="4" w:space="0"/>
              <w:right w:val="single" w:color="000000" w:sz="4" w:space="0"/>
            </w:tcBorders>
            <w:vAlign w:val="center"/>
          </w:tcPr>
          <w:p w14:paraId="6A1D6F28">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21.17</w:t>
            </w:r>
          </w:p>
        </w:tc>
        <w:tc>
          <w:tcPr>
            <w:tcW w:w="882" w:type="dxa"/>
            <w:tcBorders>
              <w:top w:val="single" w:color="000000" w:sz="4" w:space="0"/>
              <w:left w:val="single" w:color="000000" w:sz="4" w:space="0"/>
              <w:bottom w:val="single" w:color="000000" w:sz="4" w:space="0"/>
              <w:right w:val="single" w:color="000000" w:sz="4" w:space="0"/>
            </w:tcBorders>
            <w:vAlign w:val="center"/>
          </w:tcPr>
          <w:p w14:paraId="295ECD30">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21.17</w:t>
            </w:r>
          </w:p>
        </w:tc>
        <w:tc>
          <w:tcPr>
            <w:tcW w:w="882" w:type="dxa"/>
            <w:tcBorders>
              <w:top w:val="single" w:color="000000" w:sz="4" w:space="0"/>
              <w:left w:val="single" w:color="000000" w:sz="4" w:space="0"/>
              <w:bottom w:val="single" w:color="000000" w:sz="4" w:space="0"/>
              <w:right w:val="single" w:color="000000" w:sz="4" w:space="0"/>
            </w:tcBorders>
            <w:vAlign w:val="center"/>
          </w:tcPr>
          <w:p w14:paraId="5D194138">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21.17</w:t>
            </w:r>
          </w:p>
        </w:tc>
        <w:tc>
          <w:tcPr>
            <w:tcW w:w="882" w:type="dxa"/>
            <w:tcBorders>
              <w:top w:val="single" w:color="000000" w:sz="4" w:space="0"/>
              <w:left w:val="single" w:color="000000" w:sz="4" w:space="0"/>
              <w:bottom w:val="single" w:color="000000" w:sz="4" w:space="0"/>
              <w:right w:val="single" w:color="000000" w:sz="4" w:space="0"/>
            </w:tcBorders>
            <w:vAlign w:val="center"/>
          </w:tcPr>
          <w:p w14:paraId="2CD00F5E">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21.17</w:t>
            </w:r>
          </w:p>
        </w:tc>
        <w:tc>
          <w:tcPr>
            <w:tcW w:w="771" w:type="dxa"/>
            <w:tcBorders>
              <w:top w:val="single" w:color="000000" w:sz="4" w:space="0"/>
              <w:left w:val="single" w:color="000000" w:sz="4" w:space="0"/>
              <w:bottom w:val="single" w:color="000000" w:sz="4" w:space="0"/>
              <w:right w:val="single" w:color="000000" w:sz="4" w:space="0"/>
            </w:tcBorders>
            <w:vAlign w:val="center"/>
          </w:tcPr>
          <w:p w14:paraId="754246D2">
            <w:pPr>
              <w:jc w:val="right"/>
              <w:rPr>
                <w:rFonts w:ascii="宋体" w:hAnsi="宋体" w:cs="宋体"/>
                <w:b/>
                <w:bCs/>
                <w:color w:val="000000"/>
                <w:sz w:val="22"/>
                <w:szCs w:val="22"/>
                <w:u w:val="none" w:color="auto"/>
                <w:shd w:val="clear" w:color="070000" w:fill="auto"/>
              </w:rPr>
            </w:pPr>
          </w:p>
        </w:tc>
        <w:tc>
          <w:tcPr>
            <w:tcW w:w="516" w:type="dxa"/>
            <w:tcBorders>
              <w:top w:val="single" w:color="000000" w:sz="4" w:space="0"/>
              <w:left w:val="single" w:color="000000" w:sz="4" w:space="0"/>
              <w:bottom w:val="single" w:color="000000" w:sz="4" w:space="0"/>
              <w:right w:val="single" w:color="000000" w:sz="4" w:space="0"/>
            </w:tcBorders>
            <w:vAlign w:val="center"/>
          </w:tcPr>
          <w:p w14:paraId="0091A8D6">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7E9C4BAA">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CB40BAC">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0F6C2DA">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0125451">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67A7FA95">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A38F892">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14B96005">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12FFCC7F">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3C3FD54">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88900E8">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304F313">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5E7507AB">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5F1FDC41">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562F816D">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6A61790">
            <w:pPr>
              <w:jc w:val="right"/>
              <w:rPr>
                <w:rFonts w:ascii="宋体" w:hAnsi="宋体" w:cs="宋体"/>
                <w:b/>
                <w:bCs/>
                <w:color w:val="000000"/>
                <w:sz w:val="22"/>
                <w:szCs w:val="22"/>
                <w:u w:val="none" w:color="auto"/>
                <w:shd w:val="clear" w:color="070000" w:fill="auto"/>
              </w:rPr>
            </w:pPr>
          </w:p>
        </w:tc>
      </w:tr>
      <w:tr w14:paraId="1CA66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635" w:type="dxa"/>
            <w:tcBorders>
              <w:top w:val="single" w:color="000000" w:sz="4" w:space="0"/>
              <w:left w:val="single" w:color="000000" w:sz="4" w:space="0"/>
              <w:bottom w:val="single" w:color="000000" w:sz="4" w:space="0"/>
              <w:right w:val="single" w:color="000000" w:sz="4" w:space="0"/>
            </w:tcBorders>
            <w:vAlign w:val="center"/>
          </w:tcPr>
          <w:p w14:paraId="1348764A">
            <w:pPr>
              <w:jc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221</w:t>
            </w:r>
          </w:p>
        </w:tc>
        <w:tc>
          <w:tcPr>
            <w:tcW w:w="635" w:type="dxa"/>
            <w:tcBorders>
              <w:top w:val="single" w:color="000000" w:sz="4" w:space="0"/>
              <w:left w:val="single" w:color="000000" w:sz="4" w:space="0"/>
              <w:bottom w:val="single" w:color="000000" w:sz="4" w:space="0"/>
              <w:right w:val="single" w:color="000000" w:sz="4" w:space="0"/>
            </w:tcBorders>
            <w:vAlign w:val="center"/>
          </w:tcPr>
          <w:p w14:paraId="7A6D4092">
            <w:pPr>
              <w:jc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02</w:t>
            </w:r>
          </w:p>
        </w:tc>
        <w:tc>
          <w:tcPr>
            <w:tcW w:w="882" w:type="dxa"/>
            <w:tcBorders>
              <w:top w:val="single" w:color="000000" w:sz="4" w:space="0"/>
              <w:left w:val="single" w:color="000000" w:sz="4" w:space="0"/>
              <w:bottom w:val="single" w:color="000000" w:sz="4" w:space="0"/>
              <w:right w:val="single" w:color="000000" w:sz="4" w:space="0"/>
            </w:tcBorders>
            <w:vAlign w:val="center"/>
          </w:tcPr>
          <w:p w14:paraId="5C2EF00D">
            <w:pPr>
              <w:jc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601201</w:t>
            </w:r>
          </w:p>
        </w:tc>
        <w:tc>
          <w:tcPr>
            <w:tcW w:w="3088" w:type="dxa"/>
            <w:tcBorders>
              <w:top w:val="single" w:color="000000" w:sz="4" w:space="0"/>
              <w:left w:val="single" w:color="000000" w:sz="4" w:space="0"/>
              <w:bottom w:val="single" w:color="000000" w:sz="4" w:space="0"/>
              <w:right w:val="single" w:color="000000" w:sz="4" w:space="0"/>
            </w:tcBorders>
            <w:vAlign w:val="center"/>
          </w:tcPr>
          <w:p w14:paraId="384B37C2">
            <w:pPr>
              <w:widowControl/>
              <w:jc w:val="left"/>
              <w:textAlignment w:val="center"/>
              <w:rPr>
                <w:rFonts w:hint="eastAsia" w:ascii="宋体" w:hAnsi="宋体" w:cs="宋体"/>
                <w:b/>
                <w:bCs/>
                <w:color w:val="000000"/>
                <w:sz w:val="22"/>
                <w:szCs w:val="22"/>
                <w:u w:val="none" w:color="auto"/>
                <w:shd w:val="clear" w:color="070000" w:fill="auto"/>
              </w:rPr>
            </w:pPr>
            <w:r>
              <w:rPr>
                <w:rFonts w:hint="default" w:ascii="华文中宋" w:hAnsi="华文中宋" w:eastAsia="华文中宋" w:cs="华文中宋"/>
                <w:i w:val="0"/>
                <w:iCs w:val="0"/>
                <w:color w:val="000000"/>
                <w:kern w:val="0"/>
                <w:sz w:val="22"/>
                <w:szCs w:val="22"/>
                <w:u w:val="none"/>
                <w:lang w:val="en-US" w:eastAsia="zh-CN"/>
              </w:rPr>
              <w:t>住房改革支出</w:t>
            </w:r>
          </w:p>
        </w:tc>
        <w:tc>
          <w:tcPr>
            <w:tcW w:w="882" w:type="dxa"/>
            <w:tcBorders>
              <w:top w:val="single" w:color="000000" w:sz="4" w:space="0"/>
              <w:left w:val="single" w:color="000000" w:sz="4" w:space="0"/>
              <w:bottom w:val="single" w:color="000000" w:sz="4" w:space="0"/>
              <w:right w:val="single" w:color="000000" w:sz="4" w:space="0"/>
            </w:tcBorders>
            <w:vAlign w:val="center"/>
          </w:tcPr>
          <w:p w14:paraId="18CD8AA4">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21.17</w:t>
            </w:r>
          </w:p>
        </w:tc>
        <w:tc>
          <w:tcPr>
            <w:tcW w:w="882" w:type="dxa"/>
            <w:tcBorders>
              <w:top w:val="single" w:color="000000" w:sz="4" w:space="0"/>
              <w:left w:val="single" w:color="000000" w:sz="4" w:space="0"/>
              <w:bottom w:val="single" w:color="000000" w:sz="4" w:space="0"/>
              <w:right w:val="single" w:color="000000" w:sz="4" w:space="0"/>
            </w:tcBorders>
            <w:vAlign w:val="center"/>
          </w:tcPr>
          <w:p w14:paraId="215CA5F1">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21.17</w:t>
            </w:r>
          </w:p>
        </w:tc>
        <w:tc>
          <w:tcPr>
            <w:tcW w:w="882" w:type="dxa"/>
            <w:tcBorders>
              <w:top w:val="single" w:color="000000" w:sz="4" w:space="0"/>
              <w:left w:val="single" w:color="000000" w:sz="4" w:space="0"/>
              <w:bottom w:val="single" w:color="000000" w:sz="4" w:space="0"/>
              <w:right w:val="single" w:color="000000" w:sz="4" w:space="0"/>
            </w:tcBorders>
            <w:vAlign w:val="center"/>
          </w:tcPr>
          <w:p w14:paraId="0CF073CB">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21.17</w:t>
            </w:r>
          </w:p>
        </w:tc>
        <w:tc>
          <w:tcPr>
            <w:tcW w:w="882" w:type="dxa"/>
            <w:tcBorders>
              <w:top w:val="single" w:color="000000" w:sz="4" w:space="0"/>
              <w:left w:val="single" w:color="000000" w:sz="4" w:space="0"/>
              <w:bottom w:val="single" w:color="000000" w:sz="4" w:space="0"/>
              <w:right w:val="single" w:color="000000" w:sz="4" w:space="0"/>
            </w:tcBorders>
            <w:vAlign w:val="center"/>
          </w:tcPr>
          <w:p w14:paraId="1967F3D4">
            <w:pPr>
              <w:widowControl/>
              <w:jc w:val="right"/>
              <w:textAlignment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default" w:ascii="华文中宋" w:hAnsi="华文中宋" w:eastAsia="华文中宋" w:cs="华文中宋"/>
                <w:i w:val="0"/>
                <w:iCs w:val="0"/>
                <w:color w:val="000000"/>
                <w:kern w:val="0"/>
                <w:sz w:val="22"/>
                <w:szCs w:val="22"/>
                <w:u w:val="none"/>
                <w:lang w:val="en-US" w:eastAsia="zh-CN"/>
              </w:rPr>
              <w:t>21.17</w:t>
            </w:r>
          </w:p>
        </w:tc>
        <w:tc>
          <w:tcPr>
            <w:tcW w:w="771" w:type="dxa"/>
            <w:tcBorders>
              <w:top w:val="single" w:color="000000" w:sz="4" w:space="0"/>
              <w:left w:val="single" w:color="000000" w:sz="4" w:space="0"/>
              <w:bottom w:val="single" w:color="000000" w:sz="4" w:space="0"/>
              <w:right w:val="single" w:color="000000" w:sz="4" w:space="0"/>
            </w:tcBorders>
            <w:vAlign w:val="center"/>
          </w:tcPr>
          <w:p w14:paraId="450F21D6">
            <w:pPr>
              <w:jc w:val="right"/>
              <w:rPr>
                <w:rFonts w:ascii="宋体" w:hAnsi="宋体" w:cs="宋体"/>
                <w:b/>
                <w:bCs/>
                <w:color w:val="000000"/>
                <w:sz w:val="22"/>
                <w:szCs w:val="22"/>
                <w:u w:val="none" w:color="auto"/>
                <w:shd w:val="clear" w:color="070000" w:fill="auto"/>
              </w:rPr>
            </w:pPr>
          </w:p>
        </w:tc>
        <w:tc>
          <w:tcPr>
            <w:tcW w:w="516" w:type="dxa"/>
            <w:tcBorders>
              <w:top w:val="single" w:color="000000" w:sz="4" w:space="0"/>
              <w:left w:val="single" w:color="000000" w:sz="4" w:space="0"/>
              <w:bottom w:val="single" w:color="000000" w:sz="4" w:space="0"/>
              <w:right w:val="single" w:color="000000" w:sz="4" w:space="0"/>
            </w:tcBorders>
            <w:vAlign w:val="center"/>
          </w:tcPr>
          <w:p w14:paraId="59078332">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0A48FC6">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43B2A7A6">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2639721">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443761F">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7D36614C">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580FCEE">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5B332799">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6D947A53">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55390FC">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1B96B04">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2C6F17B7">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BD1307C">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00E3DE56">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3AF6BD6B">
            <w:pPr>
              <w:jc w:val="right"/>
              <w:rPr>
                <w:rFonts w:ascii="宋体" w:hAnsi="宋体" w:cs="宋体"/>
                <w:b/>
                <w:bCs/>
                <w:color w:val="000000"/>
                <w:sz w:val="22"/>
                <w:szCs w:val="22"/>
                <w:u w:val="none" w:color="auto"/>
                <w:shd w:val="clear" w:color="070000" w:fill="auto"/>
              </w:rPr>
            </w:pPr>
          </w:p>
        </w:tc>
        <w:tc>
          <w:tcPr>
            <w:tcW w:w="437" w:type="dxa"/>
            <w:tcBorders>
              <w:top w:val="single" w:color="000000" w:sz="4" w:space="0"/>
              <w:left w:val="single" w:color="000000" w:sz="4" w:space="0"/>
              <w:bottom w:val="single" w:color="000000" w:sz="4" w:space="0"/>
              <w:right w:val="single" w:color="000000" w:sz="4" w:space="0"/>
            </w:tcBorders>
            <w:vAlign w:val="center"/>
          </w:tcPr>
          <w:p w14:paraId="645BFC2B">
            <w:pPr>
              <w:jc w:val="right"/>
              <w:rPr>
                <w:rFonts w:ascii="宋体" w:hAnsi="宋体" w:cs="宋体"/>
                <w:b/>
                <w:bCs/>
                <w:color w:val="000000"/>
                <w:sz w:val="22"/>
                <w:szCs w:val="22"/>
                <w:u w:val="none" w:color="auto"/>
                <w:shd w:val="clear" w:color="070000" w:fill="auto"/>
              </w:rPr>
            </w:pPr>
          </w:p>
        </w:tc>
      </w:tr>
    </w:tbl>
    <w:p w14:paraId="1116A73C">
      <w:pPr>
        <w:rPr>
          <w:rFonts w:ascii="仿宋_GB2312" w:hAnsi="仿宋_GB2312" w:eastAsia="仿宋_GB2312" w:cs="仿宋_GB2312"/>
          <w:sz w:val="32"/>
          <w:szCs w:val="32"/>
        </w:rPr>
      </w:pPr>
    </w:p>
    <w:p w14:paraId="6F0EECE8">
      <w:pPr>
        <w:snapToGrid w:val="0"/>
        <w:rPr>
          <w:rFonts w:ascii="方正黑体简体" w:hAnsi="方正黑体简体" w:eastAsia="方正黑体简体" w:cs="方正黑体简体"/>
          <w:color w:val="000000"/>
          <w:kern w:val="0"/>
          <w:sz w:val="24"/>
        </w:rPr>
      </w:pPr>
    </w:p>
    <w:p w14:paraId="1CE59BD6">
      <w:pPr>
        <w:snapToGrid w:val="0"/>
        <w:sectPr>
          <w:pgSz w:w="16838" w:h="11906" w:orient="landscape"/>
          <w:pgMar w:top="1587" w:right="2098" w:bottom="1474" w:left="1984" w:header="720" w:footer="1559" w:gutter="0"/>
          <w:cols w:space="720" w:num="1"/>
          <w:docGrid w:type="lines" w:linePitch="312" w:charSpace="0"/>
        </w:sectPr>
      </w:pPr>
    </w:p>
    <w:tbl>
      <w:tblPr>
        <w:tblStyle w:val="6"/>
        <w:tblW w:w="1201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5"/>
        <w:gridCol w:w="745"/>
        <w:gridCol w:w="732"/>
        <w:gridCol w:w="1551"/>
        <w:gridCol w:w="557"/>
        <w:gridCol w:w="557"/>
        <w:gridCol w:w="557"/>
        <w:gridCol w:w="557"/>
        <w:gridCol w:w="557"/>
        <w:gridCol w:w="557"/>
        <w:gridCol w:w="557"/>
        <w:gridCol w:w="646"/>
        <w:gridCol w:w="646"/>
        <w:gridCol w:w="646"/>
        <w:gridCol w:w="646"/>
        <w:gridCol w:w="840"/>
        <w:gridCol w:w="917"/>
      </w:tblGrid>
      <w:tr w14:paraId="3A6C6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490" w:type="dxa"/>
            <w:gridSpan w:val="2"/>
            <w:tcBorders>
              <w:top w:val="single" w:color="FFFFFF" w:sz="4" w:space="0"/>
              <w:left w:val="single" w:color="FFFFFF" w:sz="4" w:space="0"/>
              <w:bottom w:val="single" w:color="FFFFFF" w:sz="4" w:space="0"/>
              <w:right w:val="single" w:color="FFFFFF" w:sz="4" w:space="0"/>
            </w:tcBorders>
            <w:vAlign w:val="center"/>
          </w:tcPr>
          <w:p w14:paraId="7A55D0D8">
            <w:pPr>
              <w:rPr>
                <w:rFonts w:ascii="方正黑体简体" w:hAnsi="方正黑体简体" w:eastAsia="方正黑体简体" w:cs="方正黑体简体"/>
                <w:color w:val="000000"/>
                <w:sz w:val="24"/>
              </w:rPr>
            </w:pPr>
            <w:r>
              <w:rPr>
                <w:rFonts w:ascii="方正黑体简体" w:hAnsi="方正黑体简体" w:eastAsia="方正黑体简体" w:cs="方正黑体简体"/>
                <w:color w:val="000000"/>
                <w:kern w:val="0"/>
                <w:sz w:val="24"/>
              </w:rPr>
              <w:t>附表5</w:t>
            </w:r>
          </w:p>
        </w:tc>
        <w:tc>
          <w:tcPr>
            <w:tcW w:w="732" w:type="dxa"/>
            <w:tcBorders>
              <w:top w:val="single" w:color="FFFFFF" w:sz="4" w:space="0"/>
              <w:left w:val="single" w:color="FFFFFF" w:sz="4" w:space="0"/>
              <w:bottom w:val="single" w:color="FFFFFF" w:sz="4" w:space="0"/>
              <w:right w:val="single" w:color="FFFFFF" w:sz="4" w:space="0"/>
            </w:tcBorders>
            <w:vAlign w:val="center"/>
          </w:tcPr>
          <w:p w14:paraId="5E5C85EC">
            <w:pPr>
              <w:rPr>
                <w:rFonts w:ascii="宋体" w:hAnsi="宋体" w:cs="宋体"/>
                <w:color w:val="000000"/>
                <w:sz w:val="18"/>
                <w:szCs w:val="18"/>
              </w:rPr>
            </w:pPr>
          </w:p>
        </w:tc>
        <w:tc>
          <w:tcPr>
            <w:tcW w:w="1551" w:type="dxa"/>
            <w:tcBorders>
              <w:top w:val="single" w:color="FFFFFF" w:sz="4" w:space="0"/>
              <w:left w:val="single" w:color="FFFFFF" w:sz="4" w:space="0"/>
              <w:bottom w:val="single" w:color="FFFFFF" w:sz="4" w:space="0"/>
              <w:right w:val="single" w:color="FFFFFF" w:sz="4" w:space="0"/>
            </w:tcBorders>
            <w:vAlign w:val="center"/>
          </w:tcPr>
          <w:p w14:paraId="032F4AB7">
            <w:pPr>
              <w:rPr>
                <w:rFonts w:ascii="宋体" w:hAnsi="宋体" w:cs="宋体"/>
                <w:color w:val="000000"/>
                <w:sz w:val="18"/>
                <w:szCs w:val="18"/>
              </w:rPr>
            </w:pPr>
          </w:p>
        </w:tc>
        <w:tc>
          <w:tcPr>
            <w:tcW w:w="557" w:type="dxa"/>
            <w:tcBorders>
              <w:top w:val="single" w:color="FFFFFF" w:sz="4" w:space="0"/>
              <w:left w:val="single" w:color="FFFFFF" w:sz="4" w:space="0"/>
              <w:bottom w:val="single" w:color="FFFFFF" w:sz="4" w:space="0"/>
              <w:right w:val="single" w:color="FFFFFF" w:sz="4" w:space="0"/>
            </w:tcBorders>
            <w:vAlign w:val="center"/>
          </w:tcPr>
          <w:p w14:paraId="5C724EBF">
            <w:pPr>
              <w:rPr>
                <w:rFonts w:ascii="宋体" w:hAnsi="宋体" w:cs="宋体"/>
                <w:color w:val="000000"/>
                <w:sz w:val="18"/>
                <w:szCs w:val="18"/>
              </w:rPr>
            </w:pPr>
          </w:p>
        </w:tc>
        <w:tc>
          <w:tcPr>
            <w:tcW w:w="557" w:type="dxa"/>
            <w:tcBorders>
              <w:top w:val="single" w:color="FFFFFF" w:sz="4" w:space="0"/>
              <w:left w:val="single" w:color="FFFFFF" w:sz="4" w:space="0"/>
              <w:bottom w:val="single" w:color="FFFFFF" w:sz="4" w:space="0"/>
              <w:right w:val="single" w:color="FFFFFF" w:sz="4" w:space="0"/>
            </w:tcBorders>
            <w:vAlign w:val="center"/>
          </w:tcPr>
          <w:p w14:paraId="070807D4">
            <w:pPr>
              <w:rPr>
                <w:rFonts w:ascii="宋体" w:hAnsi="宋体" w:cs="宋体"/>
                <w:color w:val="000000"/>
                <w:sz w:val="18"/>
                <w:szCs w:val="18"/>
              </w:rPr>
            </w:pPr>
          </w:p>
        </w:tc>
        <w:tc>
          <w:tcPr>
            <w:tcW w:w="557" w:type="dxa"/>
            <w:tcBorders>
              <w:top w:val="single" w:color="FFFFFF" w:sz="4" w:space="0"/>
              <w:left w:val="single" w:color="FFFFFF" w:sz="4" w:space="0"/>
              <w:bottom w:val="single" w:color="FFFFFF" w:sz="4" w:space="0"/>
              <w:right w:val="single" w:color="FFFFFF" w:sz="4" w:space="0"/>
            </w:tcBorders>
            <w:vAlign w:val="center"/>
          </w:tcPr>
          <w:p w14:paraId="52100287">
            <w:pPr>
              <w:rPr>
                <w:rFonts w:ascii="宋体" w:hAnsi="宋体" w:cs="宋体"/>
                <w:color w:val="000000"/>
                <w:sz w:val="18"/>
                <w:szCs w:val="18"/>
              </w:rPr>
            </w:pPr>
          </w:p>
        </w:tc>
        <w:tc>
          <w:tcPr>
            <w:tcW w:w="557" w:type="dxa"/>
            <w:tcBorders>
              <w:top w:val="single" w:color="FFFFFF" w:sz="4" w:space="0"/>
              <w:left w:val="single" w:color="FFFFFF" w:sz="4" w:space="0"/>
              <w:bottom w:val="single" w:color="FFFFFF" w:sz="4" w:space="0"/>
              <w:right w:val="single" w:color="FFFFFF" w:sz="4" w:space="0"/>
            </w:tcBorders>
            <w:vAlign w:val="center"/>
          </w:tcPr>
          <w:p w14:paraId="5AA8ED6A">
            <w:pPr>
              <w:rPr>
                <w:rFonts w:ascii="宋体" w:hAnsi="宋体" w:cs="宋体"/>
                <w:color w:val="000000"/>
                <w:sz w:val="18"/>
                <w:szCs w:val="18"/>
              </w:rPr>
            </w:pPr>
          </w:p>
        </w:tc>
        <w:tc>
          <w:tcPr>
            <w:tcW w:w="557" w:type="dxa"/>
            <w:tcBorders>
              <w:top w:val="single" w:color="FFFFFF" w:sz="4" w:space="0"/>
              <w:left w:val="single" w:color="FFFFFF" w:sz="4" w:space="0"/>
              <w:bottom w:val="single" w:color="FFFFFF" w:sz="4" w:space="0"/>
              <w:right w:val="single" w:color="FFFFFF" w:sz="4" w:space="0"/>
            </w:tcBorders>
            <w:vAlign w:val="center"/>
          </w:tcPr>
          <w:p w14:paraId="19ADDE81">
            <w:pPr>
              <w:rPr>
                <w:rFonts w:ascii="宋体" w:hAnsi="宋体" w:cs="宋体"/>
                <w:color w:val="000000"/>
                <w:sz w:val="18"/>
                <w:szCs w:val="18"/>
              </w:rPr>
            </w:pPr>
          </w:p>
        </w:tc>
        <w:tc>
          <w:tcPr>
            <w:tcW w:w="557" w:type="dxa"/>
            <w:tcBorders>
              <w:top w:val="single" w:color="FFFFFF" w:sz="4" w:space="0"/>
              <w:left w:val="single" w:color="FFFFFF" w:sz="4" w:space="0"/>
              <w:bottom w:val="single" w:color="FFFFFF" w:sz="4" w:space="0"/>
              <w:right w:val="single" w:color="FFFFFF" w:sz="4" w:space="0"/>
            </w:tcBorders>
            <w:vAlign w:val="center"/>
          </w:tcPr>
          <w:p w14:paraId="6A2AAB8B">
            <w:pPr>
              <w:rPr>
                <w:rFonts w:ascii="宋体" w:hAnsi="宋体" w:cs="宋体"/>
                <w:color w:val="000000"/>
                <w:sz w:val="18"/>
                <w:szCs w:val="18"/>
              </w:rPr>
            </w:pPr>
          </w:p>
        </w:tc>
        <w:tc>
          <w:tcPr>
            <w:tcW w:w="557" w:type="dxa"/>
            <w:tcBorders>
              <w:top w:val="single" w:color="FFFFFF" w:sz="4" w:space="0"/>
              <w:left w:val="single" w:color="FFFFFF" w:sz="4" w:space="0"/>
              <w:bottom w:val="single" w:color="FFFFFF" w:sz="4" w:space="0"/>
              <w:right w:val="single" w:color="FFFFFF" w:sz="4" w:space="0"/>
            </w:tcBorders>
            <w:vAlign w:val="center"/>
          </w:tcPr>
          <w:p w14:paraId="0D258CE9">
            <w:pPr>
              <w:rPr>
                <w:rFonts w:ascii="宋体" w:hAnsi="宋体" w:cs="宋体"/>
                <w:color w:val="000000"/>
                <w:sz w:val="18"/>
                <w:szCs w:val="18"/>
              </w:rPr>
            </w:pPr>
          </w:p>
        </w:tc>
        <w:tc>
          <w:tcPr>
            <w:tcW w:w="646" w:type="dxa"/>
            <w:tcBorders>
              <w:top w:val="single" w:color="FFFFFF" w:sz="4" w:space="0"/>
              <w:left w:val="single" w:color="FFFFFF" w:sz="4" w:space="0"/>
              <w:bottom w:val="single" w:color="FFFFFF" w:sz="4" w:space="0"/>
              <w:right w:val="single" w:color="FFFFFF" w:sz="4" w:space="0"/>
            </w:tcBorders>
            <w:vAlign w:val="center"/>
          </w:tcPr>
          <w:p w14:paraId="437FCE41">
            <w:pPr>
              <w:rPr>
                <w:rFonts w:ascii="宋体" w:hAnsi="宋体" w:cs="宋体"/>
                <w:color w:val="000000"/>
                <w:sz w:val="18"/>
                <w:szCs w:val="18"/>
              </w:rPr>
            </w:pPr>
          </w:p>
        </w:tc>
        <w:tc>
          <w:tcPr>
            <w:tcW w:w="646" w:type="dxa"/>
            <w:tcBorders>
              <w:top w:val="single" w:color="FFFFFF" w:sz="4" w:space="0"/>
              <w:left w:val="single" w:color="FFFFFF" w:sz="4" w:space="0"/>
              <w:bottom w:val="single" w:color="FFFFFF" w:sz="4" w:space="0"/>
              <w:right w:val="single" w:color="FFFFFF" w:sz="4" w:space="0"/>
            </w:tcBorders>
            <w:vAlign w:val="center"/>
          </w:tcPr>
          <w:p w14:paraId="5BF9255B">
            <w:pPr>
              <w:rPr>
                <w:rFonts w:ascii="宋体" w:hAnsi="宋体" w:cs="宋体"/>
                <w:color w:val="000000"/>
                <w:sz w:val="18"/>
                <w:szCs w:val="18"/>
              </w:rPr>
            </w:pPr>
          </w:p>
        </w:tc>
        <w:tc>
          <w:tcPr>
            <w:tcW w:w="646" w:type="dxa"/>
            <w:tcBorders>
              <w:top w:val="single" w:color="FFFFFF" w:sz="4" w:space="0"/>
              <w:left w:val="single" w:color="FFFFFF" w:sz="4" w:space="0"/>
              <w:bottom w:val="single" w:color="FFFFFF" w:sz="4" w:space="0"/>
              <w:right w:val="single" w:color="FFFFFF" w:sz="4" w:space="0"/>
            </w:tcBorders>
            <w:vAlign w:val="center"/>
          </w:tcPr>
          <w:p w14:paraId="18A481E4">
            <w:pPr>
              <w:rPr>
                <w:rFonts w:ascii="宋体" w:hAnsi="宋体" w:cs="宋体"/>
                <w:color w:val="000000"/>
                <w:sz w:val="18"/>
                <w:szCs w:val="18"/>
              </w:rPr>
            </w:pPr>
          </w:p>
        </w:tc>
        <w:tc>
          <w:tcPr>
            <w:tcW w:w="646" w:type="dxa"/>
            <w:tcBorders>
              <w:top w:val="single" w:color="FFFFFF" w:sz="4" w:space="0"/>
              <w:left w:val="single" w:color="FFFFFF" w:sz="4" w:space="0"/>
              <w:bottom w:val="single" w:color="FFFFFF" w:sz="4" w:space="0"/>
              <w:right w:val="single" w:color="FFFFFF" w:sz="4" w:space="0"/>
            </w:tcBorders>
            <w:vAlign w:val="center"/>
          </w:tcPr>
          <w:p w14:paraId="6FE54CD3">
            <w:pPr>
              <w:rPr>
                <w:rFonts w:ascii="宋体" w:hAnsi="宋体" w:cs="宋体"/>
                <w:color w:val="000000"/>
                <w:sz w:val="18"/>
                <w:szCs w:val="18"/>
              </w:rPr>
            </w:pPr>
          </w:p>
        </w:tc>
        <w:tc>
          <w:tcPr>
            <w:tcW w:w="840" w:type="dxa"/>
            <w:tcBorders>
              <w:top w:val="single" w:color="FFFFFF" w:sz="4" w:space="0"/>
              <w:left w:val="single" w:color="FFFFFF" w:sz="4" w:space="0"/>
              <w:bottom w:val="single" w:color="FFFFFF" w:sz="4" w:space="0"/>
              <w:right w:val="single" w:color="FFFFFF" w:sz="4" w:space="0"/>
            </w:tcBorders>
            <w:vAlign w:val="center"/>
          </w:tcPr>
          <w:p w14:paraId="7C339DD2">
            <w:pPr>
              <w:rPr>
                <w:rFonts w:ascii="宋体" w:hAnsi="宋体" w:cs="宋体"/>
                <w:color w:val="000000"/>
                <w:sz w:val="18"/>
                <w:szCs w:val="18"/>
              </w:rPr>
            </w:pPr>
          </w:p>
        </w:tc>
        <w:tc>
          <w:tcPr>
            <w:tcW w:w="917" w:type="dxa"/>
            <w:tcBorders>
              <w:top w:val="single" w:color="FFFFFF" w:sz="4" w:space="0"/>
              <w:left w:val="single" w:color="FFFFFF" w:sz="4" w:space="0"/>
              <w:bottom w:val="single" w:color="FFFFFF" w:sz="4" w:space="0"/>
              <w:right w:val="single" w:color="FFFFFF" w:sz="4" w:space="0"/>
            </w:tcBorders>
            <w:vAlign w:val="center"/>
          </w:tcPr>
          <w:p w14:paraId="731A68C6">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r>
              <w:rPr>
                <w:rFonts w:ascii="宋体" w:hAnsi="宋体" w:cs="宋体"/>
                <w:color w:val="000000"/>
                <w:kern w:val="0"/>
                <w:sz w:val="22"/>
                <w:szCs w:val="22"/>
              </w:rPr>
              <w:t>表2-1</w:t>
            </w:r>
          </w:p>
        </w:tc>
      </w:tr>
      <w:tr w14:paraId="3468A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2013" w:type="dxa"/>
            <w:gridSpan w:val="17"/>
            <w:tcBorders>
              <w:top w:val="single" w:color="FFFFFF" w:sz="4" w:space="0"/>
              <w:left w:val="single" w:color="FFFFFF" w:sz="4" w:space="0"/>
              <w:bottom w:val="single" w:color="FFFFFF" w:sz="4" w:space="0"/>
              <w:right w:val="single" w:color="FFFFFF" w:sz="4" w:space="0"/>
            </w:tcBorders>
            <w:vAlign w:val="center"/>
          </w:tcPr>
          <w:p w14:paraId="72529AA0">
            <w:pPr>
              <w:widowControl/>
              <w:jc w:val="center"/>
              <w:textAlignment w:val="center"/>
              <w:rPr>
                <w:rFonts w:ascii="宋体" w:hAnsi="宋体" w:cs="宋体"/>
                <w:b/>
                <w:bCs/>
                <w:color w:val="000000"/>
                <w:sz w:val="32"/>
                <w:szCs w:val="32"/>
              </w:rPr>
            </w:pPr>
            <w:r>
              <w:rPr>
                <w:rFonts w:hint="eastAsia" w:ascii="宋体" w:hAnsi="宋体" w:cs="宋体"/>
                <w:b/>
                <w:bCs/>
                <w:color w:val="000000"/>
                <w:kern w:val="0"/>
                <w:sz w:val="32"/>
                <w:szCs w:val="32"/>
              </w:rPr>
              <w:t>财政拨款支出预算表（部门经济分类科目）</w:t>
            </w:r>
          </w:p>
        </w:tc>
      </w:tr>
      <w:tr w14:paraId="7612F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773" w:type="dxa"/>
            <w:gridSpan w:val="4"/>
            <w:tcBorders>
              <w:top w:val="single" w:color="FFFFFF" w:sz="4" w:space="0"/>
              <w:left w:val="single" w:color="FFFFFF" w:sz="4" w:space="0"/>
              <w:bottom w:val="nil"/>
              <w:right w:val="single" w:color="FFFFFF" w:sz="4" w:space="0"/>
            </w:tcBorders>
            <w:vAlign w:val="center"/>
          </w:tcPr>
          <w:p w14:paraId="3865B21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部门：</w:t>
            </w:r>
            <w:r>
              <w:rPr>
                <w:rFonts w:hint="eastAsia" w:ascii="宋体" w:hAnsi="宋体" w:cs="宋体"/>
                <w:color w:val="000000"/>
                <w:kern w:val="0"/>
                <w:sz w:val="22"/>
                <w:szCs w:val="22"/>
                <w:lang w:eastAsia="zh-CN"/>
              </w:rPr>
              <w:t>中国共产党青川县委员会党校</w:t>
            </w:r>
          </w:p>
        </w:tc>
        <w:tc>
          <w:tcPr>
            <w:tcW w:w="557" w:type="dxa"/>
            <w:tcBorders>
              <w:top w:val="single" w:color="FFFFFF" w:sz="4" w:space="0"/>
              <w:left w:val="single" w:color="FFFFFF" w:sz="4" w:space="0"/>
              <w:bottom w:val="nil"/>
              <w:right w:val="single" w:color="FFFFFF" w:sz="4" w:space="0"/>
            </w:tcBorders>
            <w:vAlign w:val="center"/>
          </w:tcPr>
          <w:p w14:paraId="21A8C634">
            <w:pPr>
              <w:rPr>
                <w:rFonts w:ascii="宋体" w:hAnsi="宋体" w:cs="宋体"/>
                <w:color w:val="000000"/>
                <w:sz w:val="18"/>
                <w:szCs w:val="18"/>
              </w:rPr>
            </w:pPr>
          </w:p>
        </w:tc>
        <w:tc>
          <w:tcPr>
            <w:tcW w:w="557" w:type="dxa"/>
            <w:tcBorders>
              <w:top w:val="single" w:color="FFFFFF" w:sz="4" w:space="0"/>
              <w:left w:val="single" w:color="FFFFFF" w:sz="4" w:space="0"/>
              <w:bottom w:val="nil"/>
              <w:right w:val="single" w:color="FFFFFF" w:sz="4" w:space="0"/>
            </w:tcBorders>
            <w:vAlign w:val="center"/>
          </w:tcPr>
          <w:p w14:paraId="364ED0AD">
            <w:pPr>
              <w:rPr>
                <w:rFonts w:ascii="宋体" w:hAnsi="宋体" w:cs="宋体"/>
                <w:color w:val="000000"/>
                <w:sz w:val="18"/>
                <w:szCs w:val="18"/>
              </w:rPr>
            </w:pPr>
          </w:p>
        </w:tc>
        <w:tc>
          <w:tcPr>
            <w:tcW w:w="557" w:type="dxa"/>
            <w:tcBorders>
              <w:top w:val="single" w:color="FFFFFF" w:sz="4" w:space="0"/>
              <w:left w:val="single" w:color="FFFFFF" w:sz="4" w:space="0"/>
              <w:bottom w:val="nil"/>
              <w:right w:val="single" w:color="FFFFFF" w:sz="4" w:space="0"/>
            </w:tcBorders>
            <w:vAlign w:val="center"/>
          </w:tcPr>
          <w:p w14:paraId="17832C07">
            <w:pPr>
              <w:rPr>
                <w:rFonts w:ascii="宋体" w:hAnsi="宋体" w:cs="宋体"/>
                <w:color w:val="000000"/>
                <w:sz w:val="18"/>
                <w:szCs w:val="18"/>
              </w:rPr>
            </w:pPr>
          </w:p>
        </w:tc>
        <w:tc>
          <w:tcPr>
            <w:tcW w:w="557" w:type="dxa"/>
            <w:tcBorders>
              <w:top w:val="single" w:color="FFFFFF" w:sz="4" w:space="0"/>
              <w:left w:val="single" w:color="FFFFFF" w:sz="4" w:space="0"/>
              <w:bottom w:val="nil"/>
              <w:right w:val="single" w:color="FFFFFF" w:sz="4" w:space="0"/>
            </w:tcBorders>
            <w:vAlign w:val="center"/>
          </w:tcPr>
          <w:p w14:paraId="4584B122">
            <w:pPr>
              <w:rPr>
                <w:rFonts w:ascii="宋体" w:hAnsi="宋体" w:cs="宋体"/>
                <w:color w:val="000000"/>
                <w:sz w:val="18"/>
                <w:szCs w:val="18"/>
              </w:rPr>
            </w:pPr>
          </w:p>
        </w:tc>
        <w:tc>
          <w:tcPr>
            <w:tcW w:w="557" w:type="dxa"/>
            <w:tcBorders>
              <w:top w:val="single" w:color="FFFFFF" w:sz="4" w:space="0"/>
              <w:left w:val="single" w:color="FFFFFF" w:sz="4" w:space="0"/>
              <w:bottom w:val="nil"/>
              <w:right w:val="single" w:color="FFFFFF" w:sz="4" w:space="0"/>
            </w:tcBorders>
            <w:vAlign w:val="center"/>
          </w:tcPr>
          <w:p w14:paraId="684CB35B">
            <w:pPr>
              <w:rPr>
                <w:rFonts w:ascii="宋体" w:hAnsi="宋体" w:cs="宋体"/>
                <w:color w:val="000000"/>
                <w:sz w:val="18"/>
                <w:szCs w:val="18"/>
              </w:rPr>
            </w:pPr>
          </w:p>
        </w:tc>
        <w:tc>
          <w:tcPr>
            <w:tcW w:w="557" w:type="dxa"/>
            <w:tcBorders>
              <w:top w:val="single" w:color="FFFFFF" w:sz="4" w:space="0"/>
              <w:left w:val="single" w:color="FFFFFF" w:sz="4" w:space="0"/>
              <w:bottom w:val="nil"/>
              <w:right w:val="single" w:color="FFFFFF" w:sz="4" w:space="0"/>
            </w:tcBorders>
            <w:vAlign w:val="center"/>
          </w:tcPr>
          <w:p w14:paraId="009203C0">
            <w:pPr>
              <w:rPr>
                <w:rFonts w:ascii="宋体" w:hAnsi="宋体" w:cs="宋体"/>
                <w:color w:val="000000"/>
                <w:sz w:val="18"/>
                <w:szCs w:val="18"/>
              </w:rPr>
            </w:pPr>
          </w:p>
        </w:tc>
        <w:tc>
          <w:tcPr>
            <w:tcW w:w="557" w:type="dxa"/>
            <w:tcBorders>
              <w:top w:val="single" w:color="FFFFFF" w:sz="4" w:space="0"/>
              <w:left w:val="single" w:color="FFFFFF" w:sz="4" w:space="0"/>
              <w:bottom w:val="nil"/>
              <w:right w:val="single" w:color="FFFFFF" w:sz="4" w:space="0"/>
            </w:tcBorders>
            <w:vAlign w:val="center"/>
          </w:tcPr>
          <w:p w14:paraId="3325F5CE">
            <w:pPr>
              <w:rPr>
                <w:rFonts w:ascii="宋体" w:hAnsi="宋体" w:cs="宋体"/>
                <w:color w:val="000000"/>
                <w:sz w:val="18"/>
                <w:szCs w:val="18"/>
              </w:rPr>
            </w:pPr>
          </w:p>
        </w:tc>
        <w:tc>
          <w:tcPr>
            <w:tcW w:w="646" w:type="dxa"/>
            <w:tcBorders>
              <w:top w:val="single" w:color="FFFFFF" w:sz="4" w:space="0"/>
              <w:left w:val="single" w:color="FFFFFF" w:sz="4" w:space="0"/>
              <w:bottom w:val="nil"/>
              <w:right w:val="single" w:color="FFFFFF" w:sz="4" w:space="0"/>
            </w:tcBorders>
            <w:vAlign w:val="center"/>
          </w:tcPr>
          <w:p w14:paraId="32B0616C">
            <w:pPr>
              <w:rPr>
                <w:rFonts w:ascii="宋体" w:hAnsi="宋体" w:cs="宋体"/>
                <w:color w:val="000000"/>
                <w:sz w:val="18"/>
                <w:szCs w:val="18"/>
              </w:rPr>
            </w:pPr>
          </w:p>
        </w:tc>
        <w:tc>
          <w:tcPr>
            <w:tcW w:w="646" w:type="dxa"/>
            <w:tcBorders>
              <w:top w:val="single" w:color="FFFFFF" w:sz="4" w:space="0"/>
              <w:left w:val="single" w:color="FFFFFF" w:sz="4" w:space="0"/>
              <w:bottom w:val="nil"/>
              <w:right w:val="single" w:color="FFFFFF" w:sz="4" w:space="0"/>
            </w:tcBorders>
            <w:vAlign w:val="center"/>
          </w:tcPr>
          <w:p w14:paraId="44AB264F">
            <w:pPr>
              <w:rPr>
                <w:rFonts w:ascii="宋体" w:hAnsi="宋体" w:cs="宋体"/>
                <w:color w:val="000000"/>
                <w:sz w:val="18"/>
                <w:szCs w:val="18"/>
              </w:rPr>
            </w:pPr>
          </w:p>
        </w:tc>
        <w:tc>
          <w:tcPr>
            <w:tcW w:w="646" w:type="dxa"/>
            <w:tcBorders>
              <w:top w:val="single" w:color="FFFFFF" w:sz="4" w:space="0"/>
              <w:left w:val="single" w:color="FFFFFF" w:sz="4" w:space="0"/>
              <w:bottom w:val="nil"/>
              <w:right w:val="single" w:color="FFFFFF" w:sz="4" w:space="0"/>
            </w:tcBorders>
            <w:vAlign w:val="center"/>
          </w:tcPr>
          <w:p w14:paraId="62180840">
            <w:pPr>
              <w:rPr>
                <w:rFonts w:ascii="宋体" w:hAnsi="宋体" w:cs="宋体"/>
                <w:color w:val="000000"/>
                <w:sz w:val="18"/>
                <w:szCs w:val="18"/>
              </w:rPr>
            </w:pPr>
          </w:p>
        </w:tc>
        <w:tc>
          <w:tcPr>
            <w:tcW w:w="646" w:type="dxa"/>
            <w:tcBorders>
              <w:top w:val="single" w:color="FFFFFF" w:sz="4" w:space="0"/>
              <w:left w:val="single" w:color="FFFFFF" w:sz="4" w:space="0"/>
              <w:bottom w:val="nil"/>
              <w:right w:val="single" w:color="FFFFFF" w:sz="4" w:space="0"/>
            </w:tcBorders>
            <w:vAlign w:val="center"/>
          </w:tcPr>
          <w:p w14:paraId="0905B390">
            <w:pPr>
              <w:rPr>
                <w:rFonts w:ascii="宋体" w:hAnsi="宋体" w:cs="宋体"/>
                <w:color w:val="000000"/>
                <w:sz w:val="18"/>
                <w:szCs w:val="18"/>
              </w:rPr>
            </w:pPr>
          </w:p>
        </w:tc>
        <w:tc>
          <w:tcPr>
            <w:tcW w:w="1757" w:type="dxa"/>
            <w:gridSpan w:val="2"/>
            <w:tcBorders>
              <w:top w:val="single" w:color="FFFFFF" w:sz="4" w:space="0"/>
              <w:left w:val="single" w:color="FFFFFF" w:sz="4" w:space="0"/>
              <w:bottom w:val="nil"/>
              <w:right w:val="single" w:color="FFFFFF" w:sz="4" w:space="0"/>
            </w:tcBorders>
            <w:vAlign w:val="center"/>
          </w:tcPr>
          <w:p w14:paraId="4FA49867">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金额单位：万元</w:t>
            </w:r>
          </w:p>
        </w:tc>
      </w:tr>
      <w:tr w14:paraId="5E00F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3773" w:type="dxa"/>
            <w:gridSpan w:val="4"/>
            <w:tcBorders>
              <w:top w:val="single" w:color="000000" w:sz="4" w:space="0"/>
              <w:left w:val="single" w:color="000000" w:sz="4" w:space="0"/>
              <w:bottom w:val="single" w:color="000000" w:sz="4" w:space="0"/>
              <w:right w:val="single" w:color="000000" w:sz="4" w:space="0"/>
            </w:tcBorders>
            <w:vAlign w:val="center"/>
          </w:tcPr>
          <w:p w14:paraId="4F35C1E8">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    目</w:t>
            </w:r>
          </w:p>
        </w:tc>
        <w:tc>
          <w:tcPr>
            <w:tcW w:w="8240" w:type="dxa"/>
            <w:gridSpan w:val="13"/>
            <w:tcBorders>
              <w:top w:val="single" w:color="000000" w:sz="4" w:space="0"/>
              <w:left w:val="single" w:color="000000" w:sz="4" w:space="0"/>
              <w:bottom w:val="single" w:color="000000" w:sz="4" w:space="0"/>
              <w:right w:val="single" w:color="000000" w:sz="4" w:space="0"/>
            </w:tcBorders>
            <w:vAlign w:val="center"/>
          </w:tcPr>
          <w:p w14:paraId="19D06D04">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上年结转安排</w:t>
            </w:r>
          </w:p>
        </w:tc>
      </w:tr>
      <w:tr w14:paraId="68E73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490" w:type="dxa"/>
            <w:gridSpan w:val="2"/>
            <w:tcBorders>
              <w:top w:val="single" w:color="000000" w:sz="4" w:space="0"/>
              <w:left w:val="single" w:color="000000" w:sz="4" w:space="0"/>
              <w:bottom w:val="single" w:color="000000" w:sz="4" w:space="0"/>
              <w:right w:val="single" w:color="000000" w:sz="4" w:space="0"/>
            </w:tcBorders>
            <w:vAlign w:val="center"/>
          </w:tcPr>
          <w:p w14:paraId="0A821459">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科目编码</w:t>
            </w:r>
          </w:p>
        </w:tc>
        <w:tc>
          <w:tcPr>
            <w:tcW w:w="732" w:type="dxa"/>
            <w:vMerge w:val="restart"/>
            <w:tcBorders>
              <w:top w:val="single" w:color="000000" w:sz="4" w:space="0"/>
              <w:left w:val="single" w:color="000000" w:sz="4" w:space="0"/>
              <w:bottom w:val="single" w:color="000000" w:sz="4" w:space="0"/>
              <w:right w:val="single" w:color="000000" w:sz="4" w:space="0"/>
            </w:tcBorders>
            <w:vAlign w:val="center"/>
          </w:tcPr>
          <w:p w14:paraId="0CB80DB2">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单位代码</w:t>
            </w:r>
          </w:p>
        </w:tc>
        <w:tc>
          <w:tcPr>
            <w:tcW w:w="1551" w:type="dxa"/>
            <w:vMerge w:val="restart"/>
            <w:tcBorders>
              <w:top w:val="single" w:color="000000" w:sz="4" w:space="0"/>
              <w:left w:val="single" w:color="000000" w:sz="4" w:space="0"/>
              <w:bottom w:val="single" w:color="000000" w:sz="4" w:space="0"/>
              <w:right w:val="single" w:color="000000" w:sz="4" w:space="0"/>
            </w:tcBorders>
            <w:vAlign w:val="center"/>
          </w:tcPr>
          <w:p w14:paraId="4FF9DF08">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单位名称（科目）</w:t>
            </w:r>
          </w:p>
        </w:tc>
        <w:tc>
          <w:tcPr>
            <w:tcW w:w="557" w:type="dxa"/>
            <w:vMerge w:val="restart"/>
            <w:tcBorders>
              <w:top w:val="single" w:color="000000" w:sz="4" w:space="0"/>
              <w:left w:val="single" w:color="000000" w:sz="4" w:space="0"/>
              <w:bottom w:val="single" w:color="000000" w:sz="4" w:space="0"/>
              <w:right w:val="single" w:color="000000" w:sz="4" w:space="0"/>
            </w:tcBorders>
            <w:vAlign w:val="center"/>
          </w:tcPr>
          <w:p w14:paraId="54E22AED">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合计</w:t>
            </w:r>
          </w:p>
        </w:tc>
        <w:tc>
          <w:tcPr>
            <w:tcW w:w="1671" w:type="dxa"/>
            <w:gridSpan w:val="3"/>
            <w:tcBorders>
              <w:top w:val="single" w:color="000000" w:sz="4" w:space="0"/>
              <w:left w:val="single" w:color="000000" w:sz="4" w:space="0"/>
              <w:bottom w:val="single" w:color="000000" w:sz="4" w:space="0"/>
              <w:right w:val="single" w:color="000000" w:sz="4" w:space="0"/>
            </w:tcBorders>
            <w:vAlign w:val="center"/>
          </w:tcPr>
          <w:p w14:paraId="4D1D88FB">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一般公共预算拨款</w:t>
            </w:r>
          </w:p>
        </w:tc>
        <w:tc>
          <w:tcPr>
            <w:tcW w:w="1671" w:type="dxa"/>
            <w:gridSpan w:val="3"/>
            <w:tcBorders>
              <w:top w:val="single" w:color="000000" w:sz="4" w:space="0"/>
              <w:left w:val="single" w:color="000000" w:sz="4" w:space="0"/>
              <w:bottom w:val="single" w:color="000000" w:sz="4" w:space="0"/>
              <w:right w:val="single" w:color="000000" w:sz="4" w:space="0"/>
            </w:tcBorders>
            <w:vAlign w:val="center"/>
          </w:tcPr>
          <w:p w14:paraId="638CB9BD">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政府性基金安排</w:t>
            </w:r>
          </w:p>
        </w:tc>
        <w:tc>
          <w:tcPr>
            <w:tcW w:w="1938" w:type="dxa"/>
            <w:gridSpan w:val="3"/>
            <w:tcBorders>
              <w:top w:val="single" w:color="000000" w:sz="4" w:space="0"/>
              <w:left w:val="single" w:color="000000" w:sz="4" w:space="0"/>
              <w:bottom w:val="single" w:color="000000" w:sz="4" w:space="0"/>
              <w:right w:val="single" w:color="000000" w:sz="4" w:space="0"/>
            </w:tcBorders>
            <w:vAlign w:val="center"/>
          </w:tcPr>
          <w:p w14:paraId="23049A2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国有资本经营预算安排</w:t>
            </w:r>
          </w:p>
        </w:tc>
        <w:tc>
          <w:tcPr>
            <w:tcW w:w="2403" w:type="dxa"/>
            <w:gridSpan w:val="3"/>
            <w:tcBorders>
              <w:top w:val="single" w:color="000000" w:sz="4" w:space="0"/>
              <w:left w:val="single" w:color="000000" w:sz="4" w:space="0"/>
              <w:bottom w:val="single" w:color="000000" w:sz="4" w:space="0"/>
              <w:right w:val="single" w:color="000000" w:sz="4" w:space="0"/>
            </w:tcBorders>
            <w:vAlign w:val="center"/>
          </w:tcPr>
          <w:p w14:paraId="5572BB85">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上年应返还额度结转</w:t>
            </w:r>
          </w:p>
        </w:tc>
      </w:tr>
      <w:tr w14:paraId="61899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45" w:type="dxa"/>
            <w:tcBorders>
              <w:top w:val="single" w:color="000000" w:sz="4" w:space="0"/>
              <w:left w:val="single" w:color="000000" w:sz="4" w:space="0"/>
              <w:bottom w:val="single" w:color="000000" w:sz="4" w:space="0"/>
              <w:right w:val="single" w:color="000000" w:sz="4" w:space="0"/>
            </w:tcBorders>
            <w:vAlign w:val="center"/>
          </w:tcPr>
          <w:p w14:paraId="657AC1CF">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类</w:t>
            </w:r>
          </w:p>
        </w:tc>
        <w:tc>
          <w:tcPr>
            <w:tcW w:w="745" w:type="dxa"/>
            <w:tcBorders>
              <w:top w:val="single" w:color="000000" w:sz="4" w:space="0"/>
              <w:left w:val="single" w:color="000000" w:sz="4" w:space="0"/>
              <w:bottom w:val="single" w:color="000000" w:sz="4" w:space="0"/>
              <w:right w:val="single" w:color="000000" w:sz="4" w:space="0"/>
            </w:tcBorders>
            <w:vAlign w:val="center"/>
          </w:tcPr>
          <w:p w14:paraId="67A23459">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款</w:t>
            </w:r>
          </w:p>
        </w:tc>
        <w:tc>
          <w:tcPr>
            <w:tcW w:w="732" w:type="dxa"/>
            <w:vMerge w:val="continue"/>
            <w:tcBorders>
              <w:top w:val="single" w:color="000000" w:sz="4" w:space="0"/>
              <w:left w:val="single" w:color="000000" w:sz="4" w:space="0"/>
              <w:bottom w:val="single" w:color="000000" w:sz="4" w:space="0"/>
              <w:right w:val="single" w:color="000000" w:sz="4" w:space="0"/>
            </w:tcBorders>
            <w:vAlign w:val="center"/>
          </w:tcPr>
          <w:p w14:paraId="764A599B">
            <w:pPr>
              <w:jc w:val="center"/>
              <w:rPr>
                <w:rFonts w:ascii="宋体" w:hAnsi="宋体" w:cs="宋体"/>
                <w:b/>
                <w:bCs/>
                <w:color w:val="000000"/>
                <w:sz w:val="22"/>
                <w:szCs w:val="22"/>
              </w:rPr>
            </w:pPr>
          </w:p>
        </w:tc>
        <w:tc>
          <w:tcPr>
            <w:tcW w:w="1551" w:type="dxa"/>
            <w:vMerge w:val="continue"/>
            <w:tcBorders>
              <w:top w:val="single" w:color="000000" w:sz="4" w:space="0"/>
              <w:left w:val="single" w:color="000000" w:sz="4" w:space="0"/>
              <w:bottom w:val="single" w:color="000000" w:sz="4" w:space="0"/>
              <w:right w:val="single" w:color="000000" w:sz="4" w:space="0"/>
            </w:tcBorders>
            <w:vAlign w:val="center"/>
          </w:tcPr>
          <w:p w14:paraId="61F8EFCB">
            <w:pPr>
              <w:jc w:val="center"/>
              <w:rPr>
                <w:rFonts w:ascii="宋体" w:hAnsi="宋体" w:cs="宋体"/>
                <w:b/>
                <w:bCs/>
                <w:color w:val="000000"/>
                <w:sz w:val="22"/>
                <w:szCs w:val="22"/>
              </w:rPr>
            </w:pPr>
          </w:p>
        </w:tc>
        <w:tc>
          <w:tcPr>
            <w:tcW w:w="557" w:type="dxa"/>
            <w:vMerge w:val="continue"/>
            <w:tcBorders>
              <w:top w:val="single" w:color="000000" w:sz="4" w:space="0"/>
              <w:left w:val="single" w:color="000000" w:sz="4" w:space="0"/>
              <w:bottom w:val="single" w:color="000000" w:sz="4" w:space="0"/>
              <w:right w:val="single" w:color="000000" w:sz="4" w:space="0"/>
            </w:tcBorders>
            <w:vAlign w:val="center"/>
          </w:tcPr>
          <w:p w14:paraId="5126C34B">
            <w:pPr>
              <w:jc w:val="center"/>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37D7CE4B">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小计</w:t>
            </w:r>
          </w:p>
        </w:tc>
        <w:tc>
          <w:tcPr>
            <w:tcW w:w="557" w:type="dxa"/>
            <w:tcBorders>
              <w:top w:val="single" w:color="000000" w:sz="4" w:space="0"/>
              <w:left w:val="single" w:color="000000" w:sz="4" w:space="0"/>
              <w:bottom w:val="single" w:color="000000" w:sz="4" w:space="0"/>
              <w:right w:val="single" w:color="000000" w:sz="4" w:space="0"/>
            </w:tcBorders>
            <w:vAlign w:val="center"/>
          </w:tcPr>
          <w:p w14:paraId="2C41E1D6">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基本支出</w:t>
            </w:r>
          </w:p>
        </w:tc>
        <w:tc>
          <w:tcPr>
            <w:tcW w:w="557" w:type="dxa"/>
            <w:tcBorders>
              <w:top w:val="single" w:color="000000" w:sz="4" w:space="0"/>
              <w:left w:val="single" w:color="000000" w:sz="4" w:space="0"/>
              <w:bottom w:val="single" w:color="000000" w:sz="4" w:space="0"/>
              <w:right w:val="single" w:color="000000" w:sz="4" w:space="0"/>
            </w:tcBorders>
            <w:vAlign w:val="center"/>
          </w:tcPr>
          <w:p w14:paraId="1EB386C3">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项目支出</w:t>
            </w:r>
          </w:p>
        </w:tc>
        <w:tc>
          <w:tcPr>
            <w:tcW w:w="557" w:type="dxa"/>
            <w:tcBorders>
              <w:top w:val="single" w:color="000000" w:sz="4" w:space="0"/>
              <w:left w:val="single" w:color="000000" w:sz="4" w:space="0"/>
              <w:bottom w:val="single" w:color="000000" w:sz="4" w:space="0"/>
              <w:right w:val="single" w:color="000000" w:sz="4" w:space="0"/>
            </w:tcBorders>
            <w:vAlign w:val="center"/>
          </w:tcPr>
          <w:p w14:paraId="390C4ED5">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小计</w:t>
            </w:r>
          </w:p>
        </w:tc>
        <w:tc>
          <w:tcPr>
            <w:tcW w:w="557" w:type="dxa"/>
            <w:tcBorders>
              <w:top w:val="single" w:color="000000" w:sz="4" w:space="0"/>
              <w:left w:val="single" w:color="000000" w:sz="4" w:space="0"/>
              <w:bottom w:val="single" w:color="000000" w:sz="4" w:space="0"/>
              <w:right w:val="single" w:color="000000" w:sz="4" w:space="0"/>
            </w:tcBorders>
            <w:vAlign w:val="center"/>
          </w:tcPr>
          <w:p w14:paraId="7402A5CE">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基本支出</w:t>
            </w:r>
          </w:p>
        </w:tc>
        <w:tc>
          <w:tcPr>
            <w:tcW w:w="557" w:type="dxa"/>
            <w:tcBorders>
              <w:top w:val="single" w:color="000000" w:sz="4" w:space="0"/>
              <w:left w:val="single" w:color="000000" w:sz="4" w:space="0"/>
              <w:bottom w:val="single" w:color="000000" w:sz="4" w:space="0"/>
              <w:right w:val="single" w:color="000000" w:sz="4" w:space="0"/>
            </w:tcBorders>
            <w:vAlign w:val="center"/>
          </w:tcPr>
          <w:p w14:paraId="58F0C9C6">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项目支出</w:t>
            </w:r>
          </w:p>
        </w:tc>
        <w:tc>
          <w:tcPr>
            <w:tcW w:w="646" w:type="dxa"/>
            <w:tcBorders>
              <w:top w:val="single" w:color="000000" w:sz="4" w:space="0"/>
              <w:left w:val="single" w:color="000000" w:sz="4" w:space="0"/>
              <w:bottom w:val="single" w:color="000000" w:sz="4" w:space="0"/>
              <w:right w:val="single" w:color="000000" w:sz="4" w:space="0"/>
            </w:tcBorders>
            <w:vAlign w:val="center"/>
          </w:tcPr>
          <w:p w14:paraId="51771434">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小计</w:t>
            </w:r>
          </w:p>
        </w:tc>
        <w:tc>
          <w:tcPr>
            <w:tcW w:w="646" w:type="dxa"/>
            <w:tcBorders>
              <w:top w:val="single" w:color="000000" w:sz="4" w:space="0"/>
              <w:left w:val="single" w:color="000000" w:sz="4" w:space="0"/>
              <w:bottom w:val="single" w:color="000000" w:sz="4" w:space="0"/>
              <w:right w:val="single" w:color="000000" w:sz="4" w:space="0"/>
            </w:tcBorders>
            <w:vAlign w:val="center"/>
          </w:tcPr>
          <w:p w14:paraId="78593872">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基本</w:t>
            </w:r>
            <w:r>
              <w:rPr>
                <w:rFonts w:hint="eastAsia" w:ascii="宋体" w:hAnsi="宋体" w:cs="宋体"/>
                <w:b/>
                <w:bCs/>
                <w:color w:val="000000"/>
                <w:kern w:val="0"/>
                <w:sz w:val="22"/>
                <w:szCs w:val="22"/>
              </w:rPr>
              <w:br w:type="textWrapping"/>
            </w:r>
            <w:r>
              <w:rPr>
                <w:rFonts w:hint="eastAsia" w:ascii="宋体" w:hAnsi="宋体" w:cs="宋体"/>
                <w:b/>
                <w:bCs/>
                <w:color w:val="000000"/>
                <w:kern w:val="0"/>
                <w:sz w:val="22"/>
                <w:szCs w:val="22"/>
              </w:rPr>
              <w:t>支出</w:t>
            </w:r>
          </w:p>
        </w:tc>
        <w:tc>
          <w:tcPr>
            <w:tcW w:w="646" w:type="dxa"/>
            <w:tcBorders>
              <w:top w:val="single" w:color="000000" w:sz="4" w:space="0"/>
              <w:left w:val="single" w:color="000000" w:sz="4" w:space="0"/>
              <w:bottom w:val="single" w:color="000000" w:sz="4" w:space="0"/>
              <w:right w:val="single" w:color="000000" w:sz="4" w:space="0"/>
            </w:tcBorders>
            <w:vAlign w:val="center"/>
          </w:tcPr>
          <w:p w14:paraId="3BFA7ADC">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项目</w:t>
            </w:r>
            <w:r>
              <w:rPr>
                <w:rFonts w:hint="eastAsia" w:ascii="宋体" w:hAnsi="宋体" w:cs="宋体"/>
                <w:b/>
                <w:bCs/>
                <w:color w:val="000000"/>
                <w:kern w:val="0"/>
                <w:sz w:val="22"/>
                <w:szCs w:val="22"/>
              </w:rPr>
              <w:br w:type="textWrapping"/>
            </w:r>
            <w:r>
              <w:rPr>
                <w:rFonts w:hint="eastAsia" w:ascii="宋体" w:hAnsi="宋体" w:cs="宋体"/>
                <w:b/>
                <w:bCs/>
                <w:color w:val="000000"/>
                <w:kern w:val="0"/>
                <w:sz w:val="22"/>
                <w:szCs w:val="22"/>
              </w:rPr>
              <w:t>支出</w:t>
            </w:r>
          </w:p>
        </w:tc>
        <w:tc>
          <w:tcPr>
            <w:tcW w:w="646" w:type="dxa"/>
            <w:tcBorders>
              <w:top w:val="single" w:color="000000" w:sz="4" w:space="0"/>
              <w:left w:val="single" w:color="000000" w:sz="4" w:space="0"/>
              <w:bottom w:val="single" w:color="000000" w:sz="4" w:space="0"/>
              <w:right w:val="single" w:color="000000" w:sz="4" w:space="0"/>
            </w:tcBorders>
            <w:vAlign w:val="center"/>
          </w:tcPr>
          <w:p w14:paraId="663E2CB4">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小计</w:t>
            </w:r>
          </w:p>
        </w:tc>
        <w:tc>
          <w:tcPr>
            <w:tcW w:w="840" w:type="dxa"/>
            <w:tcBorders>
              <w:top w:val="single" w:color="000000" w:sz="4" w:space="0"/>
              <w:left w:val="single" w:color="000000" w:sz="4" w:space="0"/>
              <w:bottom w:val="single" w:color="000000" w:sz="4" w:space="0"/>
              <w:right w:val="single" w:color="000000" w:sz="4" w:space="0"/>
            </w:tcBorders>
            <w:vAlign w:val="center"/>
          </w:tcPr>
          <w:p w14:paraId="119B886E">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基本</w:t>
            </w:r>
            <w:r>
              <w:rPr>
                <w:rFonts w:hint="eastAsia" w:ascii="宋体" w:hAnsi="宋体" w:cs="宋体"/>
                <w:b/>
                <w:bCs/>
                <w:color w:val="000000"/>
                <w:kern w:val="0"/>
                <w:sz w:val="22"/>
                <w:szCs w:val="22"/>
              </w:rPr>
              <w:br w:type="textWrapping"/>
            </w:r>
            <w:r>
              <w:rPr>
                <w:rFonts w:hint="eastAsia" w:ascii="宋体" w:hAnsi="宋体" w:cs="宋体"/>
                <w:b/>
                <w:bCs/>
                <w:color w:val="000000"/>
                <w:kern w:val="0"/>
                <w:sz w:val="22"/>
                <w:szCs w:val="22"/>
              </w:rPr>
              <w:t>支出</w:t>
            </w:r>
          </w:p>
        </w:tc>
        <w:tc>
          <w:tcPr>
            <w:tcW w:w="917" w:type="dxa"/>
            <w:tcBorders>
              <w:top w:val="single" w:color="000000" w:sz="4" w:space="0"/>
              <w:left w:val="single" w:color="000000" w:sz="4" w:space="0"/>
              <w:bottom w:val="single" w:color="000000" w:sz="4" w:space="0"/>
              <w:right w:val="single" w:color="000000" w:sz="4" w:space="0"/>
            </w:tcBorders>
            <w:vAlign w:val="center"/>
          </w:tcPr>
          <w:p w14:paraId="688F634F">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项目</w:t>
            </w:r>
            <w:r>
              <w:rPr>
                <w:rFonts w:hint="eastAsia" w:ascii="宋体" w:hAnsi="宋体" w:cs="宋体"/>
                <w:b/>
                <w:bCs/>
                <w:color w:val="000000"/>
                <w:kern w:val="0"/>
                <w:sz w:val="22"/>
                <w:szCs w:val="22"/>
              </w:rPr>
              <w:br w:type="textWrapping"/>
            </w:r>
            <w:r>
              <w:rPr>
                <w:rFonts w:hint="eastAsia" w:ascii="宋体" w:hAnsi="宋体" w:cs="宋体"/>
                <w:b/>
                <w:bCs/>
                <w:color w:val="000000"/>
                <w:kern w:val="0"/>
                <w:sz w:val="22"/>
                <w:szCs w:val="22"/>
              </w:rPr>
              <w:t>支出</w:t>
            </w:r>
          </w:p>
        </w:tc>
      </w:tr>
      <w:tr w14:paraId="72482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45" w:type="dxa"/>
            <w:tcBorders>
              <w:top w:val="single" w:color="000000" w:sz="4" w:space="0"/>
              <w:left w:val="single" w:color="000000" w:sz="4" w:space="0"/>
              <w:bottom w:val="single" w:color="000000" w:sz="4" w:space="0"/>
              <w:right w:val="single" w:color="000000" w:sz="4" w:space="0"/>
            </w:tcBorders>
            <w:vAlign w:val="center"/>
          </w:tcPr>
          <w:p w14:paraId="4B1ED0F3">
            <w:pPr>
              <w:jc w:val="center"/>
              <w:rPr>
                <w:rFonts w:ascii="宋体" w:hAnsi="宋体" w:cs="宋体"/>
                <w:b/>
                <w:bCs/>
                <w:color w:val="000000"/>
                <w:sz w:val="22"/>
                <w:szCs w:val="22"/>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4A62A7D7">
            <w:pPr>
              <w:jc w:val="center"/>
              <w:rPr>
                <w:rFonts w:ascii="宋体" w:hAnsi="宋体" w:cs="宋体"/>
                <w:b/>
                <w:bCs/>
                <w:color w:val="000000"/>
                <w:sz w:val="22"/>
                <w:szCs w:val="22"/>
              </w:rPr>
            </w:pPr>
          </w:p>
        </w:tc>
        <w:tc>
          <w:tcPr>
            <w:tcW w:w="732" w:type="dxa"/>
            <w:tcBorders>
              <w:top w:val="single" w:color="000000" w:sz="4" w:space="0"/>
              <w:left w:val="single" w:color="000000" w:sz="4" w:space="0"/>
              <w:bottom w:val="single" w:color="000000" w:sz="4" w:space="0"/>
              <w:right w:val="single" w:color="000000" w:sz="4" w:space="0"/>
            </w:tcBorders>
            <w:vAlign w:val="center"/>
          </w:tcPr>
          <w:p w14:paraId="0479A07C">
            <w:pPr>
              <w:jc w:val="center"/>
              <w:rPr>
                <w:rFonts w:ascii="宋体" w:hAnsi="宋体" w:cs="宋体"/>
                <w:b/>
                <w:bCs/>
                <w:color w:val="000000"/>
                <w:sz w:val="22"/>
                <w:szCs w:val="22"/>
              </w:rPr>
            </w:pPr>
          </w:p>
        </w:tc>
        <w:tc>
          <w:tcPr>
            <w:tcW w:w="1551" w:type="dxa"/>
            <w:tcBorders>
              <w:top w:val="single" w:color="000000" w:sz="4" w:space="0"/>
              <w:left w:val="single" w:color="000000" w:sz="4" w:space="0"/>
              <w:bottom w:val="single" w:color="000000" w:sz="4" w:space="0"/>
              <w:right w:val="single" w:color="000000" w:sz="4" w:space="0"/>
            </w:tcBorders>
            <w:vAlign w:val="center"/>
          </w:tcPr>
          <w:p w14:paraId="10F1BF35">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    计</w:t>
            </w:r>
          </w:p>
        </w:tc>
        <w:tc>
          <w:tcPr>
            <w:tcW w:w="557" w:type="dxa"/>
            <w:tcBorders>
              <w:top w:val="single" w:color="000000" w:sz="4" w:space="0"/>
              <w:left w:val="single" w:color="000000" w:sz="4" w:space="0"/>
              <w:bottom w:val="single" w:color="000000" w:sz="4" w:space="0"/>
              <w:right w:val="single" w:color="000000" w:sz="4" w:space="0"/>
            </w:tcBorders>
            <w:vAlign w:val="center"/>
          </w:tcPr>
          <w:p w14:paraId="151DECC2">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52AD2D35">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3899B170">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2086A05A">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1ACE307A">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03A84A96">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10193503">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3EB18470">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185417A7">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0AAA476F">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49E8921F">
            <w:pPr>
              <w:jc w:val="right"/>
              <w:rPr>
                <w:rFonts w:ascii="宋体" w:hAnsi="宋体" w:cs="宋体"/>
                <w:b/>
                <w:bCs/>
                <w:color w:val="000000"/>
                <w:sz w:val="22"/>
                <w:szCs w:val="22"/>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345D4F1E">
            <w:pPr>
              <w:jc w:val="right"/>
              <w:rPr>
                <w:rFonts w:ascii="宋体" w:hAnsi="宋体" w:cs="宋体"/>
                <w:b/>
                <w:bCs/>
                <w:color w:val="000000"/>
                <w:sz w:val="22"/>
                <w:szCs w:val="22"/>
              </w:rPr>
            </w:pPr>
          </w:p>
        </w:tc>
        <w:tc>
          <w:tcPr>
            <w:tcW w:w="917" w:type="dxa"/>
            <w:tcBorders>
              <w:top w:val="single" w:color="000000" w:sz="4" w:space="0"/>
              <w:left w:val="single" w:color="000000" w:sz="4" w:space="0"/>
              <w:bottom w:val="single" w:color="000000" w:sz="4" w:space="0"/>
              <w:right w:val="single" w:color="000000" w:sz="4" w:space="0"/>
            </w:tcBorders>
            <w:vAlign w:val="center"/>
          </w:tcPr>
          <w:p w14:paraId="4CA848B4">
            <w:pPr>
              <w:jc w:val="right"/>
              <w:rPr>
                <w:rFonts w:ascii="宋体" w:hAnsi="宋体" w:cs="宋体"/>
                <w:b/>
                <w:bCs/>
                <w:color w:val="000000"/>
                <w:sz w:val="22"/>
                <w:szCs w:val="22"/>
              </w:rPr>
            </w:pPr>
          </w:p>
        </w:tc>
      </w:tr>
      <w:tr w14:paraId="3DD9C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45" w:type="dxa"/>
            <w:tcBorders>
              <w:top w:val="single" w:color="000000" w:sz="4" w:space="0"/>
              <w:left w:val="single" w:color="000000" w:sz="4" w:space="0"/>
              <w:bottom w:val="single" w:color="000000" w:sz="4" w:space="0"/>
              <w:right w:val="single" w:color="000000" w:sz="4" w:space="0"/>
            </w:tcBorders>
            <w:vAlign w:val="center"/>
          </w:tcPr>
          <w:p w14:paraId="36D55D87">
            <w:pPr>
              <w:jc w:val="center"/>
              <w:rPr>
                <w:rFonts w:ascii="宋体" w:hAnsi="宋体" w:cs="宋体"/>
                <w:b/>
                <w:bCs/>
                <w:color w:val="000000"/>
                <w:sz w:val="22"/>
                <w:szCs w:val="22"/>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7D864F14">
            <w:pPr>
              <w:jc w:val="center"/>
              <w:rPr>
                <w:rFonts w:ascii="宋体" w:hAnsi="宋体" w:cs="宋体"/>
                <w:b/>
                <w:bCs/>
                <w:color w:val="000000"/>
                <w:sz w:val="22"/>
                <w:szCs w:val="22"/>
              </w:rPr>
            </w:pPr>
          </w:p>
        </w:tc>
        <w:tc>
          <w:tcPr>
            <w:tcW w:w="732" w:type="dxa"/>
            <w:tcBorders>
              <w:top w:val="single" w:color="000000" w:sz="4" w:space="0"/>
              <w:left w:val="single" w:color="000000" w:sz="4" w:space="0"/>
              <w:bottom w:val="single" w:color="000000" w:sz="4" w:space="0"/>
              <w:right w:val="single" w:color="000000" w:sz="4" w:space="0"/>
            </w:tcBorders>
            <w:vAlign w:val="center"/>
          </w:tcPr>
          <w:p w14:paraId="51567076">
            <w:pPr>
              <w:jc w:val="center"/>
              <w:rPr>
                <w:rFonts w:ascii="宋体" w:hAnsi="宋体" w:cs="宋体"/>
                <w:b/>
                <w:bCs/>
                <w:color w:val="000000"/>
                <w:sz w:val="22"/>
                <w:szCs w:val="22"/>
              </w:rPr>
            </w:pPr>
          </w:p>
        </w:tc>
        <w:tc>
          <w:tcPr>
            <w:tcW w:w="1551" w:type="dxa"/>
            <w:tcBorders>
              <w:top w:val="single" w:color="000000" w:sz="4" w:space="0"/>
              <w:left w:val="single" w:color="000000" w:sz="4" w:space="0"/>
              <w:bottom w:val="single" w:color="000000" w:sz="4" w:space="0"/>
              <w:right w:val="single" w:color="000000" w:sz="4" w:space="0"/>
            </w:tcBorders>
            <w:vAlign w:val="center"/>
          </w:tcPr>
          <w:p w14:paraId="54006497">
            <w:pPr>
              <w:jc w:val="center"/>
              <w:rPr>
                <w:rFonts w:ascii="宋体" w:hAnsi="宋体" w:cs="宋体"/>
                <w:b/>
                <w:bCs/>
                <w:color w:val="000000"/>
                <w:sz w:val="22"/>
                <w:szCs w:val="22"/>
              </w:rPr>
            </w:pPr>
            <w:r>
              <w:rPr>
                <w:rFonts w:hint="eastAsia" w:ascii="宋体" w:hAnsi="宋体" w:cs="宋体"/>
                <w:b/>
                <w:bCs/>
                <w:color w:val="000000"/>
                <w:sz w:val="22"/>
                <w:szCs w:val="22"/>
              </w:rPr>
              <w:t>本表无数据</w:t>
            </w:r>
          </w:p>
        </w:tc>
        <w:tc>
          <w:tcPr>
            <w:tcW w:w="557" w:type="dxa"/>
            <w:tcBorders>
              <w:top w:val="single" w:color="000000" w:sz="4" w:space="0"/>
              <w:left w:val="single" w:color="000000" w:sz="4" w:space="0"/>
              <w:bottom w:val="single" w:color="000000" w:sz="4" w:space="0"/>
              <w:right w:val="single" w:color="000000" w:sz="4" w:space="0"/>
            </w:tcBorders>
            <w:vAlign w:val="center"/>
          </w:tcPr>
          <w:p w14:paraId="02AA3597">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18F90D1C">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746F991C">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640A274B">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17CA0763">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2191DE92">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6359934C">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2E523C2A">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1CF7F7EA">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1B82BE7D">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6BA97BB0">
            <w:pPr>
              <w:jc w:val="right"/>
              <w:rPr>
                <w:rFonts w:ascii="宋体" w:hAnsi="宋体" w:cs="宋体"/>
                <w:b/>
                <w:bCs/>
                <w:color w:val="000000"/>
                <w:sz w:val="22"/>
                <w:szCs w:val="22"/>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60A7BAB6">
            <w:pPr>
              <w:jc w:val="right"/>
              <w:rPr>
                <w:rFonts w:ascii="宋体" w:hAnsi="宋体" w:cs="宋体"/>
                <w:b/>
                <w:bCs/>
                <w:color w:val="000000"/>
                <w:sz w:val="22"/>
                <w:szCs w:val="22"/>
              </w:rPr>
            </w:pPr>
          </w:p>
        </w:tc>
        <w:tc>
          <w:tcPr>
            <w:tcW w:w="917" w:type="dxa"/>
            <w:tcBorders>
              <w:top w:val="single" w:color="000000" w:sz="4" w:space="0"/>
              <w:left w:val="single" w:color="000000" w:sz="4" w:space="0"/>
              <w:bottom w:val="single" w:color="000000" w:sz="4" w:space="0"/>
              <w:right w:val="single" w:color="000000" w:sz="4" w:space="0"/>
            </w:tcBorders>
            <w:vAlign w:val="center"/>
          </w:tcPr>
          <w:p w14:paraId="7CE78A9F">
            <w:pPr>
              <w:jc w:val="right"/>
              <w:rPr>
                <w:rFonts w:ascii="宋体" w:hAnsi="宋体" w:cs="宋体"/>
                <w:b/>
                <w:bCs/>
                <w:color w:val="000000"/>
                <w:sz w:val="22"/>
                <w:szCs w:val="22"/>
              </w:rPr>
            </w:pPr>
          </w:p>
        </w:tc>
      </w:tr>
      <w:tr w14:paraId="1F960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45" w:type="dxa"/>
            <w:tcBorders>
              <w:top w:val="single" w:color="000000" w:sz="4" w:space="0"/>
              <w:left w:val="single" w:color="000000" w:sz="4" w:space="0"/>
              <w:bottom w:val="single" w:color="000000" w:sz="4" w:space="0"/>
              <w:right w:val="single" w:color="000000" w:sz="4" w:space="0"/>
            </w:tcBorders>
            <w:vAlign w:val="center"/>
          </w:tcPr>
          <w:p w14:paraId="5CF89D11">
            <w:pPr>
              <w:jc w:val="center"/>
              <w:rPr>
                <w:rFonts w:ascii="宋体" w:hAnsi="宋体" w:cs="宋体"/>
                <w:b/>
                <w:bCs/>
                <w:color w:val="000000"/>
                <w:sz w:val="22"/>
                <w:szCs w:val="22"/>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161BF788">
            <w:pPr>
              <w:jc w:val="center"/>
              <w:rPr>
                <w:rFonts w:ascii="宋体" w:hAnsi="宋体" w:cs="宋体"/>
                <w:b/>
                <w:bCs/>
                <w:color w:val="000000"/>
                <w:sz w:val="22"/>
                <w:szCs w:val="22"/>
              </w:rPr>
            </w:pPr>
          </w:p>
        </w:tc>
        <w:tc>
          <w:tcPr>
            <w:tcW w:w="732" w:type="dxa"/>
            <w:tcBorders>
              <w:top w:val="single" w:color="000000" w:sz="4" w:space="0"/>
              <w:left w:val="single" w:color="000000" w:sz="4" w:space="0"/>
              <w:bottom w:val="single" w:color="000000" w:sz="4" w:space="0"/>
              <w:right w:val="single" w:color="000000" w:sz="4" w:space="0"/>
            </w:tcBorders>
            <w:vAlign w:val="center"/>
          </w:tcPr>
          <w:p w14:paraId="079D4525">
            <w:pPr>
              <w:jc w:val="center"/>
              <w:rPr>
                <w:rFonts w:ascii="宋体" w:hAnsi="宋体" w:cs="宋体"/>
                <w:b/>
                <w:bCs/>
                <w:color w:val="000000"/>
                <w:sz w:val="22"/>
                <w:szCs w:val="22"/>
              </w:rPr>
            </w:pPr>
          </w:p>
        </w:tc>
        <w:tc>
          <w:tcPr>
            <w:tcW w:w="1551" w:type="dxa"/>
            <w:tcBorders>
              <w:top w:val="single" w:color="000000" w:sz="4" w:space="0"/>
              <w:left w:val="single" w:color="000000" w:sz="4" w:space="0"/>
              <w:bottom w:val="single" w:color="000000" w:sz="4" w:space="0"/>
              <w:right w:val="single" w:color="000000" w:sz="4" w:space="0"/>
            </w:tcBorders>
            <w:vAlign w:val="center"/>
          </w:tcPr>
          <w:p w14:paraId="42561ABF">
            <w:pPr>
              <w:jc w:val="center"/>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2031C2B9">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4CBD0FB1">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629C4AB9">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6FCBDAEF">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709D1E5A">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46A0286D">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7F96B33A">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31940D93">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1A511342">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37D8FB88">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1F54333A">
            <w:pPr>
              <w:jc w:val="right"/>
              <w:rPr>
                <w:rFonts w:ascii="宋体" w:hAnsi="宋体" w:cs="宋体"/>
                <w:b/>
                <w:bCs/>
                <w:color w:val="000000"/>
                <w:sz w:val="22"/>
                <w:szCs w:val="22"/>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7D07449F">
            <w:pPr>
              <w:jc w:val="right"/>
              <w:rPr>
                <w:rFonts w:ascii="宋体" w:hAnsi="宋体" w:cs="宋体"/>
                <w:b/>
                <w:bCs/>
                <w:color w:val="000000"/>
                <w:sz w:val="22"/>
                <w:szCs w:val="22"/>
              </w:rPr>
            </w:pPr>
          </w:p>
        </w:tc>
        <w:tc>
          <w:tcPr>
            <w:tcW w:w="917" w:type="dxa"/>
            <w:tcBorders>
              <w:top w:val="single" w:color="000000" w:sz="4" w:space="0"/>
              <w:left w:val="single" w:color="000000" w:sz="4" w:space="0"/>
              <w:bottom w:val="single" w:color="000000" w:sz="4" w:space="0"/>
              <w:right w:val="single" w:color="000000" w:sz="4" w:space="0"/>
            </w:tcBorders>
            <w:vAlign w:val="center"/>
          </w:tcPr>
          <w:p w14:paraId="214E1489">
            <w:pPr>
              <w:jc w:val="right"/>
              <w:rPr>
                <w:rFonts w:ascii="宋体" w:hAnsi="宋体" w:cs="宋体"/>
                <w:b/>
                <w:bCs/>
                <w:color w:val="000000"/>
                <w:sz w:val="22"/>
                <w:szCs w:val="22"/>
              </w:rPr>
            </w:pPr>
          </w:p>
        </w:tc>
      </w:tr>
      <w:tr w14:paraId="28737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45" w:type="dxa"/>
            <w:tcBorders>
              <w:top w:val="single" w:color="000000" w:sz="4" w:space="0"/>
              <w:left w:val="single" w:color="000000" w:sz="4" w:space="0"/>
              <w:bottom w:val="single" w:color="000000" w:sz="4" w:space="0"/>
              <w:right w:val="single" w:color="000000" w:sz="4" w:space="0"/>
            </w:tcBorders>
            <w:vAlign w:val="center"/>
          </w:tcPr>
          <w:p w14:paraId="437CA58E">
            <w:pPr>
              <w:jc w:val="center"/>
              <w:rPr>
                <w:rFonts w:ascii="宋体" w:hAnsi="宋体" w:cs="宋体"/>
                <w:b/>
                <w:bCs/>
                <w:color w:val="000000"/>
                <w:sz w:val="22"/>
                <w:szCs w:val="22"/>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4A6A5457">
            <w:pPr>
              <w:jc w:val="center"/>
              <w:rPr>
                <w:rFonts w:ascii="宋体" w:hAnsi="宋体" w:cs="宋体"/>
                <w:b/>
                <w:bCs/>
                <w:color w:val="000000"/>
                <w:sz w:val="22"/>
                <w:szCs w:val="22"/>
              </w:rPr>
            </w:pPr>
          </w:p>
        </w:tc>
        <w:tc>
          <w:tcPr>
            <w:tcW w:w="732" w:type="dxa"/>
            <w:tcBorders>
              <w:top w:val="single" w:color="000000" w:sz="4" w:space="0"/>
              <w:left w:val="single" w:color="000000" w:sz="4" w:space="0"/>
              <w:bottom w:val="single" w:color="000000" w:sz="4" w:space="0"/>
              <w:right w:val="single" w:color="000000" w:sz="4" w:space="0"/>
            </w:tcBorders>
            <w:vAlign w:val="center"/>
          </w:tcPr>
          <w:p w14:paraId="705DC5F8">
            <w:pPr>
              <w:jc w:val="center"/>
              <w:rPr>
                <w:rFonts w:ascii="宋体" w:hAnsi="宋体" w:cs="宋体"/>
                <w:b/>
                <w:bCs/>
                <w:color w:val="000000"/>
                <w:sz w:val="22"/>
                <w:szCs w:val="22"/>
              </w:rPr>
            </w:pPr>
          </w:p>
        </w:tc>
        <w:tc>
          <w:tcPr>
            <w:tcW w:w="1551" w:type="dxa"/>
            <w:tcBorders>
              <w:top w:val="single" w:color="000000" w:sz="4" w:space="0"/>
              <w:left w:val="single" w:color="000000" w:sz="4" w:space="0"/>
              <w:bottom w:val="single" w:color="000000" w:sz="4" w:space="0"/>
              <w:right w:val="single" w:color="000000" w:sz="4" w:space="0"/>
            </w:tcBorders>
            <w:vAlign w:val="center"/>
          </w:tcPr>
          <w:p w14:paraId="1C9D0564">
            <w:pPr>
              <w:jc w:val="center"/>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4E2C0B3D">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15630E4F">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683C94E1">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3BC028F7">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373C4DE5">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618EBA4C">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61D989C8">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6AA5427C">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1F00FD29">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765A4B79">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43009912">
            <w:pPr>
              <w:jc w:val="right"/>
              <w:rPr>
                <w:rFonts w:ascii="宋体" w:hAnsi="宋体" w:cs="宋体"/>
                <w:b/>
                <w:bCs/>
                <w:color w:val="000000"/>
                <w:sz w:val="22"/>
                <w:szCs w:val="22"/>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6AD4E971">
            <w:pPr>
              <w:jc w:val="right"/>
              <w:rPr>
                <w:rFonts w:ascii="宋体" w:hAnsi="宋体" w:cs="宋体"/>
                <w:b/>
                <w:bCs/>
                <w:color w:val="000000"/>
                <w:sz w:val="22"/>
                <w:szCs w:val="22"/>
              </w:rPr>
            </w:pPr>
          </w:p>
        </w:tc>
        <w:tc>
          <w:tcPr>
            <w:tcW w:w="917" w:type="dxa"/>
            <w:tcBorders>
              <w:top w:val="single" w:color="000000" w:sz="4" w:space="0"/>
              <w:left w:val="single" w:color="000000" w:sz="4" w:space="0"/>
              <w:bottom w:val="single" w:color="000000" w:sz="4" w:space="0"/>
              <w:right w:val="single" w:color="000000" w:sz="4" w:space="0"/>
            </w:tcBorders>
            <w:vAlign w:val="center"/>
          </w:tcPr>
          <w:p w14:paraId="24FCF104">
            <w:pPr>
              <w:jc w:val="right"/>
              <w:rPr>
                <w:rFonts w:ascii="宋体" w:hAnsi="宋体" w:cs="宋体"/>
                <w:b/>
                <w:bCs/>
                <w:color w:val="000000"/>
                <w:sz w:val="22"/>
                <w:szCs w:val="22"/>
              </w:rPr>
            </w:pPr>
          </w:p>
        </w:tc>
      </w:tr>
      <w:tr w14:paraId="188E2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45" w:type="dxa"/>
            <w:tcBorders>
              <w:top w:val="single" w:color="000000" w:sz="4" w:space="0"/>
              <w:left w:val="single" w:color="000000" w:sz="4" w:space="0"/>
              <w:bottom w:val="single" w:color="000000" w:sz="4" w:space="0"/>
              <w:right w:val="single" w:color="000000" w:sz="4" w:space="0"/>
            </w:tcBorders>
            <w:vAlign w:val="center"/>
          </w:tcPr>
          <w:p w14:paraId="26EF635B">
            <w:pPr>
              <w:jc w:val="center"/>
              <w:rPr>
                <w:rFonts w:ascii="宋体" w:hAnsi="宋体" w:cs="宋体"/>
                <w:b/>
                <w:bCs/>
                <w:color w:val="000000"/>
                <w:sz w:val="22"/>
                <w:szCs w:val="22"/>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2EBA8D2D">
            <w:pPr>
              <w:jc w:val="center"/>
              <w:rPr>
                <w:rFonts w:ascii="宋体" w:hAnsi="宋体" w:cs="宋体"/>
                <w:b/>
                <w:bCs/>
                <w:color w:val="000000"/>
                <w:sz w:val="22"/>
                <w:szCs w:val="22"/>
              </w:rPr>
            </w:pPr>
          </w:p>
        </w:tc>
        <w:tc>
          <w:tcPr>
            <w:tcW w:w="732" w:type="dxa"/>
            <w:tcBorders>
              <w:top w:val="single" w:color="000000" w:sz="4" w:space="0"/>
              <w:left w:val="single" w:color="000000" w:sz="4" w:space="0"/>
              <w:bottom w:val="single" w:color="000000" w:sz="4" w:space="0"/>
              <w:right w:val="single" w:color="000000" w:sz="4" w:space="0"/>
            </w:tcBorders>
            <w:vAlign w:val="center"/>
          </w:tcPr>
          <w:p w14:paraId="310C1E18">
            <w:pPr>
              <w:jc w:val="center"/>
              <w:rPr>
                <w:rFonts w:ascii="宋体" w:hAnsi="宋体" w:cs="宋体"/>
                <w:b/>
                <w:bCs/>
                <w:color w:val="000000"/>
                <w:sz w:val="22"/>
                <w:szCs w:val="22"/>
              </w:rPr>
            </w:pPr>
          </w:p>
        </w:tc>
        <w:tc>
          <w:tcPr>
            <w:tcW w:w="1551" w:type="dxa"/>
            <w:tcBorders>
              <w:top w:val="single" w:color="000000" w:sz="4" w:space="0"/>
              <w:left w:val="single" w:color="000000" w:sz="4" w:space="0"/>
              <w:bottom w:val="single" w:color="000000" w:sz="4" w:space="0"/>
              <w:right w:val="single" w:color="000000" w:sz="4" w:space="0"/>
            </w:tcBorders>
            <w:vAlign w:val="center"/>
          </w:tcPr>
          <w:p w14:paraId="018A6703">
            <w:pPr>
              <w:jc w:val="center"/>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4C46EA6D">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4044EF59">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58098D6C">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1667F620">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71851C1C">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6C9ACC41">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5FC7D5EB">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299E53A5">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6F5B4748">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244F90DD">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0DAFB0F0">
            <w:pPr>
              <w:jc w:val="right"/>
              <w:rPr>
                <w:rFonts w:ascii="宋体" w:hAnsi="宋体" w:cs="宋体"/>
                <w:b/>
                <w:bCs/>
                <w:color w:val="000000"/>
                <w:sz w:val="22"/>
                <w:szCs w:val="22"/>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6892BE17">
            <w:pPr>
              <w:jc w:val="right"/>
              <w:rPr>
                <w:rFonts w:ascii="宋体" w:hAnsi="宋体" w:cs="宋体"/>
                <w:b/>
                <w:bCs/>
                <w:color w:val="000000"/>
                <w:sz w:val="22"/>
                <w:szCs w:val="22"/>
              </w:rPr>
            </w:pPr>
          </w:p>
        </w:tc>
        <w:tc>
          <w:tcPr>
            <w:tcW w:w="917" w:type="dxa"/>
            <w:tcBorders>
              <w:top w:val="single" w:color="000000" w:sz="4" w:space="0"/>
              <w:left w:val="single" w:color="000000" w:sz="4" w:space="0"/>
              <w:bottom w:val="single" w:color="000000" w:sz="4" w:space="0"/>
              <w:right w:val="single" w:color="000000" w:sz="4" w:space="0"/>
            </w:tcBorders>
            <w:vAlign w:val="center"/>
          </w:tcPr>
          <w:p w14:paraId="619676F8">
            <w:pPr>
              <w:jc w:val="right"/>
              <w:rPr>
                <w:rFonts w:ascii="宋体" w:hAnsi="宋体" w:cs="宋体"/>
                <w:b/>
                <w:bCs/>
                <w:color w:val="000000"/>
                <w:sz w:val="22"/>
                <w:szCs w:val="22"/>
              </w:rPr>
            </w:pPr>
          </w:p>
        </w:tc>
      </w:tr>
      <w:tr w14:paraId="24713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45" w:type="dxa"/>
            <w:tcBorders>
              <w:top w:val="single" w:color="000000" w:sz="4" w:space="0"/>
              <w:left w:val="single" w:color="000000" w:sz="4" w:space="0"/>
              <w:bottom w:val="single" w:color="000000" w:sz="4" w:space="0"/>
              <w:right w:val="single" w:color="000000" w:sz="4" w:space="0"/>
            </w:tcBorders>
            <w:vAlign w:val="center"/>
          </w:tcPr>
          <w:p w14:paraId="76E3A976">
            <w:pPr>
              <w:jc w:val="center"/>
              <w:rPr>
                <w:rFonts w:ascii="宋体" w:hAnsi="宋体" w:cs="宋体"/>
                <w:b/>
                <w:bCs/>
                <w:color w:val="000000"/>
                <w:sz w:val="22"/>
                <w:szCs w:val="22"/>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3A88DC26">
            <w:pPr>
              <w:jc w:val="center"/>
              <w:rPr>
                <w:rFonts w:ascii="宋体" w:hAnsi="宋体" w:cs="宋体"/>
                <w:b/>
                <w:bCs/>
                <w:color w:val="000000"/>
                <w:sz w:val="22"/>
                <w:szCs w:val="22"/>
              </w:rPr>
            </w:pPr>
          </w:p>
        </w:tc>
        <w:tc>
          <w:tcPr>
            <w:tcW w:w="732" w:type="dxa"/>
            <w:tcBorders>
              <w:top w:val="single" w:color="000000" w:sz="4" w:space="0"/>
              <w:left w:val="single" w:color="000000" w:sz="4" w:space="0"/>
              <w:bottom w:val="single" w:color="000000" w:sz="4" w:space="0"/>
              <w:right w:val="single" w:color="000000" w:sz="4" w:space="0"/>
            </w:tcBorders>
            <w:vAlign w:val="center"/>
          </w:tcPr>
          <w:p w14:paraId="076C301B">
            <w:pPr>
              <w:jc w:val="center"/>
              <w:rPr>
                <w:rFonts w:ascii="宋体" w:hAnsi="宋体" w:cs="宋体"/>
                <w:b/>
                <w:bCs/>
                <w:color w:val="000000"/>
                <w:sz w:val="22"/>
                <w:szCs w:val="22"/>
              </w:rPr>
            </w:pPr>
          </w:p>
        </w:tc>
        <w:tc>
          <w:tcPr>
            <w:tcW w:w="1551" w:type="dxa"/>
            <w:tcBorders>
              <w:top w:val="single" w:color="000000" w:sz="4" w:space="0"/>
              <w:left w:val="single" w:color="000000" w:sz="4" w:space="0"/>
              <w:bottom w:val="single" w:color="000000" w:sz="4" w:space="0"/>
              <w:right w:val="single" w:color="000000" w:sz="4" w:space="0"/>
            </w:tcBorders>
            <w:vAlign w:val="center"/>
          </w:tcPr>
          <w:p w14:paraId="15998749">
            <w:pPr>
              <w:jc w:val="center"/>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178644D9">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4A71CCD1">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49DF494F">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51F64EB7">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6948179C">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0BF59DE2">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78CC5EFB">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0E1340C2">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18ED9C95">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79980F26">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1DD064DA">
            <w:pPr>
              <w:jc w:val="right"/>
              <w:rPr>
                <w:rFonts w:ascii="宋体" w:hAnsi="宋体" w:cs="宋体"/>
                <w:b/>
                <w:bCs/>
                <w:color w:val="000000"/>
                <w:sz w:val="22"/>
                <w:szCs w:val="22"/>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1DA3ED4B">
            <w:pPr>
              <w:jc w:val="right"/>
              <w:rPr>
                <w:rFonts w:ascii="宋体" w:hAnsi="宋体" w:cs="宋体"/>
                <w:b/>
                <w:bCs/>
                <w:color w:val="000000"/>
                <w:sz w:val="22"/>
                <w:szCs w:val="22"/>
              </w:rPr>
            </w:pPr>
          </w:p>
        </w:tc>
        <w:tc>
          <w:tcPr>
            <w:tcW w:w="917" w:type="dxa"/>
            <w:tcBorders>
              <w:top w:val="single" w:color="000000" w:sz="4" w:space="0"/>
              <w:left w:val="single" w:color="000000" w:sz="4" w:space="0"/>
              <w:bottom w:val="single" w:color="000000" w:sz="4" w:space="0"/>
              <w:right w:val="single" w:color="000000" w:sz="4" w:space="0"/>
            </w:tcBorders>
            <w:vAlign w:val="center"/>
          </w:tcPr>
          <w:p w14:paraId="00BB5666">
            <w:pPr>
              <w:jc w:val="right"/>
              <w:rPr>
                <w:rFonts w:ascii="宋体" w:hAnsi="宋体" w:cs="宋体"/>
                <w:b/>
                <w:bCs/>
                <w:color w:val="000000"/>
                <w:sz w:val="22"/>
                <w:szCs w:val="22"/>
              </w:rPr>
            </w:pPr>
          </w:p>
        </w:tc>
      </w:tr>
      <w:tr w14:paraId="7B7E1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45" w:type="dxa"/>
            <w:tcBorders>
              <w:top w:val="single" w:color="000000" w:sz="4" w:space="0"/>
              <w:left w:val="single" w:color="000000" w:sz="4" w:space="0"/>
              <w:bottom w:val="single" w:color="000000" w:sz="4" w:space="0"/>
              <w:right w:val="single" w:color="000000" w:sz="4" w:space="0"/>
            </w:tcBorders>
            <w:vAlign w:val="center"/>
          </w:tcPr>
          <w:p w14:paraId="24A8B3A1">
            <w:pPr>
              <w:jc w:val="center"/>
              <w:rPr>
                <w:rFonts w:ascii="宋体" w:hAnsi="宋体" w:cs="宋体"/>
                <w:b/>
                <w:bCs/>
                <w:color w:val="000000"/>
                <w:sz w:val="22"/>
                <w:szCs w:val="22"/>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23181E95">
            <w:pPr>
              <w:jc w:val="center"/>
              <w:rPr>
                <w:rFonts w:ascii="宋体" w:hAnsi="宋体" w:cs="宋体"/>
                <w:b/>
                <w:bCs/>
                <w:color w:val="000000"/>
                <w:sz w:val="22"/>
                <w:szCs w:val="22"/>
              </w:rPr>
            </w:pPr>
          </w:p>
        </w:tc>
        <w:tc>
          <w:tcPr>
            <w:tcW w:w="732" w:type="dxa"/>
            <w:tcBorders>
              <w:top w:val="single" w:color="000000" w:sz="4" w:space="0"/>
              <w:left w:val="single" w:color="000000" w:sz="4" w:space="0"/>
              <w:bottom w:val="single" w:color="000000" w:sz="4" w:space="0"/>
              <w:right w:val="single" w:color="000000" w:sz="4" w:space="0"/>
            </w:tcBorders>
            <w:vAlign w:val="center"/>
          </w:tcPr>
          <w:p w14:paraId="6DBFABEA">
            <w:pPr>
              <w:jc w:val="center"/>
              <w:rPr>
                <w:rFonts w:ascii="宋体" w:hAnsi="宋体" w:cs="宋体"/>
                <w:b/>
                <w:bCs/>
                <w:color w:val="000000"/>
                <w:sz w:val="22"/>
                <w:szCs w:val="22"/>
              </w:rPr>
            </w:pPr>
          </w:p>
        </w:tc>
        <w:tc>
          <w:tcPr>
            <w:tcW w:w="1551" w:type="dxa"/>
            <w:tcBorders>
              <w:top w:val="single" w:color="000000" w:sz="4" w:space="0"/>
              <w:left w:val="single" w:color="000000" w:sz="4" w:space="0"/>
              <w:bottom w:val="single" w:color="000000" w:sz="4" w:space="0"/>
              <w:right w:val="single" w:color="000000" w:sz="4" w:space="0"/>
            </w:tcBorders>
            <w:vAlign w:val="center"/>
          </w:tcPr>
          <w:p w14:paraId="4F166628">
            <w:pPr>
              <w:jc w:val="center"/>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572CA861">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4464B144">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6EBC04CB">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54A00707">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622BAEBA">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72406A4E">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18F53275">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5FBDECA0">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78E5420D">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7EAD96BE">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671A69AB">
            <w:pPr>
              <w:jc w:val="right"/>
              <w:rPr>
                <w:rFonts w:ascii="宋体" w:hAnsi="宋体" w:cs="宋体"/>
                <w:b/>
                <w:bCs/>
                <w:color w:val="000000"/>
                <w:sz w:val="22"/>
                <w:szCs w:val="22"/>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6C421D69">
            <w:pPr>
              <w:jc w:val="right"/>
              <w:rPr>
                <w:rFonts w:ascii="宋体" w:hAnsi="宋体" w:cs="宋体"/>
                <w:b/>
                <w:bCs/>
                <w:color w:val="000000"/>
                <w:sz w:val="22"/>
                <w:szCs w:val="22"/>
              </w:rPr>
            </w:pPr>
          </w:p>
        </w:tc>
        <w:tc>
          <w:tcPr>
            <w:tcW w:w="917" w:type="dxa"/>
            <w:tcBorders>
              <w:top w:val="single" w:color="000000" w:sz="4" w:space="0"/>
              <w:left w:val="single" w:color="000000" w:sz="4" w:space="0"/>
              <w:bottom w:val="single" w:color="000000" w:sz="4" w:space="0"/>
              <w:right w:val="single" w:color="000000" w:sz="4" w:space="0"/>
            </w:tcBorders>
            <w:vAlign w:val="center"/>
          </w:tcPr>
          <w:p w14:paraId="173CCCEA">
            <w:pPr>
              <w:jc w:val="right"/>
              <w:rPr>
                <w:rFonts w:ascii="宋体" w:hAnsi="宋体" w:cs="宋体"/>
                <w:b/>
                <w:bCs/>
                <w:color w:val="000000"/>
                <w:sz w:val="22"/>
                <w:szCs w:val="22"/>
              </w:rPr>
            </w:pPr>
          </w:p>
        </w:tc>
      </w:tr>
      <w:tr w14:paraId="42340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45" w:type="dxa"/>
            <w:tcBorders>
              <w:top w:val="single" w:color="000000" w:sz="4" w:space="0"/>
              <w:left w:val="single" w:color="000000" w:sz="4" w:space="0"/>
              <w:bottom w:val="single" w:color="000000" w:sz="4" w:space="0"/>
              <w:right w:val="single" w:color="000000" w:sz="4" w:space="0"/>
            </w:tcBorders>
            <w:vAlign w:val="center"/>
          </w:tcPr>
          <w:p w14:paraId="33D4ACCE">
            <w:pPr>
              <w:jc w:val="center"/>
              <w:rPr>
                <w:rFonts w:ascii="宋体" w:hAnsi="宋体" w:cs="宋体"/>
                <w:b/>
                <w:bCs/>
                <w:color w:val="000000"/>
                <w:sz w:val="22"/>
                <w:szCs w:val="22"/>
              </w:rPr>
            </w:pPr>
          </w:p>
        </w:tc>
        <w:tc>
          <w:tcPr>
            <w:tcW w:w="745" w:type="dxa"/>
            <w:tcBorders>
              <w:top w:val="single" w:color="000000" w:sz="4" w:space="0"/>
              <w:left w:val="single" w:color="000000" w:sz="4" w:space="0"/>
              <w:bottom w:val="single" w:color="000000" w:sz="4" w:space="0"/>
              <w:right w:val="single" w:color="000000" w:sz="4" w:space="0"/>
            </w:tcBorders>
            <w:vAlign w:val="center"/>
          </w:tcPr>
          <w:p w14:paraId="3351DCBD">
            <w:pPr>
              <w:jc w:val="center"/>
              <w:rPr>
                <w:rFonts w:ascii="宋体" w:hAnsi="宋体" w:cs="宋体"/>
                <w:b/>
                <w:bCs/>
                <w:color w:val="000000"/>
                <w:sz w:val="22"/>
                <w:szCs w:val="22"/>
              </w:rPr>
            </w:pPr>
          </w:p>
        </w:tc>
        <w:tc>
          <w:tcPr>
            <w:tcW w:w="732" w:type="dxa"/>
            <w:tcBorders>
              <w:top w:val="single" w:color="000000" w:sz="4" w:space="0"/>
              <w:left w:val="single" w:color="000000" w:sz="4" w:space="0"/>
              <w:bottom w:val="single" w:color="000000" w:sz="4" w:space="0"/>
              <w:right w:val="single" w:color="000000" w:sz="4" w:space="0"/>
            </w:tcBorders>
            <w:vAlign w:val="center"/>
          </w:tcPr>
          <w:p w14:paraId="62C0E86D">
            <w:pPr>
              <w:jc w:val="center"/>
              <w:rPr>
                <w:rFonts w:ascii="宋体" w:hAnsi="宋体" w:cs="宋体"/>
                <w:b/>
                <w:bCs/>
                <w:color w:val="000000"/>
                <w:sz w:val="22"/>
                <w:szCs w:val="22"/>
              </w:rPr>
            </w:pPr>
          </w:p>
        </w:tc>
        <w:tc>
          <w:tcPr>
            <w:tcW w:w="1551" w:type="dxa"/>
            <w:tcBorders>
              <w:top w:val="single" w:color="000000" w:sz="4" w:space="0"/>
              <w:left w:val="single" w:color="000000" w:sz="4" w:space="0"/>
              <w:bottom w:val="single" w:color="000000" w:sz="4" w:space="0"/>
              <w:right w:val="single" w:color="000000" w:sz="4" w:space="0"/>
            </w:tcBorders>
            <w:vAlign w:val="center"/>
          </w:tcPr>
          <w:p w14:paraId="30907B7E">
            <w:pPr>
              <w:jc w:val="center"/>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0E75B5F2">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5D2FE5D7">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4F9E50B0">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25B568A0">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7BC982DB">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1B2B7F19">
            <w:pPr>
              <w:jc w:val="right"/>
              <w:rPr>
                <w:rFonts w:ascii="宋体" w:hAnsi="宋体" w:cs="宋体"/>
                <w:b/>
                <w:bCs/>
                <w:color w:val="000000"/>
                <w:sz w:val="22"/>
                <w:szCs w:val="22"/>
              </w:rPr>
            </w:pPr>
          </w:p>
        </w:tc>
        <w:tc>
          <w:tcPr>
            <w:tcW w:w="557" w:type="dxa"/>
            <w:tcBorders>
              <w:top w:val="single" w:color="000000" w:sz="4" w:space="0"/>
              <w:left w:val="single" w:color="000000" w:sz="4" w:space="0"/>
              <w:bottom w:val="single" w:color="000000" w:sz="4" w:space="0"/>
              <w:right w:val="single" w:color="000000" w:sz="4" w:space="0"/>
            </w:tcBorders>
            <w:vAlign w:val="center"/>
          </w:tcPr>
          <w:p w14:paraId="1EDA9C5F">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6BDF5F7D">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3E8D80AC">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3AA47DF0">
            <w:pPr>
              <w:jc w:val="right"/>
              <w:rPr>
                <w:rFonts w:ascii="宋体" w:hAnsi="宋体" w:cs="宋体"/>
                <w:b/>
                <w:bCs/>
                <w:color w:val="000000"/>
                <w:sz w:val="22"/>
                <w:szCs w:val="22"/>
              </w:rPr>
            </w:pPr>
          </w:p>
        </w:tc>
        <w:tc>
          <w:tcPr>
            <w:tcW w:w="646" w:type="dxa"/>
            <w:tcBorders>
              <w:top w:val="single" w:color="000000" w:sz="4" w:space="0"/>
              <w:left w:val="single" w:color="000000" w:sz="4" w:space="0"/>
              <w:bottom w:val="single" w:color="000000" w:sz="4" w:space="0"/>
              <w:right w:val="single" w:color="000000" w:sz="4" w:space="0"/>
            </w:tcBorders>
            <w:vAlign w:val="center"/>
          </w:tcPr>
          <w:p w14:paraId="001EDF27">
            <w:pPr>
              <w:jc w:val="right"/>
              <w:rPr>
                <w:rFonts w:ascii="宋体" w:hAnsi="宋体" w:cs="宋体"/>
                <w:b/>
                <w:bCs/>
                <w:color w:val="000000"/>
                <w:sz w:val="22"/>
                <w:szCs w:val="22"/>
              </w:rPr>
            </w:pPr>
          </w:p>
        </w:tc>
        <w:tc>
          <w:tcPr>
            <w:tcW w:w="840" w:type="dxa"/>
            <w:tcBorders>
              <w:top w:val="single" w:color="000000" w:sz="4" w:space="0"/>
              <w:left w:val="single" w:color="000000" w:sz="4" w:space="0"/>
              <w:bottom w:val="single" w:color="000000" w:sz="4" w:space="0"/>
              <w:right w:val="single" w:color="000000" w:sz="4" w:space="0"/>
            </w:tcBorders>
            <w:vAlign w:val="center"/>
          </w:tcPr>
          <w:p w14:paraId="75BC63DB">
            <w:pPr>
              <w:jc w:val="right"/>
              <w:rPr>
                <w:rFonts w:ascii="宋体" w:hAnsi="宋体" w:cs="宋体"/>
                <w:b/>
                <w:bCs/>
                <w:color w:val="000000"/>
                <w:sz w:val="22"/>
                <w:szCs w:val="22"/>
              </w:rPr>
            </w:pPr>
          </w:p>
        </w:tc>
        <w:tc>
          <w:tcPr>
            <w:tcW w:w="917" w:type="dxa"/>
            <w:tcBorders>
              <w:top w:val="single" w:color="000000" w:sz="4" w:space="0"/>
              <w:left w:val="single" w:color="000000" w:sz="4" w:space="0"/>
              <w:bottom w:val="single" w:color="000000" w:sz="4" w:space="0"/>
              <w:right w:val="single" w:color="000000" w:sz="4" w:space="0"/>
            </w:tcBorders>
            <w:vAlign w:val="center"/>
          </w:tcPr>
          <w:p w14:paraId="022327EC">
            <w:pPr>
              <w:jc w:val="right"/>
              <w:rPr>
                <w:rFonts w:ascii="宋体" w:hAnsi="宋体" w:cs="宋体"/>
                <w:b/>
                <w:bCs/>
                <w:color w:val="000000"/>
                <w:sz w:val="22"/>
                <w:szCs w:val="22"/>
              </w:rPr>
            </w:pPr>
          </w:p>
        </w:tc>
      </w:tr>
    </w:tbl>
    <w:p w14:paraId="61ABE6D8">
      <w:pPr>
        <w:spacing w:line="576" w:lineRule="exact"/>
        <w:rPr>
          <w:rFonts w:ascii="仿宋_GB2312" w:hAnsi="仿宋_GB2312" w:eastAsia="仿宋_GB2312" w:cs="仿宋_GB2312"/>
          <w:sz w:val="32"/>
          <w:szCs w:val="32"/>
        </w:rPr>
      </w:pPr>
    </w:p>
    <w:tbl>
      <w:tblPr>
        <w:tblStyle w:val="6"/>
        <w:tblW w:w="1356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0"/>
        <w:gridCol w:w="590"/>
        <w:gridCol w:w="882"/>
        <w:gridCol w:w="2646"/>
        <w:gridCol w:w="3910"/>
        <w:gridCol w:w="876"/>
        <w:gridCol w:w="1774"/>
        <w:gridCol w:w="2142"/>
      </w:tblGrid>
      <w:tr w14:paraId="553AD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30" w:type="dxa"/>
            <w:gridSpan w:val="2"/>
            <w:tcBorders>
              <w:top w:val="single" w:color="FFFFFF" w:sz="4" w:space="0"/>
              <w:left w:val="single" w:color="FFFFFF" w:sz="4" w:space="0"/>
              <w:bottom w:val="single" w:color="FFFFFF" w:sz="4" w:space="0"/>
              <w:right w:val="single" w:color="FFFFFF" w:sz="4" w:space="0"/>
            </w:tcBorders>
            <w:vAlign w:val="center"/>
          </w:tcPr>
          <w:p w14:paraId="0DD29A2E">
            <w:pPr>
              <w:rPr>
                <w:rFonts w:ascii="方正黑体简体" w:hAnsi="方正黑体简体" w:eastAsia="方正黑体简体" w:cs="方正黑体简体"/>
                <w:color w:val="000000"/>
                <w:sz w:val="24"/>
              </w:rPr>
            </w:pPr>
            <w:r>
              <w:rPr>
                <w:rFonts w:ascii="方正黑体简体" w:hAnsi="方正黑体简体" w:eastAsia="方正黑体简体" w:cs="方正黑体简体"/>
                <w:color w:val="000000"/>
                <w:kern w:val="0"/>
                <w:sz w:val="24"/>
              </w:rPr>
              <w:t>附表6</w:t>
            </w:r>
          </w:p>
        </w:tc>
        <w:tc>
          <w:tcPr>
            <w:tcW w:w="882" w:type="dxa"/>
            <w:tcBorders>
              <w:top w:val="single" w:color="FFFFFF" w:sz="4" w:space="0"/>
              <w:left w:val="single" w:color="FFFFFF" w:sz="4" w:space="0"/>
              <w:bottom w:val="single" w:color="FFFFFF" w:sz="4" w:space="0"/>
              <w:right w:val="single" w:color="FFFFFF" w:sz="4" w:space="0"/>
            </w:tcBorders>
            <w:vAlign w:val="center"/>
          </w:tcPr>
          <w:p w14:paraId="65911EB2">
            <w:pPr>
              <w:rPr>
                <w:rFonts w:ascii="方正黑体简体" w:hAnsi="方正黑体简体" w:eastAsia="方正黑体简体" w:cs="方正黑体简体"/>
                <w:color w:val="000000"/>
                <w:sz w:val="24"/>
              </w:rPr>
            </w:pPr>
          </w:p>
        </w:tc>
        <w:tc>
          <w:tcPr>
            <w:tcW w:w="2646" w:type="dxa"/>
            <w:tcBorders>
              <w:top w:val="nil"/>
              <w:left w:val="nil"/>
              <w:bottom w:val="nil"/>
              <w:right w:val="nil"/>
            </w:tcBorders>
            <w:vAlign w:val="center"/>
          </w:tcPr>
          <w:p w14:paraId="2E3935D2">
            <w:pPr>
              <w:rPr>
                <w:rFonts w:ascii="黑体" w:hAnsi="黑体" w:eastAsia="黑体" w:cs="黑体"/>
                <w:color w:val="000000"/>
                <w:sz w:val="18"/>
                <w:szCs w:val="18"/>
              </w:rPr>
            </w:pPr>
          </w:p>
        </w:tc>
        <w:tc>
          <w:tcPr>
            <w:tcW w:w="3910" w:type="dxa"/>
            <w:tcBorders>
              <w:top w:val="nil"/>
              <w:left w:val="nil"/>
              <w:bottom w:val="nil"/>
              <w:right w:val="nil"/>
            </w:tcBorders>
            <w:vAlign w:val="center"/>
          </w:tcPr>
          <w:p w14:paraId="394ECACD">
            <w:pPr>
              <w:rPr>
                <w:rFonts w:ascii="黑体" w:hAnsi="黑体" w:eastAsia="黑体" w:cs="黑体"/>
                <w:color w:val="000000"/>
                <w:sz w:val="18"/>
                <w:szCs w:val="18"/>
              </w:rPr>
            </w:pPr>
          </w:p>
        </w:tc>
        <w:tc>
          <w:tcPr>
            <w:tcW w:w="4792" w:type="dxa"/>
            <w:gridSpan w:val="3"/>
            <w:tcBorders>
              <w:top w:val="single" w:color="FFFFFF" w:sz="4" w:space="0"/>
              <w:left w:val="single" w:color="FFFFFF" w:sz="4" w:space="0"/>
              <w:bottom w:val="single" w:color="FFFFFF" w:sz="4" w:space="0"/>
              <w:right w:val="single" w:color="FFFFFF" w:sz="4" w:space="0"/>
            </w:tcBorders>
            <w:vAlign w:val="center"/>
          </w:tcPr>
          <w:p w14:paraId="1BA92899">
            <w:pPr>
              <w:jc w:val="right"/>
              <w:rPr>
                <w:rFonts w:ascii="宋体" w:hAnsi="宋体" w:cs="宋体"/>
                <w:color w:val="000000"/>
                <w:sz w:val="22"/>
                <w:szCs w:val="22"/>
              </w:rPr>
            </w:pPr>
          </w:p>
        </w:tc>
      </w:tr>
      <w:tr w14:paraId="474C9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3560" w:type="dxa"/>
            <w:gridSpan w:val="8"/>
            <w:tcBorders>
              <w:top w:val="single" w:color="FFFFFF" w:sz="4" w:space="0"/>
              <w:left w:val="single" w:color="FFFFFF" w:sz="4" w:space="0"/>
              <w:bottom w:val="single" w:color="FFFFFF" w:sz="4" w:space="0"/>
              <w:right w:val="single" w:color="FFFFFF" w:sz="4" w:space="0"/>
            </w:tcBorders>
            <w:vAlign w:val="center"/>
          </w:tcPr>
          <w:p w14:paraId="5AFB5A80">
            <w:pPr>
              <w:widowControl/>
              <w:jc w:val="center"/>
              <w:textAlignment w:val="center"/>
              <w:rPr>
                <w:rFonts w:ascii="宋体" w:hAnsi="宋体" w:cs="宋体"/>
                <w:b/>
                <w:bCs/>
                <w:color w:val="000000"/>
                <w:sz w:val="32"/>
                <w:szCs w:val="32"/>
              </w:rPr>
            </w:pPr>
            <w:r>
              <w:rPr>
                <w:rFonts w:hint="eastAsia" w:ascii="宋体" w:hAnsi="宋体" w:cs="宋体"/>
                <w:b/>
                <w:bCs/>
                <w:color w:val="000000"/>
                <w:kern w:val="0"/>
                <w:sz w:val="32"/>
                <w:szCs w:val="32"/>
              </w:rPr>
              <w:t>一般公共预算支出预算表</w:t>
            </w:r>
          </w:p>
        </w:tc>
      </w:tr>
      <w:tr w14:paraId="2E218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8768" w:type="dxa"/>
            <w:gridSpan w:val="5"/>
            <w:tcBorders>
              <w:top w:val="single" w:color="FFFFFF" w:sz="4" w:space="0"/>
              <w:left w:val="single" w:color="FFFFFF" w:sz="4" w:space="0"/>
              <w:bottom w:val="nil"/>
              <w:right w:val="single" w:color="FFFFFF" w:sz="4" w:space="0"/>
            </w:tcBorders>
            <w:vAlign w:val="center"/>
          </w:tcPr>
          <w:p w14:paraId="08C38AB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部门：</w:t>
            </w:r>
            <w:r>
              <w:rPr>
                <w:rFonts w:hint="eastAsia" w:ascii="宋体" w:hAnsi="宋体" w:cs="宋体"/>
                <w:color w:val="000000"/>
                <w:kern w:val="0"/>
                <w:sz w:val="22"/>
                <w:szCs w:val="22"/>
                <w:lang w:eastAsia="zh-CN"/>
              </w:rPr>
              <w:t>中国共产党青川县委员会党校</w:t>
            </w:r>
          </w:p>
        </w:tc>
        <w:tc>
          <w:tcPr>
            <w:tcW w:w="876" w:type="dxa"/>
            <w:tcBorders>
              <w:top w:val="single" w:color="FFFFFF" w:sz="4" w:space="0"/>
              <w:left w:val="single" w:color="FFFFFF" w:sz="4" w:space="0"/>
              <w:bottom w:val="nil"/>
              <w:right w:val="single" w:color="FFFFFF" w:sz="4" w:space="0"/>
            </w:tcBorders>
            <w:vAlign w:val="center"/>
          </w:tcPr>
          <w:p w14:paraId="041F1A56">
            <w:pPr>
              <w:rPr>
                <w:rFonts w:ascii="宋体" w:hAnsi="宋体" w:cs="宋体"/>
                <w:color w:val="000000"/>
                <w:sz w:val="18"/>
                <w:szCs w:val="18"/>
              </w:rPr>
            </w:pPr>
          </w:p>
        </w:tc>
        <w:tc>
          <w:tcPr>
            <w:tcW w:w="1774" w:type="dxa"/>
            <w:tcBorders>
              <w:top w:val="nil"/>
              <w:left w:val="nil"/>
              <w:bottom w:val="nil"/>
              <w:right w:val="nil"/>
            </w:tcBorders>
            <w:vAlign w:val="center"/>
          </w:tcPr>
          <w:p w14:paraId="74F1CFD8">
            <w:pPr>
              <w:rPr>
                <w:rFonts w:ascii="宋体" w:hAnsi="宋体" w:cs="宋体"/>
                <w:color w:val="000000"/>
                <w:sz w:val="22"/>
                <w:szCs w:val="22"/>
              </w:rPr>
            </w:pPr>
          </w:p>
        </w:tc>
        <w:tc>
          <w:tcPr>
            <w:tcW w:w="2142" w:type="dxa"/>
            <w:tcBorders>
              <w:top w:val="single" w:color="FFFFFF" w:sz="4" w:space="0"/>
              <w:left w:val="single" w:color="FFFFFF" w:sz="4" w:space="0"/>
              <w:bottom w:val="nil"/>
              <w:right w:val="single" w:color="FFFFFF" w:sz="4" w:space="0"/>
            </w:tcBorders>
            <w:vAlign w:val="center"/>
          </w:tcPr>
          <w:p w14:paraId="14240F9D">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金额单位：万元</w:t>
            </w:r>
          </w:p>
        </w:tc>
      </w:tr>
      <w:tr w14:paraId="63FBA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8768" w:type="dxa"/>
            <w:gridSpan w:val="5"/>
            <w:tcBorders>
              <w:top w:val="single" w:color="000000" w:sz="4" w:space="0"/>
              <w:left w:val="single" w:color="000000" w:sz="4" w:space="0"/>
              <w:bottom w:val="single" w:color="000000" w:sz="4" w:space="0"/>
              <w:right w:val="single" w:color="000000" w:sz="4" w:space="0"/>
            </w:tcBorders>
            <w:vAlign w:val="center"/>
          </w:tcPr>
          <w:p w14:paraId="03597BAA">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    目</w:t>
            </w:r>
          </w:p>
        </w:tc>
        <w:tc>
          <w:tcPr>
            <w:tcW w:w="876" w:type="dxa"/>
            <w:vMerge w:val="restart"/>
            <w:tcBorders>
              <w:top w:val="single" w:color="000000" w:sz="4" w:space="0"/>
              <w:left w:val="single" w:color="000000" w:sz="4" w:space="0"/>
              <w:bottom w:val="single" w:color="000000" w:sz="4" w:space="0"/>
              <w:right w:val="single" w:color="000000" w:sz="4" w:space="0"/>
            </w:tcBorders>
            <w:vAlign w:val="center"/>
          </w:tcPr>
          <w:p w14:paraId="1F0EB6A6">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合计</w:t>
            </w:r>
          </w:p>
        </w:tc>
        <w:tc>
          <w:tcPr>
            <w:tcW w:w="1774" w:type="dxa"/>
            <w:vMerge w:val="restart"/>
            <w:tcBorders>
              <w:top w:val="single" w:color="000000" w:sz="4" w:space="0"/>
              <w:left w:val="single" w:color="000000" w:sz="4" w:space="0"/>
              <w:bottom w:val="single" w:color="000000" w:sz="4" w:space="0"/>
              <w:right w:val="single" w:color="000000" w:sz="4" w:space="0"/>
            </w:tcBorders>
            <w:vAlign w:val="center"/>
          </w:tcPr>
          <w:p w14:paraId="01FB9314">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当年财政拨款安排</w:t>
            </w:r>
          </w:p>
        </w:tc>
        <w:tc>
          <w:tcPr>
            <w:tcW w:w="2142" w:type="dxa"/>
            <w:vMerge w:val="restart"/>
            <w:tcBorders>
              <w:top w:val="single" w:color="000000" w:sz="4" w:space="0"/>
              <w:left w:val="single" w:color="000000" w:sz="4" w:space="0"/>
              <w:bottom w:val="single" w:color="000000" w:sz="4" w:space="0"/>
              <w:right w:val="single" w:color="000000" w:sz="4" w:space="0"/>
            </w:tcBorders>
            <w:vAlign w:val="center"/>
          </w:tcPr>
          <w:p w14:paraId="7C8B5238">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上年结转安排</w:t>
            </w:r>
          </w:p>
        </w:tc>
      </w:tr>
      <w:tr w14:paraId="283EA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2212" w:type="dxa"/>
            <w:gridSpan w:val="3"/>
            <w:tcBorders>
              <w:top w:val="single" w:color="000000" w:sz="4" w:space="0"/>
              <w:left w:val="single" w:color="000000" w:sz="4" w:space="0"/>
              <w:bottom w:val="single" w:color="000000" w:sz="4" w:space="0"/>
              <w:right w:val="single" w:color="000000" w:sz="4" w:space="0"/>
            </w:tcBorders>
            <w:vAlign w:val="center"/>
          </w:tcPr>
          <w:p w14:paraId="5F2A85AB">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科目编码</w:t>
            </w:r>
          </w:p>
        </w:tc>
        <w:tc>
          <w:tcPr>
            <w:tcW w:w="2646" w:type="dxa"/>
            <w:vMerge w:val="restart"/>
            <w:tcBorders>
              <w:top w:val="single" w:color="000000" w:sz="4" w:space="0"/>
              <w:left w:val="single" w:color="000000" w:sz="4" w:space="0"/>
              <w:bottom w:val="single" w:color="000000" w:sz="4" w:space="0"/>
              <w:right w:val="single" w:color="000000" w:sz="4" w:space="0"/>
            </w:tcBorders>
            <w:vAlign w:val="center"/>
          </w:tcPr>
          <w:p w14:paraId="6B8B70C0">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单位代码</w:t>
            </w:r>
          </w:p>
        </w:tc>
        <w:tc>
          <w:tcPr>
            <w:tcW w:w="3910" w:type="dxa"/>
            <w:vMerge w:val="restart"/>
            <w:tcBorders>
              <w:top w:val="single" w:color="000000" w:sz="4" w:space="0"/>
              <w:left w:val="single" w:color="000000" w:sz="4" w:space="0"/>
              <w:bottom w:val="single" w:color="000000" w:sz="4" w:space="0"/>
              <w:right w:val="single" w:color="000000" w:sz="4" w:space="0"/>
            </w:tcBorders>
            <w:vAlign w:val="center"/>
          </w:tcPr>
          <w:p w14:paraId="46C38144">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单位名称（科目）</w:t>
            </w:r>
          </w:p>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18F49F42">
            <w:pPr>
              <w:jc w:val="center"/>
              <w:rPr>
                <w:rFonts w:ascii="宋体" w:hAnsi="宋体" w:cs="宋体"/>
                <w:b/>
                <w:bCs/>
                <w:color w:val="000000"/>
                <w:sz w:val="22"/>
                <w:szCs w:val="22"/>
              </w:rPr>
            </w:pPr>
          </w:p>
        </w:tc>
        <w:tc>
          <w:tcPr>
            <w:tcW w:w="1774" w:type="dxa"/>
            <w:vMerge w:val="continue"/>
            <w:tcBorders>
              <w:top w:val="single" w:color="000000" w:sz="4" w:space="0"/>
              <w:left w:val="single" w:color="000000" w:sz="4" w:space="0"/>
              <w:bottom w:val="single" w:color="000000" w:sz="4" w:space="0"/>
              <w:right w:val="single" w:color="000000" w:sz="4" w:space="0"/>
            </w:tcBorders>
            <w:vAlign w:val="center"/>
          </w:tcPr>
          <w:p w14:paraId="7855D01B">
            <w:pPr>
              <w:jc w:val="center"/>
              <w:rPr>
                <w:rFonts w:ascii="宋体" w:hAnsi="宋体" w:cs="宋体"/>
                <w:b/>
                <w:bCs/>
                <w:color w:val="000000"/>
                <w:sz w:val="22"/>
                <w:szCs w:val="22"/>
              </w:rPr>
            </w:pPr>
          </w:p>
        </w:tc>
        <w:tc>
          <w:tcPr>
            <w:tcW w:w="2142" w:type="dxa"/>
            <w:vMerge w:val="continue"/>
            <w:tcBorders>
              <w:top w:val="single" w:color="000000" w:sz="4" w:space="0"/>
              <w:left w:val="single" w:color="000000" w:sz="4" w:space="0"/>
              <w:bottom w:val="single" w:color="000000" w:sz="4" w:space="0"/>
              <w:right w:val="single" w:color="000000" w:sz="4" w:space="0"/>
            </w:tcBorders>
            <w:vAlign w:val="center"/>
          </w:tcPr>
          <w:p w14:paraId="5D69F797">
            <w:pPr>
              <w:jc w:val="center"/>
              <w:rPr>
                <w:rFonts w:ascii="宋体" w:hAnsi="宋体" w:cs="宋体"/>
                <w:b/>
                <w:bCs/>
                <w:color w:val="000000"/>
                <w:sz w:val="22"/>
                <w:szCs w:val="22"/>
              </w:rPr>
            </w:pPr>
          </w:p>
        </w:tc>
      </w:tr>
      <w:tr w14:paraId="7E377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740" w:type="dxa"/>
            <w:tcBorders>
              <w:top w:val="single" w:color="000000" w:sz="4" w:space="0"/>
              <w:left w:val="single" w:color="000000" w:sz="4" w:space="0"/>
              <w:bottom w:val="single" w:color="000000" w:sz="4" w:space="0"/>
              <w:right w:val="single" w:color="000000" w:sz="4" w:space="0"/>
            </w:tcBorders>
            <w:vAlign w:val="center"/>
          </w:tcPr>
          <w:p w14:paraId="22615344">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类</w:t>
            </w:r>
          </w:p>
        </w:tc>
        <w:tc>
          <w:tcPr>
            <w:tcW w:w="590" w:type="dxa"/>
            <w:tcBorders>
              <w:top w:val="single" w:color="000000" w:sz="4" w:space="0"/>
              <w:left w:val="single" w:color="000000" w:sz="4" w:space="0"/>
              <w:bottom w:val="single" w:color="000000" w:sz="4" w:space="0"/>
              <w:right w:val="single" w:color="000000" w:sz="4" w:space="0"/>
            </w:tcBorders>
            <w:vAlign w:val="center"/>
          </w:tcPr>
          <w:p w14:paraId="6A98B2F7">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款</w:t>
            </w:r>
          </w:p>
        </w:tc>
        <w:tc>
          <w:tcPr>
            <w:tcW w:w="882" w:type="dxa"/>
            <w:tcBorders>
              <w:top w:val="single" w:color="000000" w:sz="4" w:space="0"/>
              <w:left w:val="single" w:color="000000" w:sz="4" w:space="0"/>
              <w:bottom w:val="single" w:color="000000" w:sz="4" w:space="0"/>
              <w:right w:val="single" w:color="000000" w:sz="4" w:space="0"/>
            </w:tcBorders>
            <w:vAlign w:val="center"/>
          </w:tcPr>
          <w:p w14:paraId="19D1E97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w:t>
            </w:r>
          </w:p>
        </w:tc>
        <w:tc>
          <w:tcPr>
            <w:tcW w:w="2646" w:type="dxa"/>
            <w:vMerge w:val="continue"/>
            <w:tcBorders>
              <w:top w:val="single" w:color="000000" w:sz="4" w:space="0"/>
              <w:left w:val="single" w:color="000000" w:sz="4" w:space="0"/>
              <w:bottom w:val="single" w:color="000000" w:sz="4" w:space="0"/>
              <w:right w:val="single" w:color="000000" w:sz="4" w:space="0"/>
            </w:tcBorders>
            <w:vAlign w:val="center"/>
          </w:tcPr>
          <w:p w14:paraId="1D813600">
            <w:pPr>
              <w:jc w:val="center"/>
              <w:rPr>
                <w:rFonts w:ascii="宋体" w:hAnsi="宋体" w:cs="宋体"/>
                <w:b/>
                <w:bCs/>
                <w:color w:val="000000"/>
                <w:sz w:val="22"/>
                <w:szCs w:val="22"/>
              </w:rPr>
            </w:pPr>
          </w:p>
        </w:tc>
        <w:tc>
          <w:tcPr>
            <w:tcW w:w="3910" w:type="dxa"/>
            <w:vMerge w:val="continue"/>
            <w:tcBorders>
              <w:top w:val="single" w:color="000000" w:sz="4" w:space="0"/>
              <w:left w:val="single" w:color="000000" w:sz="4" w:space="0"/>
              <w:bottom w:val="single" w:color="000000" w:sz="4" w:space="0"/>
              <w:right w:val="single" w:color="000000" w:sz="4" w:space="0"/>
            </w:tcBorders>
            <w:vAlign w:val="center"/>
          </w:tcPr>
          <w:p w14:paraId="4B65B208">
            <w:pPr>
              <w:jc w:val="center"/>
              <w:rPr>
                <w:rFonts w:ascii="宋体" w:hAnsi="宋体" w:cs="宋体"/>
                <w:b/>
                <w:bCs/>
                <w:color w:val="000000"/>
                <w:sz w:val="22"/>
                <w:szCs w:val="22"/>
              </w:rPr>
            </w:pPr>
          </w:p>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54CCA15F">
            <w:pPr>
              <w:jc w:val="center"/>
              <w:rPr>
                <w:rFonts w:ascii="宋体" w:hAnsi="宋体" w:cs="宋体"/>
                <w:b/>
                <w:bCs/>
                <w:color w:val="000000"/>
                <w:sz w:val="22"/>
                <w:szCs w:val="22"/>
              </w:rPr>
            </w:pPr>
          </w:p>
        </w:tc>
        <w:tc>
          <w:tcPr>
            <w:tcW w:w="1774" w:type="dxa"/>
            <w:vMerge w:val="continue"/>
            <w:tcBorders>
              <w:top w:val="single" w:color="000000" w:sz="4" w:space="0"/>
              <w:left w:val="single" w:color="000000" w:sz="4" w:space="0"/>
              <w:bottom w:val="single" w:color="000000" w:sz="4" w:space="0"/>
              <w:right w:val="single" w:color="000000" w:sz="4" w:space="0"/>
            </w:tcBorders>
            <w:vAlign w:val="center"/>
          </w:tcPr>
          <w:p w14:paraId="67570731">
            <w:pPr>
              <w:jc w:val="center"/>
              <w:rPr>
                <w:rFonts w:ascii="宋体" w:hAnsi="宋体" w:cs="宋体"/>
                <w:b/>
                <w:bCs/>
                <w:color w:val="000000"/>
                <w:sz w:val="22"/>
                <w:szCs w:val="22"/>
              </w:rPr>
            </w:pPr>
          </w:p>
        </w:tc>
        <w:tc>
          <w:tcPr>
            <w:tcW w:w="2142" w:type="dxa"/>
            <w:vMerge w:val="continue"/>
            <w:tcBorders>
              <w:top w:val="single" w:color="000000" w:sz="4" w:space="0"/>
              <w:left w:val="single" w:color="000000" w:sz="4" w:space="0"/>
              <w:bottom w:val="single" w:color="000000" w:sz="4" w:space="0"/>
              <w:right w:val="single" w:color="000000" w:sz="4" w:space="0"/>
            </w:tcBorders>
            <w:vAlign w:val="center"/>
          </w:tcPr>
          <w:p w14:paraId="13089DE1">
            <w:pPr>
              <w:jc w:val="center"/>
              <w:rPr>
                <w:rFonts w:ascii="宋体" w:hAnsi="宋体" w:cs="宋体"/>
                <w:b/>
                <w:bCs/>
                <w:color w:val="000000"/>
                <w:sz w:val="22"/>
                <w:szCs w:val="22"/>
              </w:rPr>
            </w:pPr>
          </w:p>
        </w:tc>
      </w:tr>
      <w:tr w14:paraId="5A4C5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40" w:type="dxa"/>
            <w:tcBorders>
              <w:top w:val="single" w:color="000000" w:sz="4" w:space="0"/>
              <w:left w:val="single" w:color="000000" w:sz="4" w:space="0"/>
              <w:bottom w:val="single" w:color="000000" w:sz="4" w:space="0"/>
              <w:right w:val="single" w:color="000000" w:sz="4" w:space="0"/>
            </w:tcBorders>
            <w:vAlign w:val="center"/>
          </w:tcPr>
          <w:p w14:paraId="46F08048">
            <w:pPr>
              <w:jc w:val="center"/>
              <w:rPr>
                <w:rFonts w:ascii="宋体" w:hAnsi="宋体" w:cs="宋体"/>
                <w:b/>
                <w:bCs/>
                <w:color w:val="000000"/>
                <w:sz w:val="22"/>
                <w:szCs w:val="22"/>
              </w:rPr>
            </w:pPr>
          </w:p>
        </w:tc>
        <w:tc>
          <w:tcPr>
            <w:tcW w:w="590" w:type="dxa"/>
            <w:tcBorders>
              <w:top w:val="single" w:color="000000" w:sz="4" w:space="0"/>
              <w:left w:val="single" w:color="000000" w:sz="4" w:space="0"/>
              <w:bottom w:val="single" w:color="000000" w:sz="4" w:space="0"/>
              <w:right w:val="single" w:color="000000" w:sz="4" w:space="0"/>
            </w:tcBorders>
            <w:vAlign w:val="center"/>
          </w:tcPr>
          <w:p w14:paraId="3F4402BE">
            <w:pPr>
              <w:jc w:val="center"/>
              <w:rPr>
                <w:rFonts w:ascii="宋体" w:hAnsi="宋体" w:cs="宋体"/>
                <w:b/>
                <w:bCs/>
                <w:color w:val="000000"/>
                <w:sz w:val="22"/>
                <w:szCs w:val="22"/>
              </w:rPr>
            </w:pPr>
          </w:p>
        </w:tc>
        <w:tc>
          <w:tcPr>
            <w:tcW w:w="882" w:type="dxa"/>
            <w:tcBorders>
              <w:top w:val="single" w:color="000000" w:sz="4" w:space="0"/>
              <w:left w:val="single" w:color="000000" w:sz="4" w:space="0"/>
              <w:bottom w:val="single" w:color="000000" w:sz="4" w:space="0"/>
              <w:right w:val="single" w:color="000000" w:sz="4" w:space="0"/>
            </w:tcBorders>
            <w:vAlign w:val="center"/>
          </w:tcPr>
          <w:p w14:paraId="7055CF30">
            <w:pPr>
              <w:jc w:val="center"/>
              <w:rPr>
                <w:rFonts w:ascii="宋体" w:hAnsi="宋体" w:cs="宋体"/>
                <w:b/>
                <w:bCs/>
                <w:color w:val="000000"/>
                <w:sz w:val="22"/>
                <w:szCs w:val="22"/>
              </w:rPr>
            </w:pPr>
          </w:p>
        </w:tc>
        <w:tc>
          <w:tcPr>
            <w:tcW w:w="2646" w:type="dxa"/>
            <w:tcBorders>
              <w:top w:val="single" w:color="000000" w:sz="4" w:space="0"/>
              <w:left w:val="single" w:color="000000" w:sz="4" w:space="0"/>
              <w:bottom w:val="single" w:color="000000" w:sz="4" w:space="0"/>
              <w:right w:val="single" w:color="000000" w:sz="4" w:space="0"/>
            </w:tcBorders>
            <w:vAlign w:val="center"/>
          </w:tcPr>
          <w:p w14:paraId="188D9382">
            <w:pPr>
              <w:jc w:val="center"/>
              <w:rPr>
                <w:rFonts w:ascii="宋体" w:hAnsi="宋体" w:cs="宋体"/>
                <w:b/>
                <w:bCs/>
                <w:color w:val="000000"/>
                <w:sz w:val="22"/>
                <w:szCs w:val="22"/>
              </w:rPr>
            </w:pPr>
          </w:p>
        </w:tc>
        <w:tc>
          <w:tcPr>
            <w:tcW w:w="3910" w:type="dxa"/>
            <w:tcBorders>
              <w:top w:val="single" w:color="000000" w:sz="4" w:space="0"/>
              <w:left w:val="single" w:color="000000" w:sz="4" w:space="0"/>
              <w:bottom w:val="single" w:color="000000" w:sz="4" w:space="0"/>
              <w:right w:val="single" w:color="000000" w:sz="4" w:space="0"/>
            </w:tcBorders>
            <w:vAlign w:val="center"/>
          </w:tcPr>
          <w:p w14:paraId="0EA9DE7B">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    计</w:t>
            </w:r>
          </w:p>
        </w:tc>
        <w:tc>
          <w:tcPr>
            <w:tcW w:w="876" w:type="dxa"/>
            <w:tcBorders>
              <w:top w:val="single" w:color="000000" w:sz="4" w:space="0"/>
              <w:left w:val="single" w:color="000000" w:sz="4" w:space="0"/>
              <w:bottom w:val="single" w:color="000000" w:sz="4" w:space="0"/>
              <w:right w:val="single" w:color="000000" w:sz="4" w:space="0"/>
            </w:tcBorders>
            <w:vAlign w:val="center"/>
          </w:tcPr>
          <w:p w14:paraId="50D937E1">
            <w:pPr>
              <w:jc w:val="center"/>
              <w:rPr>
                <w:rFonts w:hint="default" w:ascii="宋体" w:hAnsi="宋体" w:eastAsia="宋体" w:cs="宋体"/>
                <w:b w:val="0"/>
                <w:bCs w:val="0"/>
                <w:color w:val="000000"/>
                <w:kern w:val="2"/>
                <w:sz w:val="22"/>
                <w:szCs w:val="22"/>
                <w:lang w:val="en-US" w:eastAsia="zh-CN" w:bidi="ar-SA"/>
              </w:rPr>
            </w:pPr>
            <w:r>
              <w:rPr>
                <w:rFonts w:hint="eastAsia" w:ascii="宋体" w:hAnsi="宋体" w:cs="宋体"/>
                <w:b w:val="0"/>
                <w:bCs w:val="0"/>
                <w:color w:val="000000"/>
                <w:sz w:val="22"/>
                <w:szCs w:val="22"/>
                <w:lang w:val="en-US" w:eastAsia="zh-CN"/>
              </w:rPr>
              <w:t>376.03</w:t>
            </w:r>
          </w:p>
        </w:tc>
        <w:tc>
          <w:tcPr>
            <w:tcW w:w="1774" w:type="dxa"/>
            <w:tcBorders>
              <w:top w:val="single" w:color="000000" w:sz="4" w:space="0"/>
              <w:left w:val="single" w:color="000000" w:sz="4" w:space="0"/>
              <w:bottom w:val="single" w:color="000000" w:sz="4" w:space="0"/>
              <w:right w:val="single" w:color="000000" w:sz="4" w:space="0"/>
            </w:tcBorders>
            <w:vAlign w:val="center"/>
          </w:tcPr>
          <w:p w14:paraId="2AF45968">
            <w:pPr>
              <w:jc w:val="center"/>
              <w:rPr>
                <w:rFonts w:hint="default" w:ascii="宋体" w:hAnsi="宋体" w:eastAsia="宋体" w:cs="宋体"/>
                <w:b w:val="0"/>
                <w:bCs w:val="0"/>
                <w:color w:val="000000"/>
                <w:kern w:val="2"/>
                <w:sz w:val="22"/>
                <w:szCs w:val="22"/>
                <w:lang w:val="en-US" w:eastAsia="zh-CN" w:bidi="ar-SA"/>
              </w:rPr>
            </w:pPr>
            <w:r>
              <w:rPr>
                <w:rFonts w:hint="eastAsia" w:ascii="宋体" w:hAnsi="宋体" w:cs="宋体"/>
                <w:b w:val="0"/>
                <w:bCs w:val="0"/>
                <w:color w:val="000000"/>
                <w:sz w:val="22"/>
                <w:szCs w:val="22"/>
                <w:lang w:val="en-US" w:eastAsia="zh-CN"/>
              </w:rPr>
              <w:t>376.03</w:t>
            </w:r>
          </w:p>
        </w:tc>
        <w:tc>
          <w:tcPr>
            <w:tcW w:w="2142" w:type="dxa"/>
            <w:tcBorders>
              <w:top w:val="single" w:color="000000" w:sz="4" w:space="0"/>
              <w:left w:val="single" w:color="000000" w:sz="4" w:space="0"/>
              <w:bottom w:val="single" w:color="000000" w:sz="4" w:space="0"/>
              <w:right w:val="single" w:color="000000" w:sz="4" w:space="0"/>
            </w:tcBorders>
            <w:vAlign w:val="center"/>
          </w:tcPr>
          <w:p w14:paraId="0E10FA65">
            <w:pPr>
              <w:jc w:val="right"/>
              <w:rPr>
                <w:rFonts w:ascii="宋体" w:hAnsi="宋体" w:cs="宋体"/>
                <w:b/>
                <w:bCs/>
                <w:color w:val="000000"/>
                <w:sz w:val="22"/>
                <w:szCs w:val="22"/>
              </w:rPr>
            </w:pPr>
          </w:p>
        </w:tc>
      </w:tr>
      <w:tr w14:paraId="314B1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40" w:type="dxa"/>
            <w:tcBorders>
              <w:top w:val="single" w:color="000000" w:sz="4" w:space="0"/>
              <w:left w:val="single" w:color="000000" w:sz="4" w:space="0"/>
              <w:bottom w:val="single" w:color="000000" w:sz="4" w:space="0"/>
              <w:right w:val="single" w:color="000000" w:sz="4" w:space="0"/>
            </w:tcBorders>
            <w:vAlign w:val="center"/>
          </w:tcPr>
          <w:p w14:paraId="5BFE95E8">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205</w:t>
            </w:r>
          </w:p>
        </w:tc>
        <w:tc>
          <w:tcPr>
            <w:tcW w:w="590" w:type="dxa"/>
            <w:tcBorders>
              <w:top w:val="single" w:color="000000" w:sz="4" w:space="0"/>
              <w:left w:val="single" w:color="000000" w:sz="4" w:space="0"/>
              <w:bottom w:val="single" w:color="000000" w:sz="4" w:space="0"/>
              <w:right w:val="single" w:color="000000" w:sz="4" w:space="0"/>
            </w:tcBorders>
            <w:vAlign w:val="center"/>
          </w:tcPr>
          <w:p w14:paraId="3C10F24A">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08</w:t>
            </w:r>
          </w:p>
        </w:tc>
        <w:tc>
          <w:tcPr>
            <w:tcW w:w="882" w:type="dxa"/>
            <w:tcBorders>
              <w:top w:val="single" w:color="000000" w:sz="4" w:space="0"/>
              <w:left w:val="single" w:color="000000" w:sz="4" w:space="0"/>
              <w:bottom w:val="single" w:color="000000" w:sz="4" w:space="0"/>
              <w:right w:val="single" w:color="000000" w:sz="4" w:space="0"/>
            </w:tcBorders>
            <w:vAlign w:val="center"/>
          </w:tcPr>
          <w:p w14:paraId="3C0B7214">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02</w:t>
            </w:r>
          </w:p>
        </w:tc>
        <w:tc>
          <w:tcPr>
            <w:tcW w:w="2646" w:type="dxa"/>
            <w:tcBorders>
              <w:top w:val="single" w:color="000000" w:sz="4" w:space="0"/>
              <w:left w:val="single" w:color="000000" w:sz="4" w:space="0"/>
              <w:bottom w:val="single" w:color="000000" w:sz="4" w:space="0"/>
              <w:right w:val="single" w:color="000000" w:sz="4" w:space="0"/>
            </w:tcBorders>
            <w:vAlign w:val="center"/>
          </w:tcPr>
          <w:p w14:paraId="63BB9384">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601201</w:t>
            </w:r>
          </w:p>
        </w:tc>
        <w:tc>
          <w:tcPr>
            <w:tcW w:w="3910" w:type="dxa"/>
            <w:tcBorders>
              <w:top w:val="single" w:color="000000" w:sz="4" w:space="0"/>
              <w:left w:val="single" w:color="000000" w:sz="4" w:space="0"/>
              <w:bottom w:val="single" w:color="000000" w:sz="4" w:space="0"/>
              <w:right w:val="single" w:color="000000" w:sz="4" w:space="0"/>
            </w:tcBorders>
            <w:vAlign w:val="center"/>
          </w:tcPr>
          <w:p w14:paraId="67CBE5F5">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干部教育</w:t>
            </w:r>
          </w:p>
        </w:tc>
        <w:tc>
          <w:tcPr>
            <w:tcW w:w="876" w:type="dxa"/>
            <w:tcBorders>
              <w:top w:val="single" w:color="000000" w:sz="4" w:space="0"/>
              <w:left w:val="single" w:color="000000" w:sz="4" w:space="0"/>
              <w:bottom w:val="single" w:color="000000" w:sz="4" w:space="0"/>
              <w:right w:val="single" w:color="000000" w:sz="4" w:space="0"/>
            </w:tcBorders>
            <w:vAlign w:val="center"/>
          </w:tcPr>
          <w:p w14:paraId="677D9B7D">
            <w:pPr>
              <w:jc w:val="center"/>
              <w:rPr>
                <w:rFonts w:hint="default" w:ascii="宋体" w:hAnsi="宋体" w:eastAsia="宋体" w:cs="宋体"/>
                <w:b w:val="0"/>
                <w:bCs w:val="0"/>
                <w:color w:val="000000"/>
                <w:kern w:val="2"/>
                <w:sz w:val="22"/>
                <w:szCs w:val="22"/>
                <w:lang w:val="en-US" w:eastAsia="zh-CN" w:bidi="ar-SA"/>
              </w:rPr>
            </w:pPr>
            <w:r>
              <w:rPr>
                <w:rFonts w:hint="eastAsia" w:ascii="宋体" w:hAnsi="宋体" w:cs="宋体"/>
                <w:b w:val="0"/>
                <w:bCs w:val="0"/>
                <w:color w:val="000000"/>
                <w:sz w:val="22"/>
                <w:szCs w:val="22"/>
                <w:lang w:val="en-US" w:eastAsia="zh-CN"/>
              </w:rPr>
              <w:t>286.34</w:t>
            </w:r>
          </w:p>
        </w:tc>
        <w:tc>
          <w:tcPr>
            <w:tcW w:w="1774" w:type="dxa"/>
            <w:tcBorders>
              <w:top w:val="single" w:color="000000" w:sz="4" w:space="0"/>
              <w:left w:val="single" w:color="000000" w:sz="4" w:space="0"/>
              <w:bottom w:val="single" w:color="000000" w:sz="4" w:space="0"/>
              <w:right w:val="single" w:color="000000" w:sz="4" w:space="0"/>
            </w:tcBorders>
            <w:vAlign w:val="center"/>
          </w:tcPr>
          <w:p w14:paraId="3C6D78CE">
            <w:pPr>
              <w:jc w:val="center"/>
              <w:rPr>
                <w:rFonts w:hint="default" w:ascii="宋体" w:hAnsi="宋体" w:eastAsia="宋体" w:cs="宋体"/>
                <w:b w:val="0"/>
                <w:bCs w:val="0"/>
                <w:color w:val="000000"/>
                <w:kern w:val="2"/>
                <w:sz w:val="22"/>
                <w:szCs w:val="22"/>
                <w:lang w:val="en-US" w:eastAsia="zh-CN" w:bidi="ar-SA"/>
              </w:rPr>
            </w:pPr>
            <w:r>
              <w:rPr>
                <w:rFonts w:hint="eastAsia" w:ascii="宋体" w:hAnsi="宋体" w:cs="宋体"/>
                <w:b w:val="0"/>
                <w:bCs w:val="0"/>
                <w:color w:val="000000"/>
                <w:sz w:val="22"/>
                <w:szCs w:val="22"/>
                <w:lang w:val="en-US" w:eastAsia="zh-CN"/>
              </w:rPr>
              <w:t>286.34</w:t>
            </w:r>
          </w:p>
        </w:tc>
        <w:tc>
          <w:tcPr>
            <w:tcW w:w="2142" w:type="dxa"/>
            <w:tcBorders>
              <w:top w:val="single" w:color="000000" w:sz="4" w:space="0"/>
              <w:left w:val="single" w:color="000000" w:sz="4" w:space="0"/>
              <w:bottom w:val="single" w:color="000000" w:sz="4" w:space="0"/>
              <w:right w:val="single" w:color="000000" w:sz="4" w:space="0"/>
            </w:tcBorders>
            <w:vAlign w:val="center"/>
          </w:tcPr>
          <w:p w14:paraId="304DEC04">
            <w:pPr>
              <w:jc w:val="right"/>
              <w:rPr>
                <w:rFonts w:ascii="宋体" w:hAnsi="宋体" w:cs="宋体"/>
                <w:b/>
                <w:bCs/>
                <w:color w:val="000000"/>
                <w:sz w:val="22"/>
                <w:szCs w:val="22"/>
              </w:rPr>
            </w:pPr>
          </w:p>
        </w:tc>
      </w:tr>
      <w:tr w14:paraId="01693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40" w:type="dxa"/>
            <w:tcBorders>
              <w:top w:val="single" w:color="000000" w:sz="4" w:space="0"/>
              <w:left w:val="single" w:color="000000" w:sz="4" w:space="0"/>
              <w:bottom w:val="single" w:color="000000" w:sz="4" w:space="0"/>
              <w:right w:val="single" w:color="000000" w:sz="4" w:space="0"/>
            </w:tcBorders>
            <w:vAlign w:val="center"/>
          </w:tcPr>
          <w:p w14:paraId="63588AFF">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208</w:t>
            </w:r>
          </w:p>
        </w:tc>
        <w:tc>
          <w:tcPr>
            <w:tcW w:w="590" w:type="dxa"/>
            <w:tcBorders>
              <w:top w:val="single" w:color="000000" w:sz="4" w:space="0"/>
              <w:left w:val="single" w:color="000000" w:sz="4" w:space="0"/>
              <w:bottom w:val="single" w:color="000000" w:sz="4" w:space="0"/>
              <w:right w:val="single" w:color="000000" w:sz="4" w:space="0"/>
            </w:tcBorders>
            <w:vAlign w:val="center"/>
          </w:tcPr>
          <w:p w14:paraId="4CAA7EB0">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05</w:t>
            </w:r>
          </w:p>
        </w:tc>
        <w:tc>
          <w:tcPr>
            <w:tcW w:w="882" w:type="dxa"/>
            <w:tcBorders>
              <w:top w:val="single" w:color="000000" w:sz="4" w:space="0"/>
              <w:left w:val="single" w:color="000000" w:sz="4" w:space="0"/>
              <w:bottom w:val="single" w:color="000000" w:sz="4" w:space="0"/>
              <w:right w:val="single" w:color="000000" w:sz="4" w:space="0"/>
            </w:tcBorders>
            <w:vAlign w:val="center"/>
          </w:tcPr>
          <w:p w14:paraId="362CF411">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02</w:t>
            </w:r>
          </w:p>
        </w:tc>
        <w:tc>
          <w:tcPr>
            <w:tcW w:w="2646" w:type="dxa"/>
            <w:tcBorders>
              <w:top w:val="single" w:color="000000" w:sz="4" w:space="0"/>
              <w:left w:val="single" w:color="000000" w:sz="4" w:space="0"/>
              <w:bottom w:val="single" w:color="000000" w:sz="4" w:space="0"/>
              <w:right w:val="single" w:color="000000" w:sz="4" w:space="0"/>
            </w:tcBorders>
            <w:vAlign w:val="center"/>
          </w:tcPr>
          <w:p w14:paraId="737EDBC0">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601201</w:t>
            </w:r>
          </w:p>
        </w:tc>
        <w:tc>
          <w:tcPr>
            <w:tcW w:w="3910" w:type="dxa"/>
            <w:tcBorders>
              <w:top w:val="single" w:color="000000" w:sz="4" w:space="0"/>
              <w:left w:val="single" w:color="000000" w:sz="4" w:space="0"/>
              <w:bottom w:val="single" w:color="000000" w:sz="4" w:space="0"/>
              <w:right w:val="single" w:color="000000" w:sz="4" w:space="0"/>
            </w:tcBorders>
            <w:vAlign w:val="center"/>
          </w:tcPr>
          <w:p w14:paraId="22D6414F">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事业单位离退休</w:t>
            </w:r>
          </w:p>
        </w:tc>
        <w:tc>
          <w:tcPr>
            <w:tcW w:w="876" w:type="dxa"/>
            <w:tcBorders>
              <w:top w:val="single" w:color="000000" w:sz="4" w:space="0"/>
              <w:left w:val="single" w:color="000000" w:sz="4" w:space="0"/>
              <w:bottom w:val="single" w:color="000000" w:sz="4" w:space="0"/>
              <w:right w:val="single" w:color="000000" w:sz="4" w:space="0"/>
            </w:tcBorders>
            <w:vAlign w:val="center"/>
          </w:tcPr>
          <w:p w14:paraId="70F34ECA">
            <w:pPr>
              <w:jc w:val="center"/>
              <w:rPr>
                <w:rFonts w:hint="default" w:ascii="宋体" w:hAnsi="宋体" w:eastAsia="宋体" w:cs="宋体"/>
                <w:b w:val="0"/>
                <w:bCs w:val="0"/>
                <w:color w:val="000000"/>
                <w:kern w:val="2"/>
                <w:sz w:val="22"/>
                <w:szCs w:val="22"/>
                <w:lang w:val="en-US" w:eastAsia="zh-CN" w:bidi="ar-SA"/>
              </w:rPr>
            </w:pPr>
            <w:r>
              <w:rPr>
                <w:rFonts w:hint="eastAsia" w:ascii="宋体" w:hAnsi="宋体" w:cs="宋体"/>
                <w:b w:val="0"/>
                <w:bCs w:val="0"/>
                <w:color w:val="000000"/>
                <w:sz w:val="22"/>
                <w:szCs w:val="22"/>
                <w:lang w:val="en-US" w:eastAsia="zh-CN"/>
              </w:rPr>
              <w:t>19.92</w:t>
            </w:r>
          </w:p>
        </w:tc>
        <w:tc>
          <w:tcPr>
            <w:tcW w:w="1774" w:type="dxa"/>
            <w:tcBorders>
              <w:top w:val="single" w:color="000000" w:sz="4" w:space="0"/>
              <w:left w:val="single" w:color="000000" w:sz="4" w:space="0"/>
              <w:bottom w:val="single" w:color="000000" w:sz="4" w:space="0"/>
              <w:right w:val="single" w:color="000000" w:sz="4" w:space="0"/>
            </w:tcBorders>
            <w:vAlign w:val="center"/>
          </w:tcPr>
          <w:p w14:paraId="2B924D32">
            <w:pPr>
              <w:jc w:val="center"/>
              <w:rPr>
                <w:rFonts w:hint="default" w:ascii="宋体" w:hAnsi="宋体" w:eastAsia="宋体" w:cs="宋体"/>
                <w:b w:val="0"/>
                <w:bCs w:val="0"/>
                <w:color w:val="000000"/>
                <w:kern w:val="2"/>
                <w:sz w:val="22"/>
                <w:szCs w:val="22"/>
                <w:lang w:val="en-US" w:eastAsia="zh-CN" w:bidi="ar-SA"/>
              </w:rPr>
            </w:pPr>
            <w:r>
              <w:rPr>
                <w:rFonts w:hint="eastAsia" w:ascii="宋体" w:hAnsi="宋体" w:cs="宋体"/>
                <w:b w:val="0"/>
                <w:bCs w:val="0"/>
                <w:color w:val="000000"/>
                <w:sz w:val="22"/>
                <w:szCs w:val="22"/>
                <w:lang w:val="en-US" w:eastAsia="zh-CN"/>
              </w:rPr>
              <w:t>19.92</w:t>
            </w:r>
          </w:p>
        </w:tc>
        <w:tc>
          <w:tcPr>
            <w:tcW w:w="2142" w:type="dxa"/>
            <w:tcBorders>
              <w:top w:val="single" w:color="000000" w:sz="4" w:space="0"/>
              <w:left w:val="single" w:color="000000" w:sz="4" w:space="0"/>
              <w:bottom w:val="single" w:color="000000" w:sz="4" w:space="0"/>
              <w:right w:val="single" w:color="000000" w:sz="4" w:space="0"/>
            </w:tcBorders>
            <w:vAlign w:val="center"/>
          </w:tcPr>
          <w:p w14:paraId="193800CA">
            <w:pPr>
              <w:jc w:val="right"/>
              <w:rPr>
                <w:rFonts w:ascii="宋体" w:hAnsi="宋体" w:cs="宋体"/>
                <w:b/>
                <w:bCs/>
                <w:color w:val="000000"/>
                <w:sz w:val="22"/>
                <w:szCs w:val="22"/>
              </w:rPr>
            </w:pPr>
          </w:p>
        </w:tc>
      </w:tr>
      <w:tr w14:paraId="2EDC8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40" w:type="dxa"/>
            <w:tcBorders>
              <w:top w:val="single" w:color="000000" w:sz="4" w:space="0"/>
              <w:left w:val="single" w:color="000000" w:sz="4" w:space="0"/>
              <w:bottom w:val="single" w:color="000000" w:sz="4" w:space="0"/>
              <w:right w:val="single" w:color="000000" w:sz="4" w:space="0"/>
            </w:tcBorders>
            <w:vAlign w:val="center"/>
          </w:tcPr>
          <w:p w14:paraId="266A5759">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208</w:t>
            </w:r>
          </w:p>
        </w:tc>
        <w:tc>
          <w:tcPr>
            <w:tcW w:w="590" w:type="dxa"/>
            <w:tcBorders>
              <w:top w:val="single" w:color="000000" w:sz="4" w:space="0"/>
              <w:left w:val="single" w:color="000000" w:sz="4" w:space="0"/>
              <w:bottom w:val="single" w:color="000000" w:sz="4" w:space="0"/>
              <w:right w:val="single" w:color="000000" w:sz="4" w:space="0"/>
            </w:tcBorders>
            <w:vAlign w:val="center"/>
          </w:tcPr>
          <w:p w14:paraId="055C837F">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05</w:t>
            </w:r>
          </w:p>
        </w:tc>
        <w:tc>
          <w:tcPr>
            <w:tcW w:w="882" w:type="dxa"/>
            <w:tcBorders>
              <w:top w:val="single" w:color="000000" w:sz="4" w:space="0"/>
              <w:left w:val="single" w:color="000000" w:sz="4" w:space="0"/>
              <w:bottom w:val="single" w:color="000000" w:sz="4" w:space="0"/>
              <w:right w:val="single" w:color="000000" w:sz="4" w:space="0"/>
            </w:tcBorders>
            <w:vAlign w:val="center"/>
          </w:tcPr>
          <w:p w14:paraId="3DE1CDA1">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05</w:t>
            </w:r>
          </w:p>
        </w:tc>
        <w:tc>
          <w:tcPr>
            <w:tcW w:w="2646" w:type="dxa"/>
            <w:tcBorders>
              <w:top w:val="single" w:color="000000" w:sz="4" w:space="0"/>
              <w:left w:val="single" w:color="000000" w:sz="4" w:space="0"/>
              <w:bottom w:val="single" w:color="000000" w:sz="4" w:space="0"/>
              <w:right w:val="single" w:color="000000" w:sz="4" w:space="0"/>
            </w:tcBorders>
            <w:vAlign w:val="center"/>
          </w:tcPr>
          <w:p w14:paraId="5D498530">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601201</w:t>
            </w:r>
          </w:p>
        </w:tc>
        <w:tc>
          <w:tcPr>
            <w:tcW w:w="3910" w:type="dxa"/>
            <w:tcBorders>
              <w:top w:val="single" w:color="000000" w:sz="4" w:space="0"/>
              <w:left w:val="single" w:color="000000" w:sz="4" w:space="0"/>
              <w:bottom w:val="single" w:color="000000" w:sz="4" w:space="0"/>
              <w:right w:val="single" w:color="000000" w:sz="4" w:space="0"/>
            </w:tcBorders>
            <w:vAlign w:val="center"/>
          </w:tcPr>
          <w:p w14:paraId="30787A13">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机关事业单位基本养老保险缴费支出</w:t>
            </w:r>
          </w:p>
        </w:tc>
        <w:tc>
          <w:tcPr>
            <w:tcW w:w="876" w:type="dxa"/>
            <w:tcBorders>
              <w:top w:val="single" w:color="000000" w:sz="4" w:space="0"/>
              <w:left w:val="single" w:color="000000" w:sz="4" w:space="0"/>
              <w:bottom w:val="single" w:color="000000" w:sz="4" w:space="0"/>
              <w:right w:val="single" w:color="000000" w:sz="4" w:space="0"/>
            </w:tcBorders>
            <w:vAlign w:val="center"/>
          </w:tcPr>
          <w:p w14:paraId="1591E7EB">
            <w:pPr>
              <w:jc w:val="center"/>
              <w:rPr>
                <w:rFonts w:hint="default" w:ascii="宋体" w:hAnsi="宋体" w:eastAsia="宋体" w:cs="宋体"/>
                <w:b w:val="0"/>
                <w:bCs w:val="0"/>
                <w:color w:val="000000"/>
                <w:kern w:val="2"/>
                <w:sz w:val="22"/>
                <w:szCs w:val="22"/>
                <w:lang w:val="en-US" w:eastAsia="zh-CN" w:bidi="ar-SA"/>
              </w:rPr>
            </w:pPr>
            <w:r>
              <w:rPr>
                <w:rFonts w:hint="eastAsia" w:ascii="宋体" w:hAnsi="宋体" w:cs="宋体"/>
                <w:b w:val="0"/>
                <w:bCs w:val="0"/>
                <w:color w:val="000000"/>
                <w:sz w:val="22"/>
                <w:szCs w:val="22"/>
                <w:lang w:val="en-US" w:eastAsia="zh-CN"/>
              </w:rPr>
              <w:t>28.23</w:t>
            </w:r>
          </w:p>
        </w:tc>
        <w:tc>
          <w:tcPr>
            <w:tcW w:w="1774" w:type="dxa"/>
            <w:tcBorders>
              <w:top w:val="single" w:color="000000" w:sz="4" w:space="0"/>
              <w:left w:val="single" w:color="000000" w:sz="4" w:space="0"/>
              <w:bottom w:val="single" w:color="000000" w:sz="4" w:space="0"/>
              <w:right w:val="single" w:color="000000" w:sz="4" w:space="0"/>
            </w:tcBorders>
            <w:vAlign w:val="center"/>
          </w:tcPr>
          <w:p w14:paraId="510F5317">
            <w:pPr>
              <w:jc w:val="center"/>
              <w:rPr>
                <w:rFonts w:hint="default" w:ascii="宋体" w:hAnsi="宋体" w:eastAsia="宋体" w:cs="宋体"/>
                <w:b w:val="0"/>
                <w:bCs w:val="0"/>
                <w:color w:val="000000"/>
                <w:kern w:val="2"/>
                <w:sz w:val="22"/>
                <w:szCs w:val="22"/>
                <w:lang w:val="en-US" w:eastAsia="zh-CN" w:bidi="ar-SA"/>
              </w:rPr>
            </w:pPr>
            <w:r>
              <w:rPr>
                <w:rFonts w:hint="eastAsia" w:ascii="宋体" w:hAnsi="宋体" w:cs="宋体"/>
                <w:b w:val="0"/>
                <w:bCs w:val="0"/>
                <w:color w:val="000000"/>
                <w:sz w:val="22"/>
                <w:szCs w:val="22"/>
                <w:lang w:val="en-US" w:eastAsia="zh-CN"/>
              </w:rPr>
              <w:t>28.23</w:t>
            </w:r>
          </w:p>
        </w:tc>
        <w:tc>
          <w:tcPr>
            <w:tcW w:w="2142" w:type="dxa"/>
            <w:tcBorders>
              <w:top w:val="single" w:color="000000" w:sz="4" w:space="0"/>
              <w:left w:val="single" w:color="000000" w:sz="4" w:space="0"/>
              <w:bottom w:val="single" w:color="000000" w:sz="4" w:space="0"/>
              <w:right w:val="single" w:color="000000" w:sz="4" w:space="0"/>
            </w:tcBorders>
            <w:vAlign w:val="center"/>
          </w:tcPr>
          <w:p w14:paraId="6323A683">
            <w:pPr>
              <w:jc w:val="right"/>
              <w:rPr>
                <w:rFonts w:ascii="宋体" w:hAnsi="宋体" w:cs="宋体"/>
                <w:b/>
                <w:bCs/>
                <w:color w:val="000000"/>
                <w:sz w:val="22"/>
                <w:szCs w:val="22"/>
              </w:rPr>
            </w:pPr>
          </w:p>
        </w:tc>
      </w:tr>
      <w:tr w14:paraId="5A0A0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40" w:type="dxa"/>
            <w:tcBorders>
              <w:top w:val="single" w:color="000000" w:sz="4" w:space="0"/>
              <w:left w:val="single" w:color="000000" w:sz="4" w:space="0"/>
              <w:bottom w:val="single" w:color="000000" w:sz="4" w:space="0"/>
              <w:right w:val="single" w:color="000000" w:sz="4" w:space="0"/>
            </w:tcBorders>
            <w:vAlign w:val="center"/>
          </w:tcPr>
          <w:p w14:paraId="03A3C3ED">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kern w:val="2"/>
                <w:sz w:val="22"/>
                <w:szCs w:val="22"/>
                <w:u w:val="none" w:color="auto"/>
                <w:shd w:val="clear" w:color="080000" w:fill="auto"/>
                <w:lang w:val="en-US" w:eastAsia="zh-CN" w:bidi="ar-SA"/>
              </w:rPr>
              <w:t>208</w:t>
            </w:r>
          </w:p>
        </w:tc>
        <w:tc>
          <w:tcPr>
            <w:tcW w:w="590" w:type="dxa"/>
            <w:tcBorders>
              <w:top w:val="single" w:color="000000" w:sz="4" w:space="0"/>
              <w:left w:val="single" w:color="000000" w:sz="4" w:space="0"/>
              <w:bottom w:val="single" w:color="000000" w:sz="4" w:space="0"/>
              <w:right w:val="single" w:color="000000" w:sz="4" w:space="0"/>
            </w:tcBorders>
            <w:vAlign w:val="center"/>
          </w:tcPr>
          <w:p w14:paraId="43D9D9A6">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kern w:val="2"/>
                <w:sz w:val="22"/>
                <w:szCs w:val="22"/>
                <w:u w:val="none" w:color="auto"/>
                <w:shd w:val="clear" w:color="080000" w:fill="auto"/>
                <w:lang w:val="en-US" w:eastAsia="zh-CN" w:bidi="ar-SA"/>
              </w:rPr>
              <w:t>05</w:t>
            </w:r>
          </w:p>
        </w:tc>
        <w:tc>
          <w:tcPr>
            <w:tcW w:w="882" w:type="dxa"/>
            <w:tcBorders>
              <w:top w:val="single" w:color="000000" w:sz="4" w:space="0"/>
              <w:left w:val="single" w:color="000000" w:sz="4" w:space="0"/>
              <w:bottom w:val="single" w:color="000000" w:sz="4" w:space="0"/>
              <w:right w:val="single" w:color="000000" w:sz="4" w:space="0"/>
            </w:tcBorders>
            <w:vAlign w:val="center"/>
          </w:tcPr>
          <w:p w14:paraId="7DC7C9B8">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kern w:val="2"/>
                <w:sz w:val="22"/>
                <w:szCs w:val="22"/>
                <w:u w:val="none" w:color="auto"/>
                <w:shd w:val="clear" w:color="080000" w:fill="auto"/>
                <w:lang w:val="en-US" w:eastAsia="zh-CN" w:bidi="ar-SA"/>
              </w:rPr>
              <w:t>06</w:t>
            </w:r>
          </w:p>
        </w:tc>
        <w:tc>
          <w:tcPr>
            <w:tcW w:w="2646" w:type="dxa"/>
            <w:tcBorders>
              <w:top w:val="single" w:color="000000" w:sz="4" w:space="0"/>
              <w:left w:val="single" w:color="000000" w:sz="4" w:space="0"/>
              <w:bottom w:val="single" w:color="000000" w:sz="4" w:space="0"/>
              <w:right w:val="single" w:color="000000" w:sz="4" w:space="0"/>
            </w:tcBorders>
            <w:vAlign w:val="center"/>
          </w:tcPr>
          <w:p w14:paraId="271033C3">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3910" w:type="dxa"/>
            <w:tcBorders>
              <w:top w:val="single" w:color="000000" w:sz="4" w:space="0"/>
              <w:left w:val="single" w:color="000000" w:sz="4" w:space="0"/>
              <w:bottom w:val="single" w:color="000000" w:sz="4" w:space="0"/>
              <w:right w:val="single" w:color="000000" w:sz="4" w:space="0"/>
            </w:tcBorders>
            <w:vAlign w:val="center"/>
          </w:tcPr>
          <w:p w14:paraId="38BB064B">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kern w:val="2"/>
                <w:sz w:val="22"/>
                <w:szCs w:val="22"/>
                <w:u w:val="none" w:color="auto"/>
                <w:shd w:val="clear" w:color="080000" w:fill="auto"/>
                <w:lang w:val="en-US" w:eastAsia="zh-CN" w:bidi="ar-SA"/>
              </w:rPr>
              <w:t>机关事业单位职业年金缴费支出</w:t>
            </w:r>
          </w:p>
        </w:tc>
        <w:tc>
          <w:tcPr>
            <w:tcW w:w="876" w:type="dxa"/>
            <w:tcBorders>
              <w:top w:val="single" w:color="000000" w:sz="4" w:space="0"/>
              <w:left w:val="single" w:color="000000" w:sz="4" w:space="0"/>
              <w:bottom w:val="single" w:color="000000" w:sz="4" w:space="0"/>
              <w:right w:val="single" w:color="000000" w:sz="4" w:space="0"/>
            </w:tcBorders>
            <w:vAlign w:val="center"/>
          </w:tcPr>
          <w:p w14:paraId="4244B219">
            <w:pPr>
              <w:jc w:val="center"/>
              <w:rPr>
                <w:rFonts w:hint="default" w:ascii="宋体" w:hAnsi="宋体" w:eastAsia="宋体" w:cs="宋体"/>
                <w:b w:val="0"/>
                <w:bCs w:val="0"/>
                <w:color w:val="000000"/>
                <w:kern w:val="2"/>
                <w:sz w:val="22"/>
                <w:szCs w:val="22"/>
                <w:lang w:val="en-US" w:eastAsia="zh-CN" w:bidi="ar-SA"/>
              </w:rPr>
            </w:pPr>
            <w:r>
              <w:rPr>
                <w:rFonts w:hint="eastAsia" w:ascii="宋体" w:hAnsi="宋体" w:cs="宋体"/>
                <w:b w:val="0"/>
                <w:bCs w:val="0"/>
                <w:color w:val="000000"/>
                <w:sz w:val="22"/>
                <w:szCs w:val="22"/>
                <w:lang w:val="en-US" w:eastAsia="zh-CN"/>
              </w:rPr>
              <w:t>5.87</w:t>
            </w:r>
          </w:p>
        </w:tc>
        <w:tc>
          <w:tcPr>
            <w:tcW w:w="1774" w:type="dxa"/>
            <w:tcBorders>
              <w:top w:val="single" w:color="000000" w:sz="4" w:space="0"/>
              <w:left w:val="single" w:color="000000" w:sz="4" w:space="0"/>
              <w:bottom w:val="single" w:color="000000" w:sz="4" w:space="0"/>
              <w:right w:val="single" w:color="000000" w:sz="4" w:space="0"/>
            </w:tcBorders>
            <w:vAlign w:val="center"/>
          </w:tcPr>
          <w:p w14:paraId="232A39E8">
            <w:pPr>
              <w:jc w:val="center"/>
              <w:rPr>
                <w:rFonts w:hint="default" w:ascii="宋体" w:hAnsi="宋体" w:eastAsia="宋体" w:cs="宋体"/>
                <w:b w:val="0"/>
                <w:bCs w:val="0"/>
                <w:color w:val="000000"/>
                <w:kern w:val="2"/>
                <w:sz w:val="22"/>
                <w:szCs w:val="22"/>
                <w:lang w:val="en-US" w:eastAsia="zh-CN" w:bidi="ar-SA"/>
              </w:rPr>
            </w:pPr>
            <w:r>
              <w:rPr>
                <w:rFonts w:hint="eastAsia" w:ascii="宋体" w:hAnsi="宋体" w:cs="宋体"/>
                <w:b w:val="0"/>
                <w:bCs w:val="0"/>
                <w:color w:val="000000"/>
                <w:sz w:val="22"/>
                <w:szCs w:val="22"/>
                <w:lang w:val="en-US" w:eastAsia="zh-CN"/>
              </w:rPr>
              <w:t>5.87</w:t>
            </w:r>
          </w:p>
        </w:tc>
        <w:tc>
          <w:tcPr>
            <w:tcW w:w="2142" w:type="dxa"/>
            <w:tcBorders>
              <w:top w:val="single" w:color="000000" w:sz="4" w:space="0"/>
              <w:left w:val="single" w:color="000000" w:sz="4" w:space="0"/>
              <w:bottom w:val="single" w:color="000000" w:sz="4" w:space="0"/>
              <w:right w:val="single" w:color="000000" w:sz="4" w:space="0"/>
            </w:tcBorders>
            <w:vAlign w:val="center"/>
          </w:tcPr>
          <w:p w14:paraId="344B2ACC">
            <w:pPr>
              <w:jc w:val="right"/>
              <w:rPr>
                <w:rFonts w:ascii="宋体" w:hAnsi="宋体" w:cs="宋体"/>
                <w:b/>
                <w:bCs/>
                <w:color w:val="000000"/>
                <w:sz w:val="22"/>
                <w:szCs w:val="22"/>
              </w:rPr>
            </w:pPr>
          </w:p>
        </w:tc>
      </w:tr>
      <w:tr w14:paraId="4B1C2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40" w:type="dxa"/>
            <w:tcBorders>
              <w:top w:val="single" w:color="000000" w:sz="4" w:space="0"/>
              <w:left w:val="single" w:color="000000" w:sz="4" w:space="0"/>
              <w:bottom w:val="single" w:color="000000" w:sz="4" w:space="0"/>
              <w:right w:val="single" w:color="000000" w:sz="4" w:space="0"/>
            </w:tcBorders>
            <w:vAlign w:val="center"/>
          </w:tcPr>
          <w:p w14:paraId="1C2839BA">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208</w:t>
            </w:r>
          </w:p>
        </w:tc>
        <w:tc>
          <w:tcPr>
            <w:tcW w:w="590" w:type="dxa"/>
            <w:tcBorders>
              <w:top w:val="single" w:color="000000" w:sz="4" w:space="0"/>
              <w:left w:val="single" w:color="000000" w:sz="4" w:space="0"/>
              <w:bottom w:val="single" w:color="000000" w:sz="4" w:space="0"/>
              <w:right w:val="single" w:color="000000" w:sz="4" w:space="0"/>
            </w:tcBorders>
            <w:vAlign w:val="center"/>
          </w:tcPr>
          <w:p w14:paraId="24F2720D">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99</w:t>
            </w:r>
          </w:p>
        </w:tc>
        <w:tc>
          <w:tcPr>
            <w:tcW w:w="882" w:type="dxa"/>
            <w:tcBorders>
              <w:top w:val="single" w:color="000000" w:sz="4" w:space="0"/>
              <w:left w:val="single" w:color="000000" w:sz="4" w:space="0"/>
              <w:bottom w:val="single" w:color="000000" w:sz="4" w:space="0"/>
              <w:right w:val="single" w:color="000000" w:sz="4" w:space="0"/>
            </w:tcBorders>
            <w:vAlign w:val="center"/>
          </w:tcPr>
          <w:p w14:paraId="35BE9064">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99</w:t>
            </w:r>
          </w:p>
        </w:tc>
        <w:tc>
          <w:tcPr>
            <w:tcW w:w="2646" w:type="dxa"/>
            <w:tcBorders>
              <w:top w:val="single" w:color="000000" w:sz="4" w:space="0"/>
              <w:left w:val="single" w:color="000000" w:sz="4" w:space="0"/>
              <w:bottom w:val="single" w:color="000000" w:sz="4" w:space="0"/>
              <w:right w:val="single" w:color="000000" w:sz="4" w:space="0"/>
            </w:tcBorders>
            <w:vAlign w:val="center"/>
          </w:tcPr>
          <w:p w14:paraId="79D6FD8A">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601201</w:t>
            </w:r>
          </w:p>
        </w:tc>
        <w:tc>
          <w:tcPr>
            <w:tcW w:w="3910" w:type="dxa"/>
            <w:tcBorders>
              <w:top w:val="single" w:color="000000" w:sz="4" w:space="0"/>
              <w:left w:val="single" w:color="000000" w:sz="4" w:space="0"/>
              <w:bottom w:val="single" w:color="000000" w:sz="4" w:space="0"/>
              <w:right w:val="single" w:color="000000" w:sz="4" w:space="0"/>
            </w:tcBorders>
            <w:vAlign w:val="center"/>
          </w:tcPr>
          <w:p w14:paraId="15EC5080">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其他社会保障和就业支出</w:t>
            </w:r>
          </w:p>
        </w:tc>
        <w:tc>
          <w:tcPr>
            <w:tcW w:w="876" w:type="dxa"/>
            <w:tcBorders>
              <w:top w:val="single" w:color="000000" w:sz="4" w:space="0"/>
              <w:left w:val="single" w:color="000000" w:sz="4" w:space="0"/>
              <w:bottom w:val="single" w:color="000000" w:sz="4" w:space="0"/>
              <w:right w:val="single" w:color="000000" w:sz="4" w:space="0"/>
            </w:tcBorders>
            <w:vAlign w:val="center"/>
          </w:tcPr>
          <w:p w14:paraId="4F5DC2DF">
            <w:pPr>
              <w:jc w:val="center"/>
              <w:rPr>
                <w:rFonts w:hint="default" w:ascii="宋体" w:hAnsi="宋体" w:eastAsia="宋体" w:cs="宋体"/>
                <w:b w:val="0"/>
                <w:bCs w:val="0"/>
                <w:color w:val="000000"/>
                <w:kern w:val="2"/>
                <w:sz w:val="22"/>
                <w:szCs w:val="22"/>
                <w:lang w:val="en-US" w:eastAsia="zh-CN" w:bidi="ar-SA"/>
              </w:rPr>
            </w:pPr>
            <w:r>
              <w:rPr>
                <w:rFonts w:hint="eastAsia" w:ascii="宋体" w:hAnsi="宋体" w:cs="宋体"/>
                <w:b w:val="0"/>
                <w:bCs w:val="0"/>
                <w:color w:val="000000"/>
                <w:sz w:val="22"/>
                <w:szCs w:val="22"/>
                <w:lang w:val="en-US" w:eastAsia="zh-CN"/>
              </w:rPr>
              <w:t>1.27</w:t>
            </w:r>
          </w:p>
        </w:tc>
        <w:tc>
          <w:tcPr>
            <w:tcW w:w="1774" w:type="dxa"/>
            <w:tcBorders>
              <w:top w:val="single" w:color="000000" w:sz="4" w:space="0"/>
              <w:left w:val="single" w:color="000000" w:sz="4" w:space="0"/>
              <w:bottom w:val="single" w:color="000000" w:sz="4" w:space="0"/>
              <w:right w:val="single" w:color="000000" w:sz="4" w:space="0"/>
            </w:tcBorders>
            <w:vAlign w:val="center"/>
          </w:tcPr>
          <w:p w14:paraId="1FCF7336">
            <w:pPr>
              <w:jc w:val="center"/>
              <w:rPr>
                <w:rFonts w:hint="default" w:ascii="宋体" w:hAnsi="宋体" w:eastAsia="宋体" w:cs="宋体"/>
                <w:b w:val="0"/>
                <w:bCs w:val="0"/>
                <w:color w:val="000000"/>
                <w:kern w:val="2"/>
                <w:sz w:val="22"/>
                <w:szCs w:val="22"/>
                <w:lang w:val="en-US" w:eastAsia="zh-CN" w:bidi="ar-SA"/>
              </w:rPr>
            </w:pPr>
            <w:r>
              <w:rPr>
                <w:rFonts w:hint="eastAsia" w:ascii="宋体" w:hAnsi="宋体" w:cs="宋体"/>
                <w:b w:val="0"/>
                <w:bCs w:val="0"/>
                <w:color w:val="000000"/>
                <w:sz w:val="22"/>
                <w:szCs w:val="22"/>
                <w:lang w:val="en-US" w:eastAsia="zh-CN"/>
              </w:rPr>
              <w:t>1.27</w:t>
            </w:r>
          </w:p>
        </w:tc>
        <w:tc>
          <w:tcPr>
            <w:tcW w:w="2142" w:type="dxa"/>
            <w:tcBorders>
              <w:top w:val="single" w:color="000000" w:sz="4" w:space="0"/>
              <w:left w:val="single" w:color="000000" w:sz="4" w:space="0"/>
              <w:bottom w:val="single" w:color="000000" w:sz="4" w:space="0"/>
              <w:right w:val="single" w:color="000000" w:sz="4" w:space="0"/>
            </w:tcBorders>
            <w:vAlign w:val="center"/>
          </w:tcPr>
          <w:p w14:paraId="493B310D">
            <w:pPr>
              <w:jc w:val="right"/>
              <w:rPr>
                <w:rFonts w:ascii="宋体" w:hAnsi="宋体" w:cs="宋体"/>
                <w:b/>
                <w:bCs/>
                <w:color w:val="000000"/>
                <w:sz w:val="22"/>
                <w:szCs w:val="22"/>
              </w:rPr>
            </w:pPr>
          </w:p>
        </w:tc>
      </w:tr>
      <w:tr w14:paraId="73917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40" w:type="dxa"/>
            <w:tcBorders>
              <w:top w:val="single" w:color="000000" w:sz="4" w:space="0"/>
              <w:left w:val="single" w:color="000000" w:sz="4" w:space="0"/>
              <w:bottom w:val="single" w:color="000000" w:sz="4" w:space="0"/>
              <w:right w:val="single" w:color="000000" w:sz="4" w:space="0"/>
            </w:tcBorders>
            <w:vAlign w:val="center"/>
          </w:tcPr>
          <w:p w14:paraId="13CEB4F4">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210</w:t>
            </w:r>
          </w:p>
        </w:tc>
        <w:tc>
          <w:tcPr>
            <w:tcW w:w="590" w:type="dxa"/>
            <w:tcBorders>
              <w:top w:val="single" w:color="000000" w:sz="4" w:space="0"/>
              <w:left w:val="single" w:color="000000" w:sz="4" w:space="0"/>
              <w:bottom w:val="single" w:color="000000" w:sz="4" w:space="0"/>
              <w:right w:val="single" w:color="000000" w:sz="4" w:space="0"/>
            </w:tcBorders>
            <w:vAlign w:val="center"/>
          </w:tcPr>
          <w:p w14:paraId="6A2EEF44">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11</w:t>
            </w:r>
          </w:p>
        </w:tc>
        <w:tc>
          <w:tcPr>
            <w:tcW w:w="882" w:type="dxa"/>
            <w:tcBorders>
              <w:top w:val="single" w:color="000000" w:sz="4" w:space="0"/>
              <w:left w:val="single" w:color="000000" w:sz="4" w:space="0"/>
              <w:bottom w:val="single" w:color="000000" w:sz="4" w:space="0"/>
              <w:right w:val="single" w:color="000000" w:sz="4" w:space="0"/>
            </w:tcBorders>
            <w:vAlign w:val="center"/>
          </w:tcPr>
          <w:p w14:paraId="7D9B2130">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01</w:t>
            </w:r>
          </w:p>
        </w:tc>
        <w:tc>
          <w:tcPr>
            <w:tcW w:w="2646" w:type="dxa"/>
            <w:tcBorders>
              <w:top w:val="single" w:color="000000" w:sz="4" w:space="0"/>
              <w:left w:val="single" w:color="000000" w:sz="4" w:space="0"/>
              <w:bottom w:val="single" w:color="000000" w:sz="4" w:space="0"/>
              <w:right w:val="single" w:color="000000" w:sz="4" w:space="0"/>
            </w:tcBorders>
            <w:vAlign w:val="center"/>
          </w:tcPr>
          <w:p w14:paraId="6A398C95">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601201</w:t>
            </w:r>
          </w:p>
        </w:tc>
        <w:tc>
          <w:tcPr>
            <w:tcW w:w="3910" w:type="dxa"/>
            <w:tcBorders>
              <w:top w:val="single" w:color="000000" w:sz="4" w:space="0"/>
              <w:left w:val="single" w:color="000000" w:sz="4" w:space="0"/>
              <w:bottom w:val="single" w:color="000000" w:sz="4" w:space="0"/>
              <w:right w:val="single" w:color="000000" w:sz="4" w:space="0"/>
            </w:tcBorders>
            <w:vAlign w:val="center"/>
          </w:tcPr>
          <w:p w14:paraId="5EEADCF9">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行政单位医疗</w:t>
            </w:r>
          </w:p>
        </w:tc>
        <w:tc>
          <w:tcPr>
            <w:tcW w:w="876" w:type="dxa"/>
            <w:tcBorders>
              <w:top w:val="single" w:color="000000" w:sz="4" w:space="0"/>
              <w:left w:val="single" w:color="000000" w:sz="4" w:space="0"/>
              <w:bottom w:val="single" w:color="000000" w:sz="4" w:space="0"/>
              <w:right w:val="single" w:color="000000" w:sz="4" w:space="0"/>
            </w:tcBorders>
            <w:vAlign w:val="center"/>
          </w:tcPr>
          <w:p w14:paraId="7D006950">
            <w:pPr>
              <w:jc w:val="center"/>
              <w:rPr>
                <w:rFonts w:hint="default" w:ascii="宋体" w:hAnsi="宋体" w:eastAsia="宋体" w:cs="宋体"/>
                <w:b w:val="0"/>
                <w:bCs w:val="0"/>
                <w:color w:val="000000"/>
                <w:kern w:val="2"/>
                <w:sz w:val="22"/>
                <w:szCs w:val="22"/>
                <w:lang w:val="en-US" w:eastAsia="zh-CN" w:bidi="ar-SA"/>
              </w:rPr>
            </w:pPr>
            <w:r>
              <w:rPr>
                <w:rFonts w:hint="eastAsia" w:ascii="宋体" w:hAnsi="宋体" w:cs="宋体"/>
                <w:b w:val="0"/>
                <w:bCs w:val="0"/>
                <w:color w:val="000000"/>
                <w:sz w:val="22"/>
                <w:szCs w:val="22"/>
                <w:lang w:val="en-US" w:eastAsia="zh-CN"/>
              </w:rPr>
              <w:t>6.19</w:t>
            </w:r>
          </w:p>
        </w:tc>
        <w:tc>
          <w:tcPr>
            <w:tcW w:w="1774" w:type="dxa"/>
            <w:tcBorders>
              <w:top w:val="single" w:color="000000" w:sz="4" w:space="0"/>
              <w:left w:val="single" w:color="000000" w:sz="4" w:space="0"/>
              <w:bottom w:val="single" w:color="000000" w:sz="4" w:space="0"/>
              <w:right w:val="single" w:color="000000" w:sz="4" w:space="0"/>
            </w:tcBorders>
            <w:vAlign w:val="center"/>
          </w:tcPr>
          <w:p w14:paraId="63F9A98A">
            <w:pPr>
              <w:jc w:val="center"/>
              <w:rPr>
                <w:rFonts w:hint="default" w:ascii="宋体" w:hAnsi="宋体" w:eastAsia="宋体" w:cs="宋体"/>
                <w:b w:val="0"/>
                <w:bCs w:val="0"/>
                <w:color w:val="000000"/>
                <w:kern w:val="2"/>
                <w:sz w:val="22"/>
                <w:szCs w:val="22"/>
                <w:lang w:val="en-US" w:eastAsia="zh-CN" w:bidi="ar-SA"/>
              </w:rPr>
            </w:pPr>
            <w:r>
              <w:rPr>
                <w:rFonts w:hint="eastAsia" w:ascii="宋体" w:hAnsi="宋体" w:cs="宋体"/>
                <w:b w:val="0"/>
                <w:bCs w:val="0"/>
                <w:color w:val="000000"/>
                <w:sz w:val="22"/>
                <w:szCs w:val="22"/>
                <w:lang w:val="en-US" w:eastAsia="zh-CN"/>
              </w:rPr>
              <w:t>6.19</w:t>
            </w:r>
          </w:p>
        </w:tc>
        <w:tc>
          <w:tcPr>
            <w:tcW w:w="2142" w:type="dxa"/>
            <w:tcBorders>
              <w:top w:val="single" w:color="000000" w:sz="4" w:space="0"/>
              <w:left w:val="single" w:color="000000" w:sz="4" w:space="0"/>
              <w:bottom w:val="single" w:color="000000" w:sz="4" w:space="0"/>
              <w:right w:val="single" w:color="000000" w:sz="4" w:space="0"/>
            </w:tcBorders>
            <w:vAlign w:val="center"/>
          </w:tcPr>
          <w:p w14:paraId="4DF00B71">
            <w:pPr>
              <w:jc w:val="right"/>
              <w:rPr>
                <w:rFonts w:ascii="宋体" w:hAnsi="宋体" w:cs="宋体"/>
                <w:b/>
                <w:bCs/>
                <w:color w:val="000000"/>
                <w:sz w:val="22"/>
                <w:szCs w:val="22"/>
              </w:rPr>
            </w:pPr>
          </w:p>
        </w:tc>
      </w:tr>
      <w:tr w14:paraId="0A272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40" w:type="dxa"/>
            <w:tcBorders>
              <w:top w:val="single" w:color="000000" w:sz="4" w:space="0"/>
              <w:left w:val="single" w:color="000000" w:sz="4" w:space="0"/>
              <w:bottom w:val="single" w:color="000000" w:sz="4" w:space="0"/>
              <w:right w:val="single" w:color="000000" w:sz="4" w:space="0"/>
            </w:tcBorders>
            <w:vAlign w:val="center"/>
          </w:tcPr>
          <w:p w14:paraId="38DEE486">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210</w:t>
            </w:r>
          </w:p>
        </w:tc>
        <w:tc>
          <w:tcPr>
            <w:tcW w:w="590" w:type="dxa"/>
            <w:tcBorders>
              <w:top w:val="single" w:color="000000" w:sz="4" w:space="0"/>
              <w:left w:val="single" w:color="000000" w:sz="4" w:space="0"/>
              <w:bottom w:val="single" w:color="000000" w:sz="4" w:space="0"/>
              <w:right w:val="single" w:color="000000" w:sz="4" w:space="0"/>
            </w:tcBorders>
            <w:vAlign w:val="center"/>
          </w:tcPr>
          <w:p w14:paraId="4A4B6D69">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11</w:t>
            </w:r>
          </w:p>
        </w:tc>
        <w:tc>
          <w:tcPr>
            <w:tcW w:w="882" w:type="dxa"/>
            <w:tcBorders>
              <w:top w:val="single" w:color="000000" w:sz="4" w:space="0"/>
              <w:left w:val="single" w:color="000000" w:sz="4" w:space="0"/>
              <w:bottom w:val="single" w:color="000000" w:sz="4" w:space="0"/>
              <w:right w:val="single" w:color="000000" w:sz="4" w:space="0"/>
            </w:tcBorders>
            <w:vAlign w:val="center"/>
          </w:tcPr>
          <w:p w14:paraId="4402E8CF">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02</w:t>
            </w:r>
          </w:p>
        </w:tc>
        <w:tc>
          <w:tcPr>
            <w:tcW w:w="2646" w:type="dxa"/>
            <w:tcBorders>
              <w:top w:val="single" w:color="000000" w:sz="4" w:space="0"/>
              <w:left w:val="single" w:color="000000" w:sz="4" w:space="0"/>
              <w:bottom w:val="single" w:color="000000" w:sz="4" w:space="0"/>
              <w:right w:val="single" w:color="000000" w:sz="4" w:space="0"/>
            </w:tcBorders>
            <w:vAlign w:val="center"/>
          </w:tcPr>
          <w:p w14:paraId="2598EF72">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601201</w:t>
            </w:r>
          </w:p>
        </w:tc>
        <w:tc>
          <w:tcPr>
            <w:tcW w:w="3910" w:type="dxa"/>
            <w:tcBorders>
              <w:top w:val="single" w:color="000000" w:sz="4" w:space="0"/>
              <w:left w:val="single" w:color="000000" w:sz="4" w:space="0"/>
              <w:bottom w:val="single" w:color="000000" w:sz="4" w:space="0"/>
              <w:right w:val="single" w:color="000000" w:sz="4" w:space="0"/>
            </w:tcBorders>
            <w:vAlign w:val="center"/>
          </w:tcPr>
          <w:p w14:paraId="102D6F0B">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事业单位医疗</w:t>
            </w:r>
          </w:p>
        </w:tc>
        <w:tc>
          <w:tcPr>
            <w:tcW w:w="876" w:type="dxa"/>
            <w:tcBorders>
              <w:top w:val="single" w:color="000000" w:sz="4" w:space="0"/>
              <w:left w:val="single" w:color="000000" w:sz="4" w:space="0"/>
              <w:bottom w:val="single" w:color="000000" w:sz="4" w:space="0"/>
              <w:right w:val="single" w:color="000000" w:sz="4" w:space="0"/>
            </w:tcBorders>
            <w:vAlign w:val="center"/>
          </w:tcPr>
          <w:p w14:paraId="25C0601E">
            <w:pPr>
              <w:jc w:val="center"/>
              <w:rPr>
                <w:rFonts w:hint="default" w:ascii="宋体" w:hAnsi="宋体" w:eastAsia="宋体" w:cs="宋体"/>
                <w:b w:val="0"/>
                <w:bCs w:val="0"/>
                <w:color w:val="000000"/>
                <w:kern w:val="2"/>
                <w:sz w:val="22"/>
                <w:szCs w:val="22"/>
                <w:lang w:val="en-US" w:eastAsia="zh-CN" w:bidi="ar-SA"/>
              </w:rPr>
            </w:pPr>
            <w:r>
              <w:rPr>
                <w:rFonts w:hint="eastAsia" w:ascii="宋体" w:hAnsi="宋体" w:cs="宋体"/>
                <w:b w:val="0"/>
                <w:bCs w:val="0"/>
                <w:color w:val="000000"/>
                <w:sz w:val="22"/>
                <w:szCs w:val="22"/>
                <w:lang w:val="en-US" w:eastAsia="zh-CN"/>
              </w:rPr>
              <w:t>7.04</w:t>
            </w:r>
          </w:p>
        </w:tc>
        <w:tc>
          <w:tcPr>
            <w:tcW w:w="1774" w:type="dxa"/>
            <w:tcBorders>
              <w:top w:val="single" w:color="000000" w:sz="4" w:space="0"/>
              <w:left w:val="single" w:color="000000" w:sz="4" w:space="0"/>
              <w:bottom w:val="single" w:color="000000" w:sz="4" w:space="0"/>
              <w:right w:val="single" w:color="000000" w:sz="4" w:space="0"/>
            </w:tcBorders>
            <w:vAlign w:val="center"/>
          </w:tcPr>
          <w:p w14:paraId="2D972896">
            <w:pPr>
              <w:jc w:val="center"/>
              <w:rPr>
                <w:rFonts w:hint="default" w:ascii="宋体" w:hAnsi="宋体" w:eastAsia="宋体" w:cs="宋体"/>
                <w:b w:val="0"/>
                <w:bCs w:val="0"/>
                <w:color w:val="000000"/>
                <w:kern w:val="2"/>
                <w:sz w:val="22"/>
                <w:szCs w:val="22"/>
                <w:lang w:val="en-US" w:eastAsia="zh-CN" w:bidi="ar-SA"/>
              </w:rPr>
            </w:pPr>
            <w:r>
              <w:rPr>
                <w:rFonts w:hint="eastAsia" w:ascii="宋体" w:hAnsi="宋体" w:cs="宋体"/>
                <w:b w:val="0"/>
                <w:bCs w:val="0"/>
                <w:color w:val="000000"/>
                <w:sz w:val="22"/>
                <w:szCs w:val="22"/>
                <w:lang w:val="en-US" w:eastAsia="zh-CN"/>
              </w:rPr>
              <w:t>7.04</w:t>
            </w:r>
          </w:p>
        </w:tc>
        <w:tc>
          <w:tcPr>
            <w:tcW w:w="2142" w:type="dxa"/>
            <w:tcBorders>
              <w:top w:val="single" w:color="000000" w:sz="4" w:space="0"/>
              <w:left w:val="single" w:color="000000" w:sz="4" w:space="0"/>
              <w:bottom w:val="single" w:color="000000" w:sz="4" w:space="0"/>
              <w:right w:val="single" w:color="000000" w:sz="4" w:space="0"/>
            </w:tcBorders>
            <w:vAlign w:val="center"/>
          </w:tcPr>
          <w:p w14:paraId="45359FCA">
            <w:pPr>
              <w:jc w:val="right"/>
              <w:rPr>
                <w:rFonts w:ascii="宋体" w:hAnsi="宋体" w:cs="宋体"/>
                <w:b/>
                <w:bCs/>
                <w:color w:val="000000"/>
                <w:sz w:val="22"/>
                <w:szCs w:val="22"/>
              </w:rPr>
            </w:pPr>
          </w:p>
        </w:tc>
      </w:tr>
      <w:tr w14:paraId="0F800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6" w:hRule="atLeast"/>
        </w:trPr>
        <w:tc>
          <w:tcPr>
            <w:tcW w:w="740" w:type="dxa"/>
            <w:tcBorders>
              <w:top w:val="single" w:color="000000" w:sz="4" w:space="0"/>
              <w:left w:val="single" w:color="000000" w:sz="4" w:space="0"/>
              <w:bottom w:val="single" w:color="000000" w:sz="4" w:space="0"/>
              <w:right w:val="single" w:color="000000" w:sz="4" w:space="0"/>
            </w:tcBorders>
            <w:vAlign w:val="center"/>
          </w:tcPr>
          <w:p w14:paraId="06118A2B">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221</w:t>
            </w:r>
          </w:p>
        </w:tc>
        <w:tc>
          <w:tcPr>
            <w:tcW w:w="590" w:type="dxa"/>
            <w:tcBorders>
              <w:top w:val="single" w:color="000000" w:sz="4" w:space="0"/>
              <w:left w:val="single" w:color="000000" w:sz="4" w:space="0"/>
              <w:bottom w:val="single" w:color="000000" w:sz="4" w:space="0"/>
              <w:right w:val="single" w:color="000000" w:sz="4" w:space="0"/>
            </w:tcBorders>
            <w:vAlign w:val="center"/>
          </w:tcPr>
          <w:p w14:paraId="7672482C">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02</w:t>
            </w:r>
          </w:p>
        </w:tc>
        <w:tc>
          <w:tcPr>
            <w:tcW w:w="882" w:type="dxa"/>
            <w:tcBorders>
              <w:top w:val="single" w:color="000000" w:sz="4" w:space="0"/>
              <w:left w:val="single" w:color="000000" w:sz="4" w:space="0"/>
              <w:bottom w:val="single" w:color="000000" w:sz="4" w:space="0"/>
              <w:right w:val="single" w:color="000000" w:sz="4" w:space="0"/>
            </w:tcBorders>
            <w:vAlign w:val="center"/>
          </w:tcPr>
          <w:p w14:paraId="790649C1">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01</w:t>
            </w:r>
          </w:p>
        </w:tc>
        <w:tc>
          <w:tcPr>
            <w:tcW w:w="2646" w:type="dxa"/>
            <w:tcBorders>
              <w:top w:val="single" w:color="000000" w:sz="4" w:space="0"/>
              <w:left w:val="single" w:color="000000" w:sz="4" w:space="0"/>
              <w:bottom w:val="single" w:color="000000" w:sz="4" w:space="0"/>
              <w:right w:val="single" w:color="000000" w:sz="4" w:space="0"/>
            </w:tcBorders>
            <w:vAlign w:val="center"/>
          </w:tcPr>
          <w:p w14:paraId="2B703C8C">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601201</w:t>
            </w:r>
          </w:p>
        </w:tc>
        <w:tc>
          <w:tcPr>
            <w:tcW w:w="3910" w:type="dxa"/>
            <w:tcBorders>
              <w:top w:val="single" w:color="000000" w:sz="4" w:space="0"/>
              <w:left w:val="single" w:color="000000" w:sz="4" w:space="0"/>
              <w:bottom w:val="single" w:color="000000" w:sz="4" w:space="0"/>
              <w:right w:val="single" w:color="000000" w:sz="4" w:space="0"/>
            </w:tcBorders>
            <w:vAlign w:val="center"/>
          </w:tcPr>
          <w:p w14:paraId="4930C9FF">
            <w:pPr>
              <w:jc w:val="center"/>
              <w:rPr>
                <w:rFonts w:hint="eastAsia" w:ascii="宋体" w:hAnsi="宋体" w:eastAsia="宋体" w:cs="宋体"/>
                <w:b w:val="0"/>
                <w:bCs w:val="0"/>
                <w:i w:val="0"/>
                <w:iCs w:val="0"/>
                <w:color w:val="000000"/>
                <w:kern w:val="0"/>
                <w:sz w:val="22"/>
                <w:szCs w:val="22"/>
                <w:u w:val="none"/>
                <w:lang w:val="en-US" w:eastAsia="zh-CN"/>
              </w:rPr>
            </w:pPr>
            <w:r>
              <w:rPr>
                <w:rFonts w:hint="eastAsia" w:ascii="宋体" w:hAnsi="宋体" w:eastAsia="宋体" w:cs="宋体"/>
                <w:b w:val="0"/>
                <w:bCs w:val="0"/>
                <w:color w:val="000000"/>
                <w:sz w:val="22"/>
                <w:szCs w:val="22"/>
                <w:u w:val="none" w:color="auto"/>
                <w:shd w:val="clear" w:color="070000" w:fill="auto"/>
                <w:lang w:val="en-US" w:eastAsia="zh-CN"/>
              </w:rPr>
              <w:t>住房公积金</w:t>
            </w:r>
          </w:p>
        </w:tc>
        <w:tc>
          <w:tcPr>
            <w:tcW w:w="876" w:type="dxa"/>
            <w:tcBorders>
              <w:top w:val="single" w:color="000000" w:sz="4" w:space="0"/>
              <w:left w:val="single" w:color="000000" w:sz="4" w:space="0"/>
              <w:bottom w:val="single" w:color="000000" w:sz="4" w:space="0"/>
              <w:right w:val="single" w:color="000000" w:sz="4" w:space="0"/>
            </w:tcBorders>
            <w:vAlign w:val="center"/>
          </w:tcPr>
          <w:p w14:paraId="45900A3C">
            <w:pPr>
              <w:jc w:val="center"/>
              <w:rPr>
                <w:rFonts w:hint="default" w:ascii="宋体" w:hAnsi="宋体" w:eastAsia="宋体" w:cs="宋体"/>
                <w:b w:val="0"/>
                <w:bCs w:val="0"/>
                <w:color w:val="000000"/>
                <w:kern w:val="2"/>
                <w:sz w:val="22"/>
                <w:szCs w:val="22"/>
                <w:lang w:val="en-US" w:eastAsia="zh-CN" w:bidi="ar-SA"/>
              </w:rPr>
            </w:pPr>
            <w:r>
              <w:rPr>
                <w:rFonts w:hint="eastAsia" w:ascii="宋体" w:hAnsi="宋体" w:cs="宋体"/>
                <w:b w:val="0"/>
                <w:bCs w:val="0"/>
                <w:color w:val="000000"/>
                <w:sz w:val="22"/>
                <w:szCs w:val="22"/>
                <w:lang w:val="en-US" w:eastAsia="zh-CN"/>
              </w:rPr>
              <w:t>21.17</w:t>
            </w:r>
          </w:p>
        </w:tc>
        <w:tc>
          <w:tcPr>
            <w:tcW w:w="1774" w:type="dxa"/>
            <w:tcBorders>
              <w:top w:val="single" w:color="000000" w:sz="4" w:space="0"/>
              <w:left w:val="single" w:color="000000" w:sz="4" w:space="0"/>
              <w:bottom w:val="single" w:color="000000" w:sz="4" w:space="0"/>
              <w:right w:val="single" w:color="000000" w:sz="4" w:space="0"/>
            </w:tcBorders>
            <w:vAlign w:val="center"/>
          </w:tcPr>
          <w:p w14:paraId="1CC93641">
            <w:pPr>
              <w:jc w:val="center"/>
              <w:rPr>
                <w:rFonts w:hint="default" w:ascii="宋体" w:hAnsi="宋体" w:eastAsia="宋体" w:cs="宋体"/>
                <w:b w:val="0"/>
                <w:bCs w:val="0"/>
                <w:color w:val="000000"/>
                <w:kern w:val="2"/>
                <w:sz w:val="22"/>
                <w:szCs w:val="22"/>
                <w:lang w:val="en-US" w:eastAsia="zh-CN" w:bidi="ar-SA"/>
              </w:rPr>
            </w:pPr>
            <w:r>
              <w:rPr>
                <w:rFonts w:hint="eastAsia" w:ascii="宋体" w:hAnsi="宋体" w:cs="宋体"/>
                <w:b w:val="0"/>
                <w:bCs w:val="0"/>
                <w:color w:val="000000"/>
                <w:sz w:val="22"/>
                <w:szCs w:val="22"/>
                <w:lang w:val="en-US" w:eastAsia="zh-CN"/>
              </w:rPr>
              <w:t>21.17</w:t>
            </w:r>
          </w:p>
        </w:tc>
        <w:tc>
          <w:tcPr>
            <w:tcW w:w="2142" w:type="dxa"/>
            <w:tcBorders>
              <w:top w:val="single" w:color="000000" w:sz="4" w:space="0"/>
              <w:left w:val="single" w:color="000000" w:sz="4" w:space="0"/>
              <w:bottom w:val="single" w:color="000000" w:sz="4" w:space="0"/>
              <w:right w:val="single" w:color="000000" w:sz="4" w:space="0"/>
            </w:tcBorders>
            <w:vAlign w:val="center"/>
          </w:tcPr>
          <w:p w14:paraId="279159D5">
            <w:pPr>
              <w:jc w:val="right"/>
              <w:rPr>
                <w:rFonts w:ascii="宋体" w:hAnsi="宋体" w:cs="宋体"/>
                <w:b/>
                <w:bCs/>
                <w:color w:val="000000"/>
                <w:sz w:val="22"/>
                <w:szCs w:val="22"/>
              </w:rPr>
            </w:pPr>
          </w:p>
        </w:tc>
      </w:tr>
      <w:tr w14:paraId="3C35B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40" w:type="dxa"/>
            <w:tcBorders>
              <w:top w:val="single" w:color="000000" w:sz="4" w:space="0"/>
              <w:left w:val="single" w:color="000000" w:sz="4" w:space="0"/>
              <w:bottom w:val="single" w:color="000000" w:sz="4" w:space="0"/>
              <w:right w:val="single" w:color="000000" w:sz="4" w:space="0"/>
            </w:tcBorders>
            <w:vAlign w:val="center"/>
          </w:tcPr>
          <w:p w14:paraId="2A7D211B">
            <w:pPr>
              <w:jc w:val="center"/>
              <w:rPr>
                <w:rFonts w:ascii="宋体" w:hAnsi="宋体" w:cs="宋体"/>
                <w:b/>
                <w:bCs/>
                <w:color w:val="000000"/>
                <w:sz w:val="22"/>
                <w:szCs w:val="22"/>
              </w:rPr>
            </w:pPr>
          </w:p>
        </w:tc>
        <w:tc>
          <w:tcPr>
            <w:tcW w:w="590" w:type="dxa"/>
            <w:tcBorders>
              <w:top w:val="single" w:color="000000" w:sz="4" w:space="0"/>
              <w:left w:val="single" w:color="000000" w:sz="4" w:space="0"/>
              <w:bottom w:val="single" w:color="000000" w:sz="4" w:space="0"/>
              <w:right w:val="single" w:color="000000" w:sz="4" w:space="0"/>
            </w:tcBorders>
            <w:vAlign w:val="center"/>
          </w:tcPr>
          <w:p w14:paraId="25D4E100">
            <w:pPr>
              <w:jc w:val="center"/>
              <w:rPr>
                <w:rFonts w:ascii="宋体" w:hAnsi="宋体" w:cs="宋体"/>
                <w:b/>
                <w:bCs/>
                <w:color w:val="000000"/>
                <w:sz w:val="22"/>
                <w:szCs w:val="22"/>
              </w:rPr>
            </w:pPr>
          </w:p>
        </w:tc>
        <w:tc>
          <w:tcPr>
            <w:tcW w:w="882" w:type="dxa"/>
            <w:tcBorders>
              <w:top w:val="single" w:color="000000" w:sz="4" w:space="0"/>
              <w:left w:val="single" w:color="000000" w:sz="4" w:space="0"/>
              <w:bottom w:val="single" w:color="000000" w:sz="4" w:space="0"/>
              <w:right w:val="single" w:color="000000" w:sz="4" w:space="0"/>
            </w:tcBorders>
            <w:vAlign w:val="center"/>
          </w:tcPr>
          <w:p w14:paraId="50E672FB">
            <w:pPr>
              <w:jc w:val="center"/>
              <w:rPr>
                <w:rFonts w:ascii="宋体" w:hAnsi="宋体" w:cs="宋体"/>
                <w:b/>
                <w:bCs/>
                <w:color w:val="000000"/>
                <w:sz w:val="22"/>
                <w:szCs w:val="22"/>
              </w:rPr>
            </w:pPr>
          </w:p>
        </w:tc>
        <w:tc>
          <w:tcPr>
            <w:tcW w:w="2646" w:type="dxa"/>
            <w:tcBorders>
              <w:top w:val="single" w:color="000000" w:sz="4" w:space="0"/>
              <w:left w:val="single" w:color="000000" w:sz="4" w:space="0"/>
              <w:bottom w:val="single" w:color="000000" w:sz="4" w:space="0"/>
              <w:right w:val="single" w:color="000000" w:sz="4" w:space="0"/>
            </w:tcBorders>
            <w:vAlign w:val="center"/>
          </w:tcPr>
          <w:p w14:paraId="472682C5">
            <w:pPr>
              <w:jc w:val="center"/>
              <w:rPr>
                <w:rFonts w:ascii="宋体" w:hAnsi="宋体" w:cs="宋体"/>
                <w:b/>
                <w:bCs/>
                <w:color w:val="000000"/>
                <w:sz w:val="22"/>
                <w:szCs w:val="22"/>
              </w:rPr>
            </w:pPr>
          </w:p>
        </w:tc>
        <w:tc>
          <w:tcPr>
            <w:tcW w:w="3910" w:type="dxa"/>
            <w:tcBorders>
              <w:top w:val="single" w:color="000000" w:sz="4" w:space="0"/>
              <w:left w:val="single" w:color="000000" w:sz="4" w:space="0"/>
              <w:bottom w:val="single" w:color="000000" w:sz="4" w:space="0"/>
              <w:right w:val="single" w:color="000000" w:sz="4" w:space="0"/>
            </w:tcBorders>
            <w:vAlign w:val="center"/>
          </w:tcPr>
          <w:p w14:paraId="0CFC812C">
            <w:pPr>
              <w:jc w:val="center"/>
              <w:rPr>
                <w:rFonts w:ascii="宋体" w:hAnsi="宋体" w:cs="宋体"/>
                <w:b/>
                <w:bCs/>
                <w:color w:val="000000"/>
                <w:sz w:val="22"/>
                <w:szCs w:val="22"/>
              </w:rPr>
            </w:pPr>
          </w:p>
        </w:tc>
        <w:tc>
          <w:tcPr>
            <w:tcW w:w="876" w:type="dxa"/>
            <w:tcBorders>
              <w:top w:val="single" w:color="000000" w:sz="4" w:space="0"/>
              <w:left w:val="single" w:color="000000" w:sz="4" w:space="0"/>
              <w:bottom w:val="single" w:color="000000" w:sz="4" w:space="0"/>
              <w:right w:val="single" w:color="000000" w:sz="4" w:space="0"/>
            </w:tcBorders>
            <w:vAlign w:val="center"/>
          </w:tcPr>
          <w:p w14:paraId="199274E4">
            <w:pPr>
              <w:jc w:val="right"/>
              <w:rPr>
                <w:rFonts w:ascii="宋体" w:hAnsi="宋体" w:cs="宋体"/>
                <w:b/>
                <w:bCs/>
                <w:color w:val="000000"/>
                <w:sz w:val="22"/>
                <w:szCs w:val="22"/>
              </w:rPr>
            </w:pPr>
          </w:p>
        </w:tc>
        <w:tc>
          <w:tcPr>
            <w:tcW w:w="1774" w:type="dxa"/>
            <w:tcBorders>
              <w:top w:val="single" w:color="000000" w:sz="4" w:space="0"/>
              <w:left w:val="single" w:color="000000" w:sz="4" w:space="0"/>
              <w:bottom w:val="single" w:color="000000" w:sz="4" w:space="0"/>
              <w:right w:val="single" w:color="000000" w:sz="4" w:space="0"/>
            </w:tcBorders>
            <w:vAlign w:val="center"/>
          </w:tcPr>
          <w:p w14:paraId="393BAAE9">
            <w:pPr>
              <w:jc w:val="right"/>
              <w:rPr>
                <w:rFonts w:ascii="宋体" w:hAnsi="宋体" w:cs="宋体"/>
                <w:b/>
                <w:bCs/>
                <w:color w:val="000000"/>
                <w:sz w:val="22"/>
                <w:szCs w:val="22"/>
              </w:rPr>
            </w:pPr>
          </w:p>
        </w:tc>
        <w:tc>
          <w:tcPr>
            <w:tcW w:w="2142" w:type="dxa"/>
            <w:tcBorders>
              <w:top w:val="single" w:color="000000" w:sz="4" w:space="0"/>
              <w:left w:val="single" w:color="000000" w:sz="4" w:space="0"/>
              <w:bottom w:val="single" w:color="000000" w:sz="4" w:space="0"/>
              <w:right w:val="single" w:color="000000" w:sz="4" w:space="0"/>
            </w:tcBorders>
            <w:vAlign w:val="center"/>
          </w:tcPr>
          <w:p w14:paraId="700EF619">
            <w:pPr>
              <w:jc w:val="right"/>
              <w:rPr>
                <w:rFonts w:ascii="宋体" w:hAnsi="宋体" w:cs="宋体"/>
                <w:b/>
                <w:bCs/>
                <w:color w:val="000000"/>
                <w:sz w:val="22"/>
                <w:szCs w:val="22"/>
              </w:rPr>
            </w:pPr>
          </w:p>
        </w:tc>
      </w:tr>
    </w:tbl>
    <w:p w14:paraId="1E0B0061">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tbl>
      <w:tblPr>
        <w:tblStyle w:val="6"/>
        <w:tblW w:w="1401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2"/>
        <w:gridCol w:w="608"/>
        <w:gridCol w:w="2630"/>
        <w:gridCol w:w="4426"/>
        <w:gridCol w:w="1877"/>
        <w:gridCol w:w="1877"/>
        <w:gridCol w:w="1877"/>
      </w:tblGrid>
      <w:tr w14:paraId="67261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30" w:type="dxa"/>
            <w:gridSpan w:val="2"/>
            <w:tcBorders>
              <w:top w:val="single" w:color="FFFFFF" w:sz="4" w:space="0"/>
              <w:left w:val="single" w:color="FFFFFF" w:sz="4" w:space="0"/>
              <w:bottom w:val="single" w:color="FFFFFF" w:sz="4" w:space="0"/>
              <w:right w:val="single" w:color="FFFFFF" w:sz="4" w:space="0"/>
            </w:tcBorders>
            <w:vAlign w:val="center"/>
          </w:tcPr>
          <w:p w14:paraId="1B3EB518">
            <w:pPr>
              <w:rPr>
                <w:rFonts w:ascii="方正黑体简体" w:hAnsi="方正黑体简体" w:eastAsia="方正黑体简体" w:cs="方正黑体简体"/>
                <w:color w:val="000000"/>
                <w:sz w:val="24"/>
              </w:rPr>
            </w:pPr>
            <w:r>
              <w:rPr>
                <w:rFonts w:ascii="方正黑体简体" w:hAnsi="方正黑体简体" w:eastAsia="方正黑体简体" w:cs="方正黑体简体"/>
                <w:color w:val="000000"/>
                <w:kern w:val="0"/>
                <w:sz w:val="24"/>
              </w:rPr>
              <w:t>附表7</w:t>
            </w:r>
          </w:p>
        </w:tc>
        <w:tc>
          <w:tcPr>
            <w:tcW w:w="2630" w:type="dxa"/>
            <w:tcBorders>
              <w:top w:val="single" w:color="FFFFFF" w:sz="4" w:space="0"/>
              <w:left w:val="single" w:color="FFFFFF" w:sz="4" w:space="0"/>
              <w:bottom w:val="single" w:color="FFFFFF" w:sz="4" w:space="0"/>
              <w:right w:val="single" w:color="FFFFFF" w:sz="4" w:space="0"/>
            </w:tcBorders>
            <w:vAlign w:val="center"/>
          </w:tcPr>
          <w:p w14:paraId="62618F0B">
            <w:pPr>
              <w:rPr>
                <w:rFonts w:ascii="宋体" w:hAnsi="宋体" w:cs="宋体"/>
                <w:color w:val="000000"/>
                <w:sz w:val="18"/>
                <w:szCs w:val="18"/>
              </w:rPr>
            </w:pPr>
          </w:p>
        </w:tc>
        <w:tc>
          <w:tcPr>
            <w:tcW w:w="4426" w:type="dxa"/>
            <w:tcBorders>
              <w:top w:val="single" w:color="FFFFFF" w:sz="4" w:space="0"/>
              <w:left w:val="single" w:color="FFFFFF" w:sz="4" w:space="0"/>
              <w:bottom w:val="single" w:color="FFFFFF" w:sz="4" w:space="0"/>
              <w:right w:val="single" w:color="FFFFFF" w:sz="4" w:space="0"/>
            </w:tcBorders>
            <w:vAlign w:val="center"/>
          </w:tcPr>
          <w:p w14:paraId="46E44AE2">
            <w:pPr>
              <w:rPr>
                <w:rFonts w:ascii="宋体" w:hAnsi="宋体" w:cs="宋体"/>
                <w:color w:val="000000"/>
                <w:sz w:val="18"/>
                <w:szCs w:val="18"/>
              </w:rPr>
            </w:pPr>
          </w:p>
        </w:tc>
        <w:tc>
          <w:tcPr>
            <w:tcW w:w="1877" w:type="dxa"/>
            <w:tcBorders>
              <w:top w:val="single" w:color="FFFFFF" w:sz="4" w:space="0"/>
              <w:left w:val="single" w:color="FFFFFF" w:sz="4" w:space="0"/>
              <w:bottom w:val="single" w:color="FFFFFF" w:sz="4" w:space="0"/>
              <w:right w:val="single" w:color="FFFFFF" w:sz="4" w:space="0"/>
            </w:tcBorders>
            <w:vAlign w:val="center"/>
          </w:tcPr>
          <w:p w14:paraId="4FCB2A89">
            <w:pPr>
              <w:rPr>
                <w:rFonts w:ascii="宋体" w:hAnsi="宋体" w:cs="宋体"/>
                <w:color w:val="000000"/>
                <w:sz w:val="18"/>
                <w:szCs w:val="18"/>
              </w:rPr>
            </w:pPr>
          </w:p>
        </w:tc>
        <w:tc>
          <w:tcPr>
            <w:tcW w:w="1877" w:type="dxa"/>
            <w:tcBorders>
              <w:top w:val="single" w:color="FFFFFF" w:sz="4" w:space="0"/>
              <w:left w:val="single" w:color="FFFFFF" w:sz="4" w:space="0"/>
              <w:bottom w:val="single" w:color="FFFFFF" w:sz="4" w:space="0"/>
              <w:right w:val="single" w:color="FFFFFF" w:sz="4" w:space="0"/>
            </w:tcBorders>
            <w:vAlign w:val="center"/>
          </w:tcPr>
          <w:p w14:paraId="46F9ECCC">
            <w:pPr>
              <w:rPr>
                <w:rFonts w:ascii="宋体" w:hAnsi="宋体" w:cs="宋体"/>
                <w:color w:val="000000"/>
                <w:sz w:val="18"/>
                <w:szCs w:val="18"/>
              </w:rPr>
            </w:pPr>
          </w:p>
        </w:tc>
        <w:tc>
          <w:tcPr>
            <w:tcW w:w="1877" w:type="dxa"/>
            <w:tcBorders>
              <w:top w:val="single" w:color="FFFFFF" w:sz="4" w:space="0"/>
              <w:left w:val="single" w:color="FFFFFF" w:sz="4" w:space="0"/>
              <w:bottom w:val="single" w:color="FFFFFF" w:sz="4" w:space="0"/>
              <w:right w:val="single" w:color="FFFFFF" w:sz="4" w:space="0"/>
            </w:tcBorders>
            <w:vAlign w:val="center"/>
          </w:tcPr>
          <w:p w14:paraId="6CBDAE2C">
            <w:pPr>
              <w:jc w:val="right"/>
              <w:rPr>
                <w:rFonts w:ascii="宋体" w:hAnsi="宋体" w:cs="宋体"/>
                <w:color w:val="000000"/>
                <w:sz w:val="22"/>
                <w:szCs w:val="22"/>
              </w:rPr>
            </w:pPr>
          </w:p>
        </w:tc>
      </w:tr>
      <w:tr w14:paraId="19AE1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4017" w:type="dxa"/>
            <w:gridSpan w:val="7"/>
            <w:tcBorders>
              <w:top w:val="single" w:color="FFFFFF" w:sz="4" w:space="0"/>
              <w:left w:val="single" w:color="FFFFFF" w:sz="4" w:space="0"/>
              <w:bottom w:val="single" w:color="FFFFFF" w:sz="4" w:space="0"/>
              <w:right w:val="single" w:color="FFFFFF" w:sz="4" w:space="0"/>
            </w:tcBorders>
            <w:vAlign w:val="center"/>
          </w:tcPr>
          <w:p w14:paraId="037DDEF6">
            <w:pPr>
              <w:widowControl/>
              <w:jc w:val="center"/>
              <w:textAlignment w:val="center"/>
              <w:rPr>
                <w:rFonts w:ascii="宋体" w:hAnsi="宋体" w:cs="宋体"/>
                <w:b/>
                <w:bCs/>
                <w:color w:val="000000"/>
                <w:sz w:val="32"/>
                <w:szCs w:val="32"/>
              </w:rPr>
            </w:pPr>
            <w:r>
              <w:rPr>
                <w:rFonts w:hint="eastAsia" w:ascii="宋体" w:hAnsi="宋体" w:cs="宋体"/>
                <w:b/>
                <w:bCs/>
                <w:color w:val="000000"/>
                <w:kern w:val="0"/>
                <w:sz w:val="32"/>
                <w:szCs w:val="32"/>
              </w:rPr>
              <w:t>一般公共预算基本支出预算表</w:t>
            </w:r>
          </w:p>
        </w:tc>
      </w:tr>
      <w:tr w14:paraId="6E406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8386" w:type="dxa"/>
            <w:gridSpan w:val="4"/>
            <w:tcBorders>
              <w:top w:val="single" w:color="FFFFFF" w:sz="4" w:space="0"/>
              <w:left w:val="single" w:color="FFFFFF" w:sz="4" w:space="0"/>
              <w:bottom w:val="nil"/>
              <w:right w:val="single" w:color="FFFFFF" w:sz="4" w:space="0"/>
            </w:tcBorders>
            <w:vAlign w:val="center"/>
          </w:tcPr>
          <w:p w14:paraId="256FEBE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部门：</w:t>
            </w:r>
            <w:r>
              <w:rPr>
                <w:rFonts w:hint="eastAsia" w:ascii="宋体" w:hAnsi="宋体" w:cs="宋体"/>
                <w:color w:val="000000"/>
                <w:kern w:val="0"/>
                <w:sz w:val="22"/>
                <w:szCs w:val="22"/>
                <w:lang w:eastAsia="zh-CN"/>
              </w:rPr>
              <w:t>中国共产党青川县委员会党校</w:t>
            </w:r>
          </w:p>
        </w:tc>
        <w:tc>
          <w:tcPr>
            <w:tcW w:w="1877" w:type="dxa"/>
            <w:tcBorders>
              <w:top w:val="nil"/>
              <w:left w:val="nil"/>
              <w:bottom w:val="nil"/>
              <w:right w:val="nil"/>
            </w:tcBorders>
            <w:vAlign w:val="center"/>
          </w:tcPr>
          <w:p w14:paraId="1FABBA33">
            <w:pPr>
              <w:rPr>
                <w:rFonts w:ascii="宋体" w:hAnsi="宋体" w:cs="宋体"/>
                <w:color w:val="000000"/>
                <w:sz w:val="22"/>
                <w:szCs w:val="22"/>
              </w:rPr>
            </w:pPr>
          </w:p>
        </w:tc>
        <w:tc>
          <w:tcPr>
            <w:tcW w:w="1877" w:type="dxa"/>
            <w:tcBorders>
              <w:top w:val="single" w:color="FFFFFF" w:sz="4" w:space="0"/>
              <w:left w:val="single" w:color="FFFFFF" w:sz="4" w:space="0"/>
              <w:bottom w:val="nil"/>
              <w:right w:val="single" w:color="FFFFFF" w:sz="4" w:space="0"/>
            </w:tcBorders>
            <w:vAlign w:val="center"/>
          </w:tcPr>
          <w:p w14:paraId="1C67AF89">
            <w:pPr>
              <w:rPr>
                <w:rFonts w:ascii="宋体" w:hAnsi="宋体" w:cs="宋体"/>
                <w:color w:val="000000"/>
                <w:sz w:val="18"/>
                <w:szCs w:val="18"/>
              </w:rPr>
            </w:pPr>
          </w:p>
        </w:tc>
        <w:tc>
          <w:tcPr>
            <w:tcW w:w="1877" w:type="dxa"/>
            <w:tcBorders>
              <w:top w:val="single" w:color="FFFFFF" w:sz="4" w:space="0"/>
              <w:left w:val="single" w:color="FFFFFF" w:sz="4" w:space="0"/>
              <w:bottom w:val="nil"/>
              <w:right w:val="single" w:color="FFFFFF" w:sz="4" w:space="0"/>
            </w:tcBorders>
            <w:vAlign w:val="center"/>
          </w:tcPr>
          <w:p w14:paraId="19E5A604">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金额单位：万元</w:t>
            </w:r>
          </w:p>
        </w:tc>
      </w:tr>
      <w:tr w14:paraId="501B7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8386" w:type="dxa"/>
            <w:gridSpan w:val="4"/>
            <w:tcBorders>
              <w:top w:val="single" w:color="000000" w:sz="4" w:space="0"/>
              <w:left w:val="single" w:color="000000" w:sz="4" w:space="0"/>
              <w:bottom w:val="single" w:color="000000" w:sz="4" w:space="0"/>
              <w:right w:val="single" w:color="000000" w:sz="4" w:space="0"/>
            </w:tcBorders>
            <w:vAlign w:val="center"/>
          </w:tcPr>
          <w:p w14:paraId="6E6F97A4">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    目</w:t>
            </w:r>
          </w:p>
        </w:tc>
        <w:tc>
          <w:tcPr>
            <w:tcW w:w="5631" w:type="dxa"/>
            <w:gridSpan w:val="3"/>
            <w:tcBorders>
              <w:top w:val="single" w:color="000000" w:sz="4" w:space="0"/>
              <w:left w:val="single" w:color="000000" w:sz="4" w:space="0"/>
              <w:bottom w:val="single" w:color="000000" w:sz="4" w:space="0"/>
              <w:right w:val="single" w:color="000000" w:sz="4" w:space="0"/>
            </w:tcBorders>
            <w:vAlign w:val="center"/>
          </w:tcPr>
          <w:p w14:paraId="1A6F3457">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基本支出</w:t>
            </w:r>
          </w:p>
        </w:tc>
      </w:tr>
      <w:tr w14:paraId="0E9BC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1330" w:type="dxa"/>
            <w:gridSpan w:val="2"/>
            <w:tcBorders>
              <w:top w:val="single" w:color="000000" w:sz="4" w:space="0"/>
              <w:left w:val="single" w:color="000000" w:sz="4" w:space="0"/>
              <w:bottom w:val="single" w:color="000000" w:sz="4" w:space="0"/>
              <w:right w:val="single" w:color="000000" w:sz="4" w:space="0"/>
            </w:tcBorders>
            <w:vAlign w:val="center"/>
          </w:tcPr>
          <w:p w14:paraId="07A10BC8">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科目编码</w:t>
            </w:r>
          </w:p>
        </w:tc>
        <w:tc>
          <w:tcPr>
            <w:tcW w:w="2630" w:type="dxa"/>
            <w:vMerge w:val="restart"/>
            <w:tcBorders>
              <w:top w:val="single" w:color="000000" w:sz="4" w:space="0"/>
              <w:left w:val="single" w:color="000000" w:sz="4" w:space="0"/>
              <w:bottom w:val="single" w:color="000000" w:sz="4" w:space="0"/>
              <w:right w:val="single" w:color="000000" w:sz="4" w:space="0"/>
            </w:tcBorders>
            <w:vAlign w:val="center"/>
          </w:tcPr>
          <w:p w14:paraId="3009C569">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单位代码</w:t>
            </w:r>
          </w:p>
        </w:tc>
        <w:tc>
          <w:tcPr>
            <w:tcW w:w="4426" w:type="dxa"/>
            <w:vMerge w:val="restart"/>
            <w:tcBorders>
              <w:top w:val="single" w:color="000000" w:sz="4" w:space="0"/>
              <w:left w:val="single" w:color="000000" w:sz="4" w:space="0"/>
              <w:bottom w:val="single" w:color="000000" w:sz="4" w:space="0"/>
              <w:right w:val="single" w:color="000000" w:sz="4" w:space="0"/>
            </w:tcBorders>
            <w:vAlign w:val="center"/>
          </w:tcPr>
          <w:p w14:paraId="2630721D">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单位名称（科目）</w:t>
            </w:r>
          </w:p>
        </w:tc>
        <w:tc>
          <w:tcPr>
            <w:tcW w:w="1877" w:type="dxa"/>
            <w:vMerge w:val="restart"/>
            <w:tcBorders>
              <w:top w:val="single" w:color="000000" w:sz="4" w:space="0"/>
              <w:left w:val="single" w:color="000000" w:sz="4" w:space="0"/>
              <w:bottom w:val="single" w:color="000000" w:sz="4" w:space="0"/>
              <w:right w:val="single" w:color="000000" w:sz="4" w:space="0"/>
            </w:tcBorders>
            <w:vAlign w:val="center"/>
          </w:tcPr>
          <w:p w14:paraId="23F0F4DB">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合计</w:t>
            </w:r>
          </w:p>
        </w:tc>
        <w:tc>
          <w:tcPr>
            <w:tcW w:w="1877" w:type="dxa"/>
            <w:vMerge w:val="restart"/>
            <w:tcBorders>
              <w:top w:val="single" w:color="000000" w:sz="4" w:space="0"/>
              <w:left w:val="single" w:color="000000" w:sz="4" w:space="0"/>
              <w:bottom w:val="single" w:color="000000" w:sz="4" w:space="0"/>
              <w:right w:val="single" w:color="000000" w:sz="4" w:space="0"/>
            </w:tcBorders>
            <w:vAlign w:val="center"/>
          </w:tcPr>
          <w:p w14:paraId="0A18E8BD">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人员经费</w:t>
            </w:r>
          </w:p>
        </w:tc>
        <w:tc>
          <w:tcPr>
            <w:tcW w:w="1877" w:type="dxa"/>
            <w:vMerge w:val="restart"/>
            <w:tcBorders>
              <w:top w:val="single" w:color="000000" w:sz="4" w:space="0"/>
              <w:left w:val="single" w:color="000000" w:sz="4" w:space="0"/>
              <w:bottom w:val="single" w:color="000000" w:sz="4" w:space="0"/>
              <w:right w:val="single" w:color="000000" w:sz="4" w:space="0"/>
            </w:tcBorders>
            <w:vAlign w:val="center"/>
          </w:tcPr>
          <w:p w14:paraId="64CBEA7A">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公用经费</w:t>
            </w:r>
          </w:p>
        </w:tc>
      </w:tr>
      <w:tr w14:paraId="46426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722" w:type="dxa"/>
            <w:tcBorders>
              <w:top w:val="single" w:color="000000" w:sz="4" w:space="0"/>
              <w:left w:val="single" w:color="000000" w:sz="4" w:space="0"/>
              <w:bottom w:val="single" w:color="000000" w:sz="4" w:space="0"/>
              <w:right w:val="single" w:color="000000" w:sz="4" w:space="0"/>
            </w:tcBorders>
            <w:vAlign w:val="center"/>
          </w:tcPr>
          <w:p w14:paraId="13CABE19">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类</w:t>
            </w:r>
          </w:p>
        </w:tc>
        <w:tc>
          <w:tcPr>
            <w:tcW w:w="608" w:type="dxa"/>
            <w:tcBorders>
              <w:top w:val="single" w:color="000000" w:sz="4" w:space="0"/>
              <w:left w:val="single" w:color="000000" w:sz="4" w:space="0"/>
              <w:bottom w:val="single" w:color="000000" w:sz="4" w:space="0"/>
              <w:right w:val="single" w:color="000000" w:sz="4" w:space="0"/>
            </w:tcBorders>
            <w:vAlign w:val="center"/>
          </w:tcPr>
          <w:p w14:paraId="531D21D6">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款</w:t>
            </w:r>
          </w:p>
        </w:tc>
        <w:tc>
          <w:tcPr>
            <w:tcW w:w="2630" w:type="dxa"/>
            <w:vMerge w:val="continue"/>
            <w:tcBorders>
              <w:top w:val="single" w:color="000000" w:sz="4" w:space="0"/>
              <w:left w:val="single" w:color="000000" w:sz="4" w:space="0"/>
              <w:bottom w:val="single" w:color="000000" w:sz="4" w:space="0"/>
              <w:right w:val="single" w:color="000000" w:sz="4" w:space="0"/>
            </w:tcBorders>
            <w:vAlign w:val="center"/>
          </w:tcPr>
          <w:p w14:paraId="149E3A98">
            <w:pPr>
              <w:jc w:val="center"/>
              <w:rPr>
                <w:rFonts w:ascii="宋体" w:hAnsi="宋体" w:cs="宋体"/>
                <w:b/>
                <w:bCs/>
                <w:color w:val="000000"/>
                <w:sz w:val="22"/>
                <w:szCs w:val="22"/>
              </w:rPr>
            </w:pPr>
          </w:p>
        </w:tc>
        <w:tc>
          <w:tcPr>
            <w:tcW w:w="4426" w:type="dxa"/>
            <w:vMerge w:val="continue"/>
            <w:tcBorders>
              <w:top w:val="single" w:color="000000" w:sz="4" w:space="0"/>
              <w:left w:val="single" w:color="000000" w:sz="4" w:space="0"/>
              <w:bottom w:val="single" w:color="000000" w:sz="4" w:space="0"/>
              <w:right w:val="single" w:color="000000" w:sz="4" w:space="0"/>
            </w:tcBorders>
            <w:vAlign w:val="center"/>
          </w:tcPr>
          <w:p w14:paraId="1FDFD4A5">
            <w:pPr>
              <w:jc w:val="center"/>
              <w:rPr>
                <w:rFonts w:ascii="宋体" w:hAnsi="宋体" w:cs="宋体"/>
                <w:b/>
                <w:bCs/>
                <w:color w:val="000000"/>
                <w:sz w:val="22"/>
                <w:szCs w:val="22"/>
              </w:rPr>
            </w:pPr>
          </w:p>
        </w:tc>
        <w:tc>
          <w:tcPr>
            <w:tcW w:w="1877" w:type="dxa"/>
            <w:vMerge w:val="continue"/>
            <w:tcBorders>
              <w:top w:val="single" w:color="000000" w:sz="4" w:space="0"/>
              <w:left w:val="single" w:color="000000" w:sz="4" w:space="0"/>
              <w:bottom w:val="single" w:color="000000" w:sz="4" w:space="0"/>
              <w:right w:val="single" w:color="000000" w:sz="4" w:space="0"/>
            </w:tcBorders>
            <w:vAlign w:val="center"/>
          </w:tcPr>
          <w:p w14:paraId="0D9E6F34">
            <w:pPr>
              <w:jc w:val="center"/>
              <w:rPr>
                <w:rFonts w:ascii="宋体" w:hAnsi="宋体" w:cs="宋体"/>
                <w:b/>
                <w:bCs/>
                <w:color w:val="000000"/>
                <w:sz w:val="22"/>
                <w:szCs w:val="22"/>
              </w:rPr>
            </w:pPr>
          </w:p>
        </w:tc>
        <w:tc>
          <w:tcPr>
            <w:tcW w:w="1877" w:type="dxa"/>
            <w:vMerge w:val="continue"/>
            <w:tcBorders>
              <w:top w:val="single" w:color="000000" w:sz="4" w:space="0"/>
              <w:left w:val="single" w:color="000000" w:sz="4" w:space="0"/>
              <w:bottom w:val="single" w:color="000000" w:sz="4" w:space="0"/>
              <w:right w:val="single" w:color="000000" w:sz="4" w:space="0"/>
            </w:tcBorders>
            <w:vAlign w:val="center"/>
          </w:tcPr>
          <w:p w14:paraId="303D76CD">
            <w:pPr>
              <w:jc w:val="center"/>
              <w:rPr>
                <w:rFonts w:ascii="宋体" w:hAnsi="宋体" w:cs="宋体"/>
                <w:b/>
                <w:bCs/>
                <w:color w:val="000000"/>
                <w:sz w:val="22"/>
                <w:szCs w:val="22"/>
              </w:rPr>
            </w:pPr>
          </w:p>
        </w:tc>
        <w:tc>
          <w:tcPr>
            <w:tcW w:w="1877" w:type="dxa"/>
            <w:vMerge w:val="continue"/>
            <w:tcBorders>
              <w:top w:val="single" w:color="000000" w:sz="4" w:space="0"/>
              <w:left w:val="single" w:color="000000" w:sz="4" w:space="0"/>
              <w:bottom w:val="single" w:color="000000" w:sz="4" w:space="0"/>
              <w:right w:val="single" w:color="000000" w:sz="4" w:space="0"/>
            </w:tcBorders>
            <w:vAlign w:val="center"/>
          </w:tcPr>
          <w:p w14:paraId="4F3CCAFB">
            <w:pPr>
              <w:jc w:val="center"/>
              <w:rPr>
                <w:rFonts w:ascii="宋体" w:hAnsi="宋体" w:cs="宋体"/>
                <w:b/>
                <w:bCs/>
                <w:color w:val="000000"/>
                <w:sz w:val="22"/>
                <w:szCs w:val="22"/>
              </w:rPr>
            </w:pPr>
          </w:p>
        </w:tc>
      </w:tr>
      <w:tr w14:paraId="6ED80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000000" w:sz="4" w:space="0"/>
              <w:left w:val="single" w:color="000000" w:sz="4" w:space="0"/>
              <w:bottom w:val="single" w:color="000000" w:sz="4" w:space="0"/>
              <w:right w:val="single" w:color="000000" w:sz="4" w:space="0"/>
            </w:tcBorders>
            <w:vAlign w:val="center"/>
          </w:tcPr>
          <w:p w14:paraId="5A981484">
            <w:pPr>
              <w:jc w:val="center"/>
              <w:rPr>
                <w:rFonts w:ascii="宋体" w:hAnsi="宋体" w:cs="宋体"/>
                <w:b/>
                <w:bCs/>
                <w:color w:val="000000"/>
                <w:sz w:val="22"/>
                <w:szCs w:val="22"/>
              </w:rPr>
            </w:pPr>
          </w:p>
        </w:tc>
        <w:tc>
          <w:tcPr>
            <w:tcW w:w="608" w:type="dxa"/>
            <w:tcBorders>
              <w:top w:val="single" w:color="000000" w:sz="4" w:space="0"/>
              <w:left w:val="single" w:color="000000" w:sz="4" w:space="0"/>
              <w:bottom w:val="single" w:color="000000" w:sz="4" w:space="0"/>
              <w:right w:val="single" w:color="000000" w:sz="4" w:space="0"/>
            </w:tcBorders>
            <w:vAlign w:val="center"/>
          </w:tcPr>
          <w:p w14:paraId="2C0D9EF2">
            <w:pPr>
              <w:jc w:val="center"/>
              <w:rPr>
                <w:rFonts w:ascii="宋体" w:hAnsi="宋体" w:cs="宋体"/>
                <w:b/>
                <w:bCs/>
                <w:color w:val="000000"/>
                <w:sz w:val="22"/>
                <w:szCs w:val="22"/>
              </w:rPr>
            </w:pPr>
          </w:p>
        </w:tc>
        <w:tc>
          <w:tcPr>
            <w:tcW w:w="2630" w:type="dxa"/>
            <w:tcBorders>
              <w:top w:val="single" w:color="000000" w:sz="4" w:space="0"/>
              <w:left w:val="single" w:color="000000" w:sz="4" w:space="0"/>
              <w:bottom w:val="single" w:color="000000" w:sz="4" w:space="0"/>
              <w:right w:val="single" w:color="000000" w:sz="4" w:space="0"/>
            </w:tcBorders>
            <w:vAlign w:val="center"/>
          </w:tcPr>
          <w:p w14:paraId="1B786F2D">
            <w:pPr>
              <w:jc w:val="center"/>
              <w:rPr>
                <w:rFonts w:ascii="宋体" w:hAnsi="宋体" w:cs="宋体"/>
                <w:b/>
                <w:bCs/>
                <w:color w:val="000000"/>
                <w:sz w:val="22"/>
                <w:szCs w:val="22"/>
              </w:rPr>
            </w:pPr>
          </w:p>
        </w:tc>
        <w:tc>
          <w:tcPr>
            <w:tcW w:w="4426" w:type="dxa"/>
            <w:tcBorders>
              <w:top w:val="single" w:color="000000" w:sz="4" w:space="0"/>
              <w:left w:val="single" w:color="000000" w:sz="4" w:space="0"/>
              <w:bottom w:val="single" w:color="000000" w:sz="4" w:space="0"/>
              <w:right w:val="single" w:color="000000" w:sz="4" w:space="0"/>
            </w:tcBorders>
            <w:vAlign w:val="center"/>
          </w:tcPr>
          <w:p w14:paraId="1FF91B40">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    计</w:t>
            </w:r>
          </w:p>
        </w:tc>
        <w:tc>
          <w:tcPr>
            <w:tcW w:w="1877" w:type="dxa"/>
            <w:tcBorders>
              <w:top w:val="single" w:color="000000" w:sz="4" w:space="0"/>
              <w:left w:val="single" w:color="000000" w:sz="4" w:space="0"/>
              <w:bottom w:val="single" w:color="000000" w:sz="4" w:space="0"/>
              <w:right w:val="single" w:color="000000" w:sz="4" w:space="0"/>
            </w:tcBorders>
            <w:vAlign w:val="center"/>
          </w:tcPr>
          <w:p w14:paraId="6D62BF42">
            <w:pPr>
              <w:widowControl/>
              <w:jc w:val="center"/>
              <w:textAlignment w:val="center"/>
              <w:rPr>
                <w:rFonts w:ascii="宋体" w:hAnsi="宋体" w:cs="宋体"/>
                <w:b/>
                <w:bCs/>
                <w:color w:val="000000"/>
                <w:sz w:val="22"/>
                <w:szCs w:val="22"/>
              </w:rPr>
            </w:pPr>
            <w:r>
              <w:rPr>
                <w:rFonts w:hint="default" w:ascii="华文中宋" w:hAnsi="华文中宋" w:eastAsia="华文中宋" w:cs="华文中宋"/>
                <w:b/>
                <w:bCs/>
                <w:i w:val="0"/>
                <w:iCs w:val="0"/>
                <w:color w:val="000000"/>
                <w:kern w:val="0"/>
                <w:sz w:val="22"/>
                <w:szCs w:val="22"/>
                <w:u w:val="none"/>
                <w:lang w:val="en-US" w:eastAsia="zh-CN"/>
              </w:rPr>
              <w:t>314.02</w:t>
            </w:r>
          </w:p>
        </w:tc>
        <w:tc>
          <w:tcPr>
            <w:tcW w:w="1877" w:type="dxa"/>
            <w:tcBorders>
              <w:top w:val="single" w:color="000000" w:sz="4" w:space="0"/>
              <w:left w:val="single" w:color="000000" w:sz="4" w:space="0"/>
              <w:bottom w:val="single" w:color="000000" w:sz="4" w:space="0"/>
              <w:right w:val="single" w:color="000000" w:sz="4" w:space="0"/>
            </w:tcBorders>
            <w:vAlign w:val="center"/>
          </w:tcPr>
          <w:p w14:paraId="5582D5E4">
            <w:pPr>
              <w:widowControl/>
              <w:jc w:val="center"/>
              <w:textAlignment w:val="center"/>
              <w:rPr>
                <w:rFonts w:ascii="宋体" w:hAnsi="宋体" w:cs="宋体"/>
                <w:b/>
                <w:bCs/>
                <w:color w:val="000000"/>
                <w:sz w:val="22"/>
                <w:szCs w:val="22"/>
              </w:rPr>
            </w:pPr>
            <w:r>
              <w:rPr>
                <w:rFonts w:hint="default" w:ascii="华文中宋" w:hAnsi="华文中宋" w:eastAsia="华文中宋" w:cs="华文中宋"/>
                <w:b/>
                <w:bCs/>
                <w:i w:val="0"/>
                <w:iCs w:val="0"/>
                <w:color w:val="000000"/>
                <w:kern w:val="0"/>
                <w:sz w:val="22"/>
                <w:szCs w:val="22"/>
                <w:u w:val="none"/>
                <w:lang w:val="en-US" w:eastAsia="zh-CN"/>
              </w:rPr>
              <w:t>278.49</w:t>
            </w:r>
          </w:p>
        </w:tc>
        <w:tc>
          <w:tcPr>
            <w:tcW w:w="1877" w:type="dxa"/>
            <w:tcBorders>
              <w:top w:val="single" w:color="000000" w:sz="4" w:space="0"/>
              <w:left w:val="single" w:color="000000" w:sz="4" w:space="0"/>
              <w:bottom w:val="single" w:color="000000" w:sz="4" w:space="0"/>
              <w:right w:val="single" w:color="000000" w:sz="4" w:space="0"/>
            </w:tcBorders>
            <w:vAlign w:val="center"/>
          </w:tcPr>
          <w:p w14:paraId="68AED8B8">
            <w:pPr>
              <w:widowControl/>
              <w:jc w:val="center"/>
              <w:textAlignment w:val="center"/>
              <w:rPr>
                <w:rFonts w:ascii="宋体" w:hAnsi="宋体" w:cs="宋体"/>
                <w:b/>
                <w:bCs/>
                <w:color w:val="000000"/>
                <w:sz w:val="22"/>
                <w:szCs w:val="22"/>
              </w:rPr>
            </w:pPr>
            <w:r>
              <w:rPr>
                <w:rFonts w:hint="default" w:ascii="华文中宋" w:hAnsi="华文中宋" w:eastAsia="华文中宋" w:cs="华文中宋"/>
                <w:b/>
                <w:bCs/>
                <w:i w:val="0"/>
                <w:iCs w:val="0"/>
                <w:color w:val="000000"/>
                <w:kern w:val="0"/>
                <w:sz w:val="22"/>
                <w:szCs w:val="22"/>
                <w:u w:val="none"/>
                <w:lang w:val="en-US" w:eastAsia="zh-CN"/>
              </w:rPr>
              <w:t>35.52</w:t>
            </w:r>
          </w:p>
        </w:tc>
      </w:tr>
      <w:tr w14:paraId="18335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000000" w:sz="4" w:space="0"/>
              <w:left w:val="single" w:color="000000" w:sz="4" w:space="0"/>
              <w:bottom w:val="single" w:color="000000" w:sz="4" w:space="0"/>
              <w:right w:val="single" w:color="000000" w:sz="4" w:space="0"/>
            </w:tcBorders>
            <w:vAlign w:val="center"/>
          </w:tcPr>
          <w:p w14:paraId="2F8F2D87">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c>
          <w:tcPr>
            <w:tcW w:w="608" w:type="dxa"/>
            <w:tcBorders>
              <w:top w:val="single" w:color="000000" w:sz="4" w:space="0"/>
              <w:left w:val="single" w:color="000000" w:sz="4" w:space="0"/>
              <w:bottom w:val="single" w:color="000000" w:sz="4" w:space="0"/>
              <w:right w:val="single" w:color="000000" w:sz="4" w:space="0"/>
            </w:tcBorders>
            <w:vAlign w:val="center"/>
          </w:tcPr>
          <w:p w14:paraId="435C822C">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c>
          <w:tcPr>
            <w:tcW w:w="2630" w:type="dxa"/>
            <w:tcBorders>
              <w:top w:val="single" w:color="000000" w:sz="4" w:space="0"/>
              <w:left w:val="single" w:color="000000" w:sz="4" w:space="0"/>
              <w:bottom w:val="single" w:color="000000" w:sz="4" w:space="0"/>
              <w:right w:val="single" w:color="000000" w:sz="4" w:space="0"/>
            </w:tcBorders>
            <w:vAlign w:val="center"/>
          </w:tcPr>
          <w:p w14:paraId="0C46130A">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000000" w:sz="4" w:space="0"/>
              <w:left w:val="single" w:color="000000" w:sz="4" w:space="0"/>
              <w:bottom w:val="single" w:color="000000" w:sz="4" w:space="0"/>
              <w:right w:val="single" w:color="000000" w:sz="4" w:space="0"/>
            </w:tcBorders>
            <w:vAlign w:val="center"/>
          </w:tcPr>
          <w:p w14:paraId="2AF53BFA">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中国共产党青川县委员会党校</w:t>
            </w:r>
          </w:p>
        </w:tc>
        <w:tc>
          <w:tcPr>
            <w:tcW w:w="1877" w:type="dxa"/>
            <w:tcBorders>
              <w:top w:val="single" w:color="000000" w:sz="4" w:space="0"/>
              <w:left w:val="single" w:color="000000" w:sz="4" w:space="0"/>
              <w:bottom w:val="single" w:color="000000" w:sz="4" w:space="0"/>
              <w:right w:val="single" w:color="000000" w:sz="4" w:space="0"/>
            </w:tcBorders>
            <w:vAlign w:val="center"/>
          </w:tcPr>
          <w:p w14:paraId="0B45A525">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314.02</w:t>
            </w:r>
          </w:p>
        </w:tc>
        <w:tc>
          <w:tcPr>
            <w:tcW w:w="1877" w:type="dxa"/>
            <w:tcBorders>
              <w:top w:val="single" w:color="000000" w:sz="4" w:space="0"/>
              <w:left w:val="single" w:color="000000" w:sz="4" w:space="0"/>
              <w:bottom w:val="single" w:color="000000" w:sz="4" w:space="0"/>
              <w:right w:val="single" w:color="000000" w:sz="4" w:space="0"/>
            </w:tcBorders>
            <w:vAlign w:val="center"/>
          </w:tcPr>
          <w:p w14:paraId="536CD9A9">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278.49</w:t>
            </w:r>
          </w:p>
        </w:tc>
        <w:tc>
          <w:tcPr>
            <w:tcW w:w="1877" w:type="dxa"/>
            <w:tcBorders>
              <w:top w:val="single" w:color="000000" w:sz="4" w:space="0"/>
              <w:left w:val="single" w:color="000000" w:sz="4" w:space="0"/>
              <w:bottom w:val="single" w:color="000000" w:sz="4" w:space="0"/>
              <w:right w:val="single" w:color="000000" w:sz="4" w:space="0"/>
            </w:tcBorders>
            <w:vAlign w:val="center"/>
          </w:tcPr>
          <w:p w14:paraId="6E86C2B2">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35.52</w:t>
            </w:r>
          </w:p>
        </w:tc>
      </w:tr>
      <w:tr w14:paraId="4AC5E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CC09">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301</w:t>
            </w:r>
          </w:p>
        </w:tc>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0A7CB">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c>
          <w:tcPr>
            <w:tcW w:w="2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95B0A">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000000" w:sz="4" w:space="0"/>
              <w:left w:val="single" w:color="000000" w:sz="4" w:space="0"/>
              <w:bottom w:val="single" w:color="000000" w:sz="4" w:space="0"/>
              <w:right w:val="single" w:color="000000" w:sz="4" w:space="0"/>
            </w:tcBorders>
            <w:shd w:val="solid" w:color="FFFFFF" w:fill="FFFFFF"/>
            <w:vAlign w:val="center"/>
          </w:tcPr>
          <w:p w14:paraId="523B1720">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工资福利支出</w:t>
            </w:r>
          </w:p>
        </w:tc>
        <w:tc>
          <w:tcPr>
            <w:tcW w:w="1877" w:type="dxa"/>
            <w:tcBorders>
              <w:top w:val="single" w:color="000000" w:sz="4" w:space="0"/>
              <w:left w:val="single" w:color="000000" w:sz="4" w:space="0"/>
              <w:bottom w:val="single" w:color="000000" w:sz="4" w:space="0"/>
              <w:right w:val="single" w:color="000000" w:sz="4" w:space="0"/>
            </w:tcBorders>
            <w:vAlign w:val="center"/>
          </w:tcPr>
          <w:p w14:paraId="0FBC388A">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257.51</w:t>
            </w:r>
          </w:p>
        </w:tc>
        <w:tc>
          <w:tcPr>
            <w:tcW w:w="1877" w:type="dxa"/>
            <w:tcBorders>
              <w:top w:val="single" w:color="000000" w:sz="4" w:space="0"/>
              <w:left w:val="single" w:color="000000" w:sz="4" w:space="0"/>
              <w:bottom w:val="single" w:color="000000" w:sz="4" w:space="0"/>
              <w:right w:val="single" w:color="000000" w:sz="4" w:space="0"/>
            </w:tcBorders>
            <w:vAlign w:val="center"/>
          </w:tcPr>
          <w:p w14:paraId="5012E0CF">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257.51</w:t>
            </w:r>
          </w:p>
        </w:tc>
        <w:tc>
          <w:tcPr>
            <w:tcW w:w="1877" w:type="dxa"/>
            <w:tcBorders>
              <w:top w:val="single" w:color="000000" w:sz="4" w:space="0"/>
              <w:left w:val="single" w:color="000000" w:sz="4" w:space="0"/>
              <w:bottom w:val="single" w:color="000000" w:sz="4" w:space="0"/>
              <w:right w:val="single" w:color="000000" w:sz="4" w:space="0"/>
            </w:tcBorders>
            <w:vAlign w:val="center"/>
          </w:tcPr>
          <w:p w14:paraId="7EAA38BE">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r>
      <w:tr w14:paraId="78518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000000" w:sz="4" w:space="0"/>
              <w:left w:val="single" w:color="000000" w:sz="4" w:space="0"/>
              <w:bottom w:val="single" w:color="auto" w:sz="4" w:space="0"/>
              <w:right w:val="single" w:color="000000" w:sz="4" w:space="0"/>
            </w:tcBorders>
            <w:shd w:val="clear" w:color="auto" w:fill="auto"/>
            <w:vAlign w:val="center"/>
          </w:tcPr>
          <w:p w14:paraId="3A081EF1">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301</w:t>
            </w:r>
          </w:p>
        </w:tc>
        <w:tc>
          <w:tcPr>
            <w:tcW w:w="608" w:type="dxa"/>
            <w:tcBorders>
              <w:top w:val="single" w:color="000000" w:sz="4" w:space="0"/>
              <w:left w:val="single" w:color="000000" w:sz="4" w:space="0"/>
              <w:bottom w:val="single" w:color="auto" w:sz="4" w:space="0"/>
              <w:right w:val="single" w:color="000000" w:sz="4" w:space="0"/>
            </w:tcBorders>
            <w:shd w:val="clear" w:color="auto" w:fill="auto"/>
            <w:vAlign w:val="center"/>
          </w:tcPr>
          <w:p w14:paraId="4648F9D1">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01</w:t>
            </w:r>
          </w:p>
        </w:tc>
        <w:tc>
          <w:tcPr>
            <w:tcW w:w="2630" w:type="dxa"/>
            <w:tcBorders>
              <w:top w:val="single" w:color="000000" w:sz="4" w:space="0"/>
              <w:left w:val="single" w:color="000000" w:sz="4" w:space="0"/>
              <w:bottom w:val="single" w:color="auto" w:sz="4" w:space="0"/>
              <w:right w:val="single" w:color="000000" w:sz="4" w:space="0"/>
            </w:tcBorders>
            <w:shd w:val="clear" w:color="auto" w:fill="auto"/>
            <w:vAlign w:val="center"/>
          </w:tcPr>
          <w:p w14:paraId="4F017916">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000000" w:sz="4" w:space="0"/>
              <w:left w:val="single" w:color="000000" w:sz="4" w:space="0"/>
              <w:bottom w:val="single" w:color="auto" w:sz="4" w:space="0"/>
              <w:right w:val="single" w:color="000000" w:sz="4" w:space="0"/>
            </w:tcBorders>
            <w:shd w:val="solid" w:color="FFFFFF" w:fill="auto"/>
            <w:vAlign w:val="center"/>
          </w:tcPr>
          <w:p w14:paraId="447B7949">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基本工资</w:t>
            </w:r>
          </w:p>
        </w:tc>
        <w:tc>
          <w:tcPr>
            <w:tcW w:w="1877" w:type="dxa"/>
            <w:tcBorders>
              <w:top w:val="single" w:color="000000" w:sz="4" w:space="0"/>
              <w:left w:val="single" w:color="000000" w:sz="4" w:space="0"/>
              <w:bottom w:val="single" w:color="auto" w:sz="4" w:space="0"/>
              <w:right w:val="single" w:color="000000" w:sz="4" w:space="0"/>
            </w:tcBorders>
            <w:vAlign w:val="center"/>
          </w:tcPr>
          <w:p w14:paraId="56B57FC0">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81.73</w:t>
            </w:r>
          </w:p>
        </w:tc>
        <w:tc>
          <w:tcPr>
            <w:tcW w:w="1877" w:type="dxa"/>
            <w:tcBorders>
              <w:top w:val="single" w:color="000000" w:sz="4" w:space="0"/>
              <w:left w:val="single" w:color="000000" w:sz="4" w:space="0"/>
              <w:bottom w:val="single" w:color="auto" w:sz="4" w:space="0"/>
              <w:right w:val="single" w:color="000000" w:sz="4" w:space="0"/>
            </w:tcBorders>
            <w:vAlign w:val="center"/>
          </w:tcPr>
          <w:p w14:paraId="095AAB1B">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81.73</w:t>
            </w:r>
          </w:p>
        </w:tc>
        <w:tc>
          <w:tcPr>
            <w:tcW w:w="1877" w:type="dxa"/>
            <w:tcBorders>
              <w:top w:val="single" w:color="000000" w:sz="4" w:space="0"/>
              <w:left w:val="single" w:color="000000" w:sz="4" w:space="0"/>
              <w:bottom w:val="single" w:color="auto" w:sz="4" w:space="0"/>
              <w:right w:val="single" w:color="000000" w:sz="4" w:space="0"/>
            </w:tcBorders>
            <w:vAlign w:val="center"/>
          </w:tcPr>
          <w:p w14:paraId="20A7FE2E">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r>
      <w:tr w14:paraId="3CDD9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61016B08">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301</w:t>
            </w:r>
          </w:p>
        </w:tc>
        <w:tc>
          <w:tcPr>
            <w:tcW w:w="608" w:type="dxa"/>
            <w:tcBorders>
              <w:top w:val="single" w:color="auto" w:sz="4" w:space="0"/>
              <w:left w:val="single" w:color="auto" w:sz="4" w:space="0"/>
              <w:bottom w:val="single" w:color="auto" w:sz="4" w:space="0"/>
              <w:right w:val="single" w:color="auto" w:sz="4" w:space="0"/>
            </w:tcBorders>
            <w:shd w:val="clear" w:color="auto" w:fill="auto"/>
            <w:vAlign w:val="center"/>
          </w:tcPr>
          <w:p w14:paraId="56814F51">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02</w:t>
            </w:r>
          </w:p>
        </w:tc>
        <w:tc>
          <w:tcPr>
            <w:tcW w:w="2630" w:type="dxa"/>
            <w:tcBorders>
              <w:top w:val="single" w:color="auto" w:sz="4" w:space="0"/>
              <w:left w:val="single" w:color="auto" w:sz="4" w:space="0"/>
              <w:bottom w:val="single" w:color="auto" w:sz="4" w:space="0"/>
              <w:right w:val="single" w:color="auto" w:sz="4" w:space="0"/>
            </w:tcBorders>
            <w:shd w:val="clear" w:color="auto" w:fill="auto"/>
            <w:vAlign w:val="center"/>
          </w:tcPr>
          <w:p w14:paraId="6CFF880A">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auto" w:sz="4" w:space="0"/>
              <w:left w:val="single" w:color="auto" w:sz="4" w:space="0"/>
              <w:bottom w:val="single" w:color="auto" w:sz="4" w:space="0"/>
              <w:right w:val="single" w:color="auto" w:sz="4" w:space="0"/>
            </w:tcBorders>
            <w:shd w:val="solid" w:color="FFFFFF" w:fill="auto"/>
            <w:vAlign w:val="center"/>
          </w:tcPr>
          <w:p w14:paraId="4BF22714">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津贴补贴</w:t>
            </w:r>
          </w:p>
        </w:tc>
        <w:tc>
          <w:tcPr>
            <w:tcW w:w="1877" w:type="dxa"/>
            <w:tcBorders>
              <w:top w:val="single" w:color="auto" w:sz="4" w:space="0"/>
              <w:left w:val="single" w:color="auto" w:sz="4" w:space="0"/>
              <w:bottom w:val="single" w:color="auto" w:sz="4" w:space="0"/>
              <w:right w:val="single" w:color="auto" w:sz="4" w:space="0"/>
            </w:tcBorders>
            <w:vAlign w:val="center"/>
          </w:tcPr>
          <w:p w14:paraId="30843D6C">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25.17</w:t>
            </w:r>
          </w:p>
        </w:tc>
        <w:tc>
          <w:tcPr>
            <w:tcW w:w="1877" w:type="dxa"/>
            <w:tcBorders>
              <w:top w:val="single" w:color="auto" w:sz="4" w:space="0"/>
              <w:left w:val="single" w:color="auto" w:sz="4" w:space="0"/>
              <w:bottom w:val="single" w:color="auto" w:sz="4" w:space="0"/>
              <w:right w:val="single" w:color="auto" w:sz="4" w:space="0"/>
            </w:tcBorders>
            <w:vAlign w:val="center"/>
          </w:tcPr>
          <w:p w14:paraId="78C33062">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25.17</w:t>
            </w:r>
          </w:p>
        </w:tc>
        <w:tc>
          <w:tcPr>
            <w:tcW w:w="1877" w:type="dxa"/>
            <w:tcBorders>
              <w:top w:val="single" w:color="auto" w:sz="4" w:space="0"/>
              <w:left w:val="single" w:color="auto" w:sz="4" w:space="0"/>
              <w:bottom w:val="single" w:color="auto" w:sz="4" w:space="0"/>
              <w:right w:val="single" w:color="auto" w:sz="4" w:space="0"/>
            </w:tcBorders>
            <w:vAlign w:val="center"/>
          </w:tcPr>
          <w:p w14:paraId="5C3FCAF4">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r>
      <w:tr w14:paraId="2B418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4088318A">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301</w:t>
            </w:r>
          </w:p>
        </w:tc>
        <w:tc>
          <w:tcPr>
            <w:tcW w:w="608" w:type="dxa"/>
            <w:tcBorders>
              <w:top w:val="single" w:color="auto" w:sz="4" w:space="0"/>
              <w:left w:val="single" w:color="auto" w:sz="4" w:space="0"/>
              <w:bottom w:val="single" w:color="auto" w:sz="4" w:space="0"/>
              <w:right w:val="single" w:color="auto" w:sz="4" w:space="0"/>
            </w:tcBorders>
            <w:shd w:val="clear" w:color="auto" w:fill="auto"/>
            <w:vAlign w:val="center"/>
          </w:tcPr>
          <w:p w14:paraId="397B8612">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03</w:t>
            </w:r>
          </w:p>
        </w:tc>
        <w:tc>
          <w:tcPr>
            <w:tcW w:w="2630" w:type="dxa"/>
            <w:tcBorders>
              <w:top w:val="single" w:color="auto" w:sz="4" w:space="0"/>
              <w:left w:val="single" w:color="auto" w:sz="4" w:space="0"/>
              <w:bottom w:val="single" w:color="auto" w:sz="4" w:space="0"/>
              <w:right w:val="single" w:color="auto" w:sz="4" w:space="0"/>
            </w:tcBorders>
            <w:shd w:val="clear" w:color="auto" w:fill="auto"/>
            <w:vAlign w:val="center"/>
          </w:tcPr>
          <w:p w14:paraId="65DC48D9">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auto" w:sz="4" w:space="0"/>
              <w:left w:val="single" w:color="auto" w:sz="4" w:space="0"/>
              <w:bottom w:val="single" w:color="auto" w:sz="4" w:space="0"/>
              <w:right w:val="single" w:color="auto" w:sz="4" w:space="0"/>
            </w:tcBorders>
            <w:shd w:val="solid" w:color="FFFFFF" w:fill="auto"/>
            <w:vAlign w:val="center"/>
          </w:tcPr>
          <w:p w14:paraId="078E23C2">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奖金</w:t>
            </w:r>
          </w:p>
        </w:tc>
        <w:tc>
          <w:tcPr>
            <w:tcW w:w="1877" w:type="dxa"/>
            <w:tcBorders>
              <w:top w:val="single" w:color="auto" w:sz="4" w:space="0"/>
              <w:left w:val="single" w:color="auto" w:sz="4" w:space="0"/>
              <w:bottom w:val="single" w:color="auto" w:sz="4" w:space="0"/>
              <w:right w:val="single" w:color="auto" w:sz="4" w:space="0"/>
            </w:tcBorders>
            <w:vAlign w:val="center"/>
          </w:tcPr>
          <w:p w14:paraId="0CB457EB">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56.96</w:t>
            </w:r>
          </w:p>
        </w:tc>
        <w:tc>
          <w:tcPr>
            <w:tcW w:w="1877" w:type="dxa"/>
            <w:tcBorders>
              <w:top w:val="single" w:color="auto" w:sz="4" w:space="0"/>
              <w:left w:val="single" w:color="auto" w:sz="4" w:space="0"/>
              <w:bottom w:val="single" w:color="auto" w:sz="4" w:space="0"/>
              <w:right w:val="single" w:color="auto" w:sz="4" w:space="0"/>
            </w:tcBorders>
            <w:vAlign w:val="center"/>
          </w:tcPr>
          <w:p w14:paraId="72941C38">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56.96</w:t>
            </w:r>
          </w:p>
        </w:tc>
        <w:tc>
          <w:tcPr>
            <w:tcW w:w="1877" w:type="dxa"/>
            <w:tcBorders>
              <w:top w:val="single" w:color="auto" w:sz="4" w:space="0"/>
              <w:left w:val="single" w:color="auto" w:sz="4" w:space="0"/>
              <w:bottom w:val="single" w:color="auto" w:sz="4" w:space="0"/>
              <w:right w:val="single" w:color="auto" w:sz="4" w:space="0"/>
            </w:tcBorders>
            <w:vAlign w:val="center"/>
          </w:tcPr>
          <w:p w14:paraId="5E44BC80">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r>
      <w:tr w14:paraId="4482C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14C13BAC">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301</w:t>
            </w:r>
          </w:p>
        </w:tc>
        <w:tc>
          <w:tcPr>
            <w:tcW w:w="608" w:type="dxa"/>
            <w:tcBorders>
              <w:top w:val="single" w:color="auto" w:sz="4" w:space="0"/>
              <w:left w:val="single" w:color="auto" w:sz="4" w:space="0"/>
              <w:bottom w:val="single" w:color="auto" w:sz="4" w:space="0"/>
              <w:right w:val="single" w:color="auto" w:sz="4" w:space="0"/>
            </w:tcBorders>
            <w:shd w:val="clear" w:color="auto" w:fill="auto"/>
            <w:vAlign w:val="center"/>
          </w:tcPr>
          <w:p w14:paraId="2C4DB4E6">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07</w:t>
            </w:r>
          </w:p>
        </w:tc>
        <w:tc>
          <w:tcPr>
            <w:tcW w:w="2630" w:type="dxa"/>
            <w:tcBorders>
              <w:top w:val="single" w:color="auto" w:sz="4" w:space="0"/>
              <w:left w:val="single" w:color="auto" w:sz="4" w:space="0"/>
              <w:bottom w:val="single" w:color="auto" w:sz="4" w:space="0"/>
              <w:right w:val="single" w:color="auto" w:sz="4" w:space="0"/>
            </w:tcBorders>
            <w:shd w:val="clear" w:color="auto" w:fill="auto"/>
            <w:vAlign w:val="center"/>
          </w:tcPr>
          <w:p w14:paraId="0161F8F0">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auto" w:sz="4" w:space="0"/>
              <w:left w:val="single" w:color="auto" w:sz="4" w:space="0"/>
              <w:bottom w:val="single" w:color="auto" w:sz="4" w:space="0"/>
              <w:right w:val="single" w:color="auto" w:sz="4" w:space="0"/>
            </w:tcBorders>
            <w:shd w:val="solid" w:color="FFFFFF" w:fill="auto"/>
            <w:vAlign w:val="center"/>
          </w:tcPr>
          <w:p w14:paraId="2BD61845">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绩效工资</w:t>
            </w:r>
          </w:p>
        </w:tc>
        <w:tc>
          <w:tcPr>
            <w:tcW w:w="1877" w:type="dxa"/>
            <w:tcBorders>
              <w:top w:val="single" w:color="auto" w:sz="4" w:space="0"/>
              <w:left w:val="single" w:color="auto" w:sz="4" w:space="0"/>
              <w:bottom w:val="single" w:color="auto" w:sz="4" w:space="0"/>
              <w:right w:val="single" w:color="auto" w:sz="4" w:space="0"/>
            </w:tcBorders>
            <w:vAlign w:val="center"/>
          </w:tcPr>
          <w:p w14:paraId="0EED6DBD">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23.88</w:t>
            </w:r>
          </w:p>
        </w:tc>
        <w:tc>
          <w:tcPr>
            <w:tcW w:w="1877" w:type="dxa"/>
            <w:tcBorders>
              <w:top w:val="single" w:color="auto" w:sz="4" w:space="0"/>
              <w:left w:val="single" w:color="auto" w:sz="4" w:space="0"/>
              <w:bottom w:val="single" w:color="auto" w:sz="4" w:space="0"/>
              <w:right w:val="single" w:color="auto" w:sz="4" w:space="0"/>
            </w:tcBorders>
            <w:vAlign w:val="center"/>
          </w:tcPr>
          <w:p w14:paraId="58969CE1">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23.88</w:t>
            </w:r>
          </w:p>
        </w:tc>
        <w:tc>
          <w:tcPr>
            <w:tcW w:w="1877" w:type="dxa"/>
            <w:tcBorders>
              <w:top w:val="single" w:color="auto" w:sz="4" w:space="0"/>
              <w:left w:val="single" w:color="auto" w:sz="4" w:space="0"/>
              <w:bottom w:val="single" w:color="auto" w:sz="4" w:space="0"/>
              <w:right w:val="single" w:color="auto" w:sz="4" w:space="0"/>
            </w:tcBorders>
            <w:vAlign w:val="center"/>
          </w:tcPr>
          <w:p w14:paraId="064A4CA3">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r>
      <w:tr w14:paraId="643BD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6508F50F">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301</w:t>
            </w:r>
          </w:p>
        </w:tc>
        <w:tc>
          <w:tcPr>
            <w:tcW w:w="608" w:type="dxa"/>
            <w:tcBorders>
              <w:top w:val="single" w:color="auto" w:sz="4" w:space="0"/>
              <w:left w:val="single" w:color="auto" w:sz="4" w:space="0"/>
              <w:bottom w:val="single" w:color="auto" w:sz="4" w:space="0"/>
              <w:right w:val="single" w:color="auto" w:sz="4" w:space="0"/>
            </w:tcBorders>
            <w:shd w:val="clear" w:color="auto" w:fill="auto"/>
            <w:vAlign w:val="center"/>
          </w:tcPr>
          <w:p w14:paraId="034D216B">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08</w:t>
            </w:r>
          </w:p>
        </w:tc>
        <w:tc>
          <w:tcPr>
            <w:tcW w:w="2630" w:type="dxa"/>
            <w:tcBorders>
              <w:top w:val="single" w:color="auto" w:sz="4" w:space="0"/>
              <w:left w:val="single" w:color="auto" w:sz="4" w:space="0"/>
              <w:bottom w:val="single" w:color="auto" w:sz="4" w:space="0"/>
              <w:right w:val="single" w:color="auto" w:sz="4" w:space="0"/>
            </w:tcBorders>
            <w:shd w:val="clear" w:color="auto" w:fill="auto"/>
            <w:vAlign w:val="center"/>
          </w:tcPr>
          <w:p w14:paraId="670A8CA8">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auto" w:sz="4" w:space="0"/>
              <w:left w:val="single" w:color="auto" w:sz="4" w:space="0"/>
              <w:bottom w:val="single" w:color="auto" w:sz="4" w:space="0"/>
              <w:right w:val="single" w:color="auto" w:sz="4" w:space="0"/>
            </w:tcBorders>
            <w:shd w:val="solid" w:color="FFFFFF" w:fill="auto"/>
            <w:vAlign w:val="center"/>
          </w:tcPr>
          <w:p w14:paraId="19B348B2">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机关事业单位基本养老保险缴费</w:t>
            </w:r>
          </w:p>
        </w:tc>
        <w:tc>
          <w:tcPr>
            <w:tcW w:w="1877" w:type="dxa"/>
            <w:tcBorders>
              <w:top w:val="single" w:color="auto" w:sz="4" w:space="0"/>
              <w:left w:val="single" w:color="auto" w:sz="4" w:space="0"/>
              <w:bottom w:val="single" w:color="auto" w:sz="4" w:space="0"/>
              <w:right w:val="single" w:color="auto" w:sz="4" w:space="0"/>
            </w:tcBorders>
            <w:vAlign w:val="center"/>
          </w:tcPr>
          <w:p w14:paraId="0B8F2831">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28.23</w:t>
            </w:r>
          </w:p>
        </w:tc>
        <w:tc>
          <w:tcPr>
            <w:tcW w:w="1877" w:type="dxa"/>
            <w:tcBorders>
              <w:top w:val="single" w:color="auto" w:sz="4" w:space="0"/>
              <w:left w:val="single" w:color="auto" w:sz="4" w:space="0"/>
              <w:bottom w:val="single" w:color="auto" w:sz="4" w:space="0"/>
              <w:right w:val="single" w:color="auto" w:sz="4" w:space="0"/>
            </w:tcBorders>
            <w:vAlign w:val="center"/>
          </w:tcPr>
          <w:p w14:paraId="530C8BDE">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28.23</w:t>
            </w:r>
          </w:p>
        </w:tc>
        <w:tc>
          <w:tcPr>
            <w:tcW w:w="1877" w:type="dxa"/>
            <w:tcBorders>
              <w:top w:val="single" w:color="auto" w:sz="4" w:space="0"/>
              <w:left w:val="single" w:color="auto" w:sz="4" w:space="0"/>
              <w:bottom w:val="single" w:color="auto" w:sz="4" w:space="0"/>
              <w:right w:val="single" w:color="auto" w:sz="4" w:space="0"/>
            </w:tcBorders>
            <w:vAlign w:val="center"/>
          </w:tcPr>
          <w:p w14:paraId="032CCA41">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r>
      <w:tr w14:paraId="5A4D1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1A2CF887">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301</w:t>
            </w:r>
          </w:p>
        </w:tc>
        <w:tc>
          <w:tcPr>
            <w:tcW w:w="608" w:type="dxa"/>
            <w:tcBorders>
              <w:top w:val="single" w:color="auto" w:sz="4" w:space="0"/>
              <w:left w:val="single" w:color="auto" w:sz="4" w:space="0"/>
              <w:bottom w:val="single" w:color="auto" w:sz="4" w:space="0"/>
              <w:right w:val="single" w:color="auto" w:sz="4" w:space="0"/>
            </w:tcBorders>
            <w:shd w:val="clear" w:color="auto" w:fill="auto"/>
            <w:vAlign w:val="center"/>
          </w:tcPr>
          <w:p w14:paraId="27FF4987">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09</w:t>
            </w:r>
          </w:p>
        </w:tc>
        <w:tc>
          <w:tcPr>
            <w:tcW w:w="2630" w:type="dxa"/>
            <w:tcBorders>
              <w:top w:val="single" w:color="auto" w:sz="4" w:space="0"/>
              <w:left w:val="single" w:color="auto" w:sz="4" w:space="0"/>
              <w:bottom w:val="single" w:color="auto" w:sz="4" w:space="0"/>
              <w:right w:val="single" w:color="auto" w:sz="4" w:space="0"/>
            </w:tcBorders>
            <w:shd w:val="clear" w:color="auto" w:fill="auto"/>
            <w:vAlign w:val="center"/>
          </w:tcPr>
          <w:p w14:paraId="62B1726A">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auto" w:sz="4" w:space="0"/>
              <w:left w:val="single" w:color="auto" w:sz="4" w:space="0"/>
              <w:bottom w:val="single" w:color="auto" w:sz="4" w:space="0"/>
              <w:right w:val="single" w:color="auto" w:sz="4" w:space="0"/>
            </w:tcBorders>
            <w:shd w:val="solid" w:color="FFFFFF" w:fill="auto"/>
            <w:vAlign w:val="center"/>
          </w:tcPr>
          <w:p w14:paraId="6E5774B4">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职业年金缴费</w:t>
            </w:r>
          </w:p>
        </w:tc>
        <w:tc>
          <w:tcPr>
            <w:tcW w:w="1877" w:type="dxa"/>
            <w:tcBorders>
              <w:top w:val="single" w:color="auto" w:sz="4" w:space="0"/>
              <w:left w:val="single" w:color="auto" w:sz="4" w:space="0"/>
              <w:bottom w:val="single" w:color="auto" w:sz="4" w:space="0"/>
              <w:right w:val="single" w:color="auto" w:sz="4" w:space="0"/>
            </w:tcBorders>
            <w:vAlign w:val="center"/>
          </w:tcPr>
          <w:p w14:paraId="6F78BE82">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5.87</w:t>
            </w:r>
          </w:p>
        </w:tc>
        <w:tc>
          <w:tcPr>
            <w:tcW w:w="1877" w:type="dxa"/>
            <w:tcBorders>
              <w:top w:val="single" w:color="auto" w:sz="4" w:space="0"/>
              <w:left w:val="single" w:color="auto" w:sz="4" w:space="0"/>
              <w:bottom w:val="single" w:color="auto" w:sz="4" w:space="0"/>
              <w:right w:val="single" w:color="auto" w:sz="4" w:space="0"/>
            </w:tcBorders>
            <w:vAlign w:val="center"/>
          </w:tcPr>
          <w:p w14:paraId="5C7FC331">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5.87</w:t>
            </w:r>
          </w:p>
        </w:tc>
        <w:tc>
          <w:tcPr>
            <w:tcW w:w="1877" w:type="dxa"/>
            <w:tcBorders>
              <w:top w:val="single" w:color="auto" w:sz="4" w:space="0"/>
              <w:left w:val="single" w:color="auto" w:sz="4" w:space="0"/>
              <w:bottom w:val="single" w:color="auto" w:sz="4" w:space="0"/>
              <w:right w:val="single" w:color="auto" w:sz="4" w:space="0"/>
            </w:tcBorders>
            <w:vAlign w:val="center"/>
          </w:tcPr>
          <w:p w14:paraId="0735520F">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r>
      <w:tr w14:paraId="6E894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1B25303D">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301</w:t>
            </w:r>
          </w:p>
        </w:tc>
        <w:tc>
          <w:tcPr>
            <w:tcW w:w="608" w:type="dxa"/>
            <w:tcBorders>
              <w:top w:val="single" w:color="auto" w:sz="4" w:space="0"/>
              <w:left w:val="single" w:color="auto" w:sz="4" w:space="0"/>
              <w:bottom w:val="single" w:color="auto" w:sz="4" w:space="0"/>
              <w:right w:val="single" w:color="auto" w:sz="4" w:space="0"/>
            </w:tcBorders>
            <w:shd w:val="clear" w:color="auto" w:fill="auto"/>
            <w:vAlign w:val="center"/>
          </w:tcPr>
          <w:p w14:paraId="5D84C5F8">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10</w:t>
            </w:r>
          </w:p>
        </w:tc>
        <w:tc>
          <w:tcPr>
            <w:tcW w:w="2630" w:type="dxa"/>
            <w:tcBorders>
              <w:top w:val="single" w:color="auto" w:sz="4" w:space="0"/>
              <w:left w:val="single" w:color="auto" w:sz="4" w:space="0"/>
              <w:bottom w:val="single" w:color="auto" w:sz="4" w:space="0"/>
              <w:right w:val="single" w:color="auto" w:sz="4" w:space="0"/>
            </w:tcBorders>
            <w:shd w:val="clear" w:color="auto" w:fill="auto"/>
            <w:vAlign w:val="center"/>
          </w:tcPr>
          <w:p w14:paraId="2ED9FF24">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auto" w:sz="4" w:space="0"/>
              <w:left w:val="single" w:color="auto" w:sz="4" w:space="0"/>
              <w:bottom w:val="single" w:color="auto" w:sz="4" w:space="0"/>
              <w:right w:val="single" w:color="auto" w:sz="4" w:space="0"/>
            </w:tcBorders>
            <w:shd w:val="solid" w:color="FFFFFF" w:fill="auto"/>
            <w:vAlign w:val="center"/>
          </w:tcPr>
          <w:p w14:paraId="74852999">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职工基本医疗保险缴费</w:t>
            </w:r>
          </w:p>
        </w:tc>
        <w:tc>
          <w:tcPr>
            <w:tcW w:w="1877" w:type="dxa"/>
            <w:tcBorders>
              <w:top w:val="single" w:color="auto" w:sz="4" w:space="0"/>
              <w:left w:val="single" w:color="auto" w:sz="4" w:space="0"/>
              <w:bottom w:val="single" w:color="auto" w:sz="4" w:space="0"/>
              <w:right w:val="single" w:color="auto" w:sz="4" w:space="0"/>
            </w:tcBorders>
            <w:vAlign w:val="center"/>
          </w:tcPr>
          <w:p w14:paraId="12B427F4">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13.23</w:t>
            </w:r>
          </w:p>
        </w:tc>
        <w:tc>
          <w:tcPr>
            <w:tcW w:w="1877" w:type="dxa"/>
            <w:tcBorders>
              <w:top w:val="single" w:color="auto" w:sz="4" w:space="0"/>
              <w:left w:val="single" w:color="auto" w:sz="4" w:space="0"/>
              <w:bottom w:val="single" w:color="auto" w:sz="4" w:space="0"/>
              <w:right w:val="single" w:color="auto" w:sz="4" w:space="0"/>
            </w:tcBorders>
            <w:vAlign w:val="center"/>
          </w:tcPr>
          <w:p w14:paraId="58F8AE00">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13.23</w:t>
            </w:r>
          </w:p>
        </w:tc>
        <w:tc>
          <w:tcPr>
            <w:tcW w:w="1877" w:type="dxa"/>
            <w:tcBorders>
              <w:top w:val="single" w:color="auto" w:sz="4" w:space="0"/>
              <w:left w:val="single" w:color="auto" w:sz="4" w:space="0"/>
              <w:bottom w:val="single" w:color="auto" w:sz="4" w:space="0"/>
              <w:right w:val="single" w:color="auto" w:sz="4" w:space="0"/>
            </w:tcBorders>
            <w:vAlign w:val="center"/>
          </w:tcPr>
          <w:p w14:paraId="02FDCD40">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r>
      <w:tr w14:paraId="611AF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351926E7">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301</w:t>
            </w:r>
          </w:p>
        </w:tc>
        <w:tc>
          <w:tcPr>
            <w:tcW w:w="608" w:type="dxa"/>
            <w:tcBorders>
              <w:top w:val="single" w:color="auto" w:sz="4" w:space="0"/>
              <w:left w:val="single" w:color="auto" w:sz="4" w:space="0"/>
              <w:bottom w:val="single" w:color="auto" w:sz="4" w:space="0"/>
              <w:right w:val="single" w:color="auto" w:sz="4" w:space="0"/>
            </w:tcBorders>
            <w:shd w:val="clear" w:color="auto" w:fill="auto"/>
            <w:vAlign w:val="center"/>
          </w:tcPr>
          <w:p w14:paraId="4CCEE488">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12</w:t>
            </w:r>
          </w:p>
        </w:tc>
        <w:tc>
          <w:tcPr>
            <w:tcW w:w="2630" w:type="dxa"/>
            <w:tcBorders>
              <w:top w:val="single" w:color="auto" w:sz="4" w:space="0"/>
              <w:left w:val="single" w:color="auto" w:sz="4" w:space="0"/>
              <w:bottom w:val="single" w:color="auto" w:sz="4" w:space="0"/>
              <w:right w:val="single" w:color="auto" w:sz="4" w:space="0"/>
            </w:tcBorders>
            <w:shd w:val="clear" w:color="auto" w:fill="auto"/>
            <w:vAlign w:val="center"/>
          </w:tcPr>
          <w:p w14:paraId="534ECD57">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auto" w:sz="4" w:space="0"/>
              <w:left w:val="single" w:color="auto" w:sz="4" w:space="0"/>
              <w:bottom w:val="single" w:color="auto" w:sz="4" w:space="0"/>
              <w:right w:val="single" w:color="auto" w:sz="4" w:space="0"/>
            </w:tcBorders>
            <w:shd w:val="solid" w:color="FFFFFF" w:fill="auto"/>
            <w:vAlign w:val="center"/>
          </w:tcPr>
          <w:p w14:paraId="778323CE">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其他社会保障缴费</w:t>
            </w:r>
          </w:p>
        </w:tc>
        <w:tc>
          <w:tcPr>
            <w:tcW w:w="1877" w:type="dxa"/>
            <w:tcBorders>
              <w:top w:val="single" w:color="auto" w:sz="4" w:space="0"/>
              <w:left w:val="single" w:color="auto" w:sz="4" w:space="0"/>
              <w:bottom w:val="single" w:color="auto" w:sz="4" w:space="0"/>
              <w:right w:val="single" w:color="auto" w:sz="4" w:space="0"/>
            </w:tcBorders>
            <w:vAlign w:val="center"/>
          </w:tcPr>
          <w:p w14:paraId="09B9C8F3">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1.27</w:t>
            </w:r>
          </w:p>
        </w:tc>
        <w:tc>
          <w:tcPr>
            <w:tcW w:w="1877" w:type="dxa"/>
            <w:tcBorders>
              <w:top w:val="single" w:color="auto" w:sz="4" w:space="0"/>
              <w:left w:val="single" w:color="auto" w:sz="4" w:space="0"/>
              <w:bottom w:val="single" w:color="auto" w:sz="4" w:space="0"/>
              <w:right w:val="single" w:color="auto" w:sz="4" w:space="0"/>
            </w:tcBorders>
            <w:vAlign w:val="center"/>
          </w:tcPr>
          <w:p w14:paraId="11D60CBA">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1.27</w:t>
            </w:r>
          </w:p>
        </w:tc>
        <w:tc>
          <w:tcPr>
            <w:tcW w:w="1877" w:type="dxa"/>
            <w:tcBorders>
              <w:top w:val="single" w:color="auto" w:sz="4" w:space="0"/>
              <w:left w:val="single" w:color="auto" w:sz="4" w:space="0"/>
              <w:bottom w:val="single" w:color="auto" w:sz="4" w:space="0"/>
              <w:right w:val="single" w:color="auto" w:sz="4" w:space="0"/>
            </w:tcBorders>
            <w:vAlign w:val="center"/>
          </w:tcPr>
          <w:p w14:paraId="358C2024">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r>
      <w:tr w14:paraId="0A366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19C07D79">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301</w:t>
            </w:r>
          </w:p>
        </w:tc>
        <w:tc>
          <w:tcPr>
            <w:tcW w:w="608" w:type="dxa"/>
            <w:tcBorders>
              <w:top w:val="single" w:color="auto" w:sz="4" w:space="0"/>
              <w:left w:val="single" w:color="auto" w:sz="4" w:space="0"/>
              <w:bottom w:val="single" w:color="auto" w:sz="4" w:space="0"/>
              <w:right w:val="single" w:color="auto" w:sz="4" w:space="0"/>
            </w:tcBorders>
            <w:shd w:val="clear" w:color="auto" w:fill="auto"/>
            <w:vAlign w:val="center"/>
          </w:tcPr>
          <w:p w14:paraId="4D5AE7B2">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13</w:t>
            </w:r>
          </w:p>
        </w:tc>
        <w:tc>
          <w:tcPr>
            <w:tcW w:w="2630" w:type="dxa"/>
            <w:tcBorders>
              <w:top w:val="single" w:color="auto" w:sz="4" w:space="0"/>
              <w:left w:val="single" w:color="auto" w:sz="4" w:space="0"/>
              <w:bottom w:val="single" w:color="auto" w:sz="4" w:space="0"/>
              <w:right w:val="single" w:color="auto" w:sz="4" w:space="0"/>
            </w:tcBorders>
            <w:shd w:val="clear" w:color="auto" w:fill="auto"/>
            <w:vAlign w:val="center"/>
          </w:tcPr>
          <w:p w14:paraId="1F2D25CC">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auto" w:sz="4" w:space="0"/>
              <w:left w:val="single" w:color="auto" w:sz="4" w:space="0"/>
              <w:bottom w:val="single" w:color="auto" w:sz="4" w:space="0"/>
              <w:right w:val="single" w:color="auto" w:sz="4" w:space="0"/>
            </w:tcBorders>
            <w:shd w:val="solid" w:color="FFFFFF" w:fill="auto"/>
            <w:vAlign w:val="center"/>
          </w:tcPr>
          <w:p w14:paraId="6E28E80F">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住房公积金</w:t>
            </w:r>
          </w:p>
        </w:tc>
        <w:tc>
          <w:tcPr>
            <w:tcW w:w="1877" w:type="dxa"/>
            <w:tcBorders>
              <w:top w:val="single" w:color="auto" w:sz="4" w:space="0"/>
              <w:left w:val="single" w:color="auto" w:sz="4" w:space="0"/>
              <w:bottom w:val="single" w:color="auto" w:sz="4" w:space="0"/>
              <w:right w:val="single" w:color="auto" w:sz="4" w:space="0"/>
            </w:tcBorders>
            <w:vAlign w:val="center"/>
          </w:tcPr>
          <w:p w14:paraId="4D7E4D5C">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21.17</w:t>
            </w:r>
          </w:p>
        </w:tc>
        <w:tc>
          <w:tcPr>
            <w:tcW w:w="1877" w:type="dxa"/>
            <w:tcBorders>
              <w:top w:val="single" w:color="auto" w:sz="4" w:space="0"/>
              <w:left w:val="single" w:color="auto" w:sz="4" w:space="0"/>
              <w:bottom w:val="single" w:color="auto" w:sz="4" w:space="0"/>
              <w:right w:val="single" w:color="auto" w:sz="4" w:space="0"/>
            </w:tcBorders>
            <w:vAlign w:val="center"/>
          </w:tcPr>
          <w:p w14:paraId="35BDEFBB">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21.17</w:t>
            </w:r>
          </w:p>
        </w:tc>
        <w:tc>
          <w:tcPr>
            <w:tcW w:w="1877" w:type="dxa"/>
            <w:tcBorders>
              <w:top w:val="single" w:color="auto" w:sz="4" w:space="0"/>
              <w:left w:val="single" w:color="auto" w:sz="4" w:space="0"/>
              <w:bottom w:val="single" w:color="auto" w:sz="4" w:space="0"/>
              <w:right w:val="single" w:color="auto" w:sz="4" w:space="0"/>
            </w:tcBorders>
            <w:vAlign w:val="center"/>
          </w:tcPr>
          <w:p w14:paraId="43E2F484">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r>
      <w:tr w14:paraId="42C89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726BBA30">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302</w:t>
            </w:r>
          </w:p>
        </w:tc>
        <w:tc>
          <w:tcPr>
            <w:tcW w:w="608" w:type="dxa"/>
            <w:tcBorders>
              <w:top w:val="single" w:color="auto" w:sz="4" w:space="0"/>
              <w:left w:val="single" w:color="auto" w:sz="4" w:space="0"/>
              <w:bottom w:val="single" w:color="auto" w:sz="4" w:space="0"/>
              <w:right w:val="single" w:color="auto" w:sz="4" w:space="0"/>
            </w:tcBorders>
            <w:shd w:val="clear" w:color="auto" w:fill="auto"/>
            <w:vAlign w:val="center"/>
          </w:tcPr>
          <w:p w14:paraId="151CFBE0">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c>
          <w:tcPr>
            <w:tcW w:w="2630" w:type="dxa"/>
            <w:tcBorders>
              <w:top w:val="single" w:color="auto" w:sz="4" w:space="0"/>
              <w:left w:val="single" w:color="auto" w:sz="4" w:space="0"/>
              <w:bottom w:val="single" w:color="auto" w:sz="4" w:space="0"/>
              <w:right w:val="single" w:color="auto" w:sz="4" w:space="0"/>
            </w:tcBorders>
            <w:shd w:val="clear" w:color="auto" w:fill="auto"/>
            <w:vAlign w:val="center"/>
          </w:tcPr>
          <w:p w14:paraId="77FE605D">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auto" w:sz="4" w:space="0"/>
              <w:left w:val="single" w:color="auto" w:sz="4" w:space="0"/>
              <w:bottom w:val="single" w:color="auto" w:sz="4" w:space="0"/>
              <w:right w:val="single" w:color="auto" w:sz="4" w:space="0"/>
            </w:tcBorders>
            <w:shd w:val="solid" w:color="FFFFFF" w:fill="FFFFFF"/>
            <w:vAlign w:val="center"/>
          </w:tcPr>
          <w:p w14:paraId="36FB3FF0">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商品和服务支出</w:t>
            </w:r>
          </w:p>
        </w:tc>
        <w:tc>
          <w:tcPr>
            <w:tcW w:w="1877" w:type="dxa"/>
            <w:tcBorders>
              <w:top w:val="single" w:color="auto" w:sz="4" w:space="0"/>
              <w:left w:val="single" w:color="auto" w:sz="4" w:space="0"/>
              <w:bottom w:val="single" w:color="auto" w:sz="4" w:space="0"/>
              <w:right w:val="single" w:color="auto" w:sz="4" w:space="0"/>
            </w:tcBorders>
            <w:vAlign w:val="center"/>
          </w:tcPr>
          <w:p w14:paraId="66EECEF2">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35.52</w:t>
            </w:r>
          </w:p>
        </w:tc>
        <w:tc>
          <w:tcPr>
            <w:tcW w:w="1877" w:type="dxa"/>
            <w:tcBorders>
              <w:top w:val="single" w:color="auto" w:sz="4" w:space="0"/>
              <w:left w:val="single" w:color="auto" w:sz="4" w:space="0"/>
              <w:bottom w:val="single" w:color="auto" w:sz="4" w:space="0"/>
              <w:right w:val="single" w:color="auto" w:sz="4" w:space="0"/>
            </w:tcBorders>
            <w:vAlign w:val="center"/>
          </w:tcPr>
          <w:p w14:paraId="20177B33">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c>
          <w:tcPr>
            <w:tcW w:w="1877" w:type="dxa"/>
            <w:tcBorders>
              <w:top w:val="single" w:color="auto" w:sz="4" w:space="0"/>
              <w:left w:val="single" w:color="auto" w:sz="4" w:space="0"/>
              <w:bottom w:val="single" w:color="auto" w:sz="4" w:space="0"/>
              <w:right w:val="single" w:color="auto" w:sz="4" w:space="0"/>
            </w:tcBorders>
            <w:vAlign w:val="center"/>
          </w:tcPr>
          <w:p w14:paraId="526F4EED">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35.52</w:t>
            </w:r>
          </w:p>
        </w:tc>
      </w:tr>
      <w:tr w14:paraId="5B2CE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752B53BE">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302</w:t>
            </w:r>
          </w:p>
        </w:tc>
        <w:tc>
          <w:tcPr>
            <w:tcW w:w="608" w:type="dxa"/>
            <w:tcBorders>
              <w:top w:val="single" w:color="auto" w:sz="4" w:space="0"/>
              <w:left w:val="single" w:color="auto" w:sz="4" w:space="0"/>
              <w:bottom w:val="single" w:color="auto" w:sz="4" w:space="0"/>
              <w:right w:val="single" w:color="auto" w:sz="4" w:space="0"/>
            </w:tcBorders>
            <w:shd w:val="clear" w:color="auto" w:fill="auto"/>
            <w:vAlign w:val="center"/>
          </w:tcPr>
          <w:p w14:paraId="6B745F7D">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01</w:t>
            </w:r>
          </w:p>
        </w:tc>
        <w:tc>
          <w:tcPr>
            <w:tcW w:w="2630" w:type="dxa"/>
            <w:tcBorders>
              <w:top w:val="single" w:color="auto" w:sz="4" w:space="0"/>
              <w:left w:val="single" w:color="auto" w:sz="4" w:space="0"/>
              <w:bottom w:val="single" w:color="auto" w:sz="4" w:space="0"/>
              <w:right w:val="single" w:color="auto" w:sz="4" w:space="0"/>
            </w:tcBorders>
            <w:shd w:val="clear" w:color="auto" w:fill="auto"/>
            <w:vAlign w:val="center"/>
          </w:tcPr>
          <w:p w14:paraId="6D2EC07B">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auto" w:sz="4" w:space="0"/>
              <w:left w:val="single" w:color="auto" w:sz="4" w:space="0"/>
              <w:bottom w:val="single" w:color="auto" w:sz="4" w:space="0"/>
              <w:right w:val="single" w:color="auto" w:sz="4" w:space="0"/>
            </w:tcBorders>
            <w:shd w:val="solid" w:color="FFFFFF" w:fill="auto"/>
            <w:vAlign w:val="center"/>
          </w:tcPr>
          <w:p w14:paraId="097C0036">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办公费</w:t>
            </w:r>
          </w:p>
        </w:tc>
        <w:tc>
          <w:tcPr>
            <w:tcW w:w="1877" w:type="dxa"/>
            <w:tcBorders>
              <w:top w:val="single" w:color="auto" w:sz="4" w:space="0"/>
              <w:left w:val="single" w:color="auto" w:sz="4" w:space="0"/>
              <w:bottom w:val="single" w:color="auto" w:sz="4" w:space="0"/>
              <w:right w:val="single" w:color="auto" w:sz="4" w:space="0"/>
            </w:tcBorders>
            <w:vAlign w:val="center"/>
          </w:tcPr>
          <w:p w14:paraId="4EEB1022">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13.60</w:t>
            </w:r>
          </w:p>
        </w:tc>
        <w:tc>
          <w:tcPr>
            <w:tcW w:w="1877" w:type="dxa"/>
            <w:tcBorders>
              <w:top w:val="single" w:color="auto" w:sz="4" w:space="0"/>
              <w:left w:val="single" w:color="auto" w:sz="4" w:space="0"/>
              <w:bottom w:val="single" w:color="auto" w:sz="4" w:space="0"/>
              <w:right w:val="single" w:color="auto" w:sz="4" w:space="0"/>
            </w:tcBorders>
            <w:vAlign w:val="center"/>
          </w:tcPr>
          <w:p w14:paraId="577EE9FA">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c>
          <w:tcPr>
            <w:tcW w:w="1877" w:type="dxa"/>
            <w:tcBorders>
              <w:top w:val="single" w:color="auto" w:sz="4" w:space="0"/>
              <w:left w:val="single" w:color="auto" w:sz="4" w:space="0"/>
              <w:bottom w:val="single" w:color="auto" w:sz="4" w:space="0"/>
              <w:right w:val="single" w:color="auto" w:sz="4" w:space="0"/>
            </w:tcBorders>
            <w:vAlign w:val="center"/>
          </w:tcPr>
          <w:p w14:paraId="09AE4F78">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13.60</w:t>
            </w:r>
          </w:p>
        </w:tc>
      </w:tr>
      <w:tr w14:paraId="03D5E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319F364F">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302</w:t>
            </w:r>
          </w:p>
        </w:tc>
        <w:tc>
          <w:tcPr>
            <w:tcW w:w="608" w:type="dxa"/>
            <w:tcBorders>
              <w:top w:val="single" w:color="auto" w:sz="4" w:space="0"/>
              <w:left w:val="single" w:color="auto" w:sz="4" w:space="0"/>
              <w:bottom w:val="single" w:color="auto" w:sz="4" w:space="0"/>
              <w:right w:val="single" w:color="auto" w:sz="4" w:space="0"/>
            </w:tcBorders>
            <w:shd w:val="clear" w:color="auto" w:fill="auto"/>
            <w:vAlign w:val="center"/>
          </w:tcPr>
          <w:p w14:paraId="3F0AD756">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06</w:t>
            </w:r>
          </w:p>
        </w:tc>
        <w:tc>
          <w:tcPr>
            <w:tcW w:w="2630" w:type="dxa"/>
            <w:tcBorders>
              <w:top w:val="single" w:color="auto" w:sz="4" w:space="0"/>
              <w:left w:val="single" w:color="auto" w:sz="4" w:space="0"/>
              <w:bottom w:val="single" w:color="auto" w:sz="4" w:space="0"/>
              <w:right w:val="single" w:color="auto" w:sz="4" w:space="0"/>
            </w:tcBorders>
            <w:shd w:val="clear" w:color="auto" w:fill="auto"/>
            <w:vAlign w:val="center"/>
          </w:tcPr>
          <w:p w14:paraId="2562ED9F">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auto" w:sz="4" w:space="0"/>
              <w:left w:val="single" w:color="auto" w:sz="4" w:space="0"/>
              <w:bottom w:val="single" w:color="auto" w:sz="4" w:space="0"/>
              <w:right w:val="single" w:color="auto" w:sz="4" w:space="0"/>
            </w:tcBorders>
            <w:shd w:val="solid" w:color="FFFFFF" w:fill="auto"/>
            <w:vAlign w:val="center"/>
          </w:tcPr>
          <w:p w14:paraId="31B2E1CD">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电费</w:t>
            </w:r>
          </w:p>
        </w:tc>
        <w:tc>
          <w:tcPr>
            <w:tcW w:w="1877" w:type="dxa"/>
            <w:tcBorders>
              <w:top w:val="single" w:color="auto" w:sz="4" w:space="0"/>
              <w:left w:val="single" w:color="auto" w:sz="4" w:space="0"/>
              <w:bottom w:val="single" w:color="auto" w:sz="4" w:space="0"/>
              <w:right w:val="single" w:color="auto" w:sz="4" w:space="0"/>
            </w:tcBorders>
            <w:vAlign w:val="center"/>
          </w:tcPr>
          <w:p w14:paraId="08F8D294">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3.00</w:t>
            </w:r>
          </w:p>
        </w:tc>
        <w:tc>
          <w:tcPr>
            <w:tcW w:w="1877" w:type="dxa"/>
            <w:tcBorders>
              <w:top w:val="single" w:color="auto" w:sz="4" w:space="0"/>
              <w:left w:val="single" w:color="auto" w:sz="4" w:space="0"/>
              <w:bottom w:val="single" w:color="auto" w:sz="4" w:space="0"/>
              <w:right w:val="single" w:color="auto" w:sz="4" w:space="0"/>
            </w:tcBorders>
            <w:vAlign w:val="center"/>
          </w:tcPr>
          <w:p w14:paraId="19860D46">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c>
          <w:tcPr>
            <w:tcW w:w="1877" w:type="dxa"/>
            <w:tcBorders>
              <w:top w:val="single" w:color="auto" w:sz="4" w:space="0"/>
              <w:left w:val="single" w:color="auto" w:sz="4" w:space="0"/>
              <w:bottom w:val="single" w:color="auto" w:sz="4" w:space="0"/>
              <w:right w:val="single" w:color="auto" w:sz="4" w:space="0"/>
            </w:tcBorders>
            <w:vAlign w:val="center"/>
          </w:tcPr>
          <w:p w14:paraId="72BBB7D8">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3.00</w:t>
            </w:r>
          </w:p>
        </w:tc>
      </w:tr>
      <w:tr w14:paraId="43708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35912802">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302</w:t>
            </w:r>
          </w:p>
        </w:tc>
        <w:tc>
          <w:tcPr>
            <w:tcW w:w="608" w:type="dxa"/>
            <w:tcBorders>
              <w:top w:val="single" w:color="auto" w:sz="4" w:space="0"/>
              <w:left w:val="single" w:color="auto" w:sz="4" w:space="0"/>
              <w:bottom w:val="single" w:color="auto" w:sz="4" w:space="0"/>
              <w:right w:val="single" w:color="auto" w:sz="4" w:space="0"/>
            </w:tcBorders>
            <w:shd w:val="clear" w:color="auto" w:fill="auto"/>
            <w:vAlign w:val="center"/>
          </w:tcPr>
          <w:p w14:paraId="14B9391E">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11</w:t>
            </w:r>
          </w:p>
        </w:tc>
        <w:tc>
          <w:tcPr>
            <w:tcW w:w="2630" w:type="dxa"/>
            <w:tcBorders>
              <w:top w:val="single" w:color="auto" w:sz="4" w:space="0"/>
              <w:left w:val="single" w:color="auto" w:sz="4" w:space="0"/>
              <w:bottom w:val="single" w:color="auto" w:sz="4" w:space="0"/>
              <w:right w:val="single" w:color="auto" w:sz="4" w:space="0"/>
            </w:tcBorders>
            <w:shd w:val="clear" w:color="auto" w:fill="auto"/>
            <w:vAlign w:val="center"/>
          </w:tcPr>
          <w:p w14:paraId="4BBD9404">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auto" w:sz="4" w:space="0"/>
              <w:left w:val="single" w:color="auto" w:sz="4" w:space="0"/>
              <w:bottom w:val="single" w:color="auto" w:sz="4" w:space="0"/>
              <w:right w:val="single" w:color="auto" w:sz="4" w:space="0"/>
            </w:tcBorders>
            <w:shd w:val="solid" w:color="FFFFFF" w:fill="auto"/>
            <w:vAlign w:val="center"/>
          </w:tcPr>
          <w:p w14:paraId="036E8165">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差旅费</w:t>
            </w:r>
          </w:p>
        </w:tc>
        <w:tc>
          <w:tcPr>
            <w:tcW w:w="1877" w:type="dxa"/>
            <w:tcBorders>
              <w:top w:val="single" w:color="auto" w:sz="4" w:space="0"/>
              <w:left w:val="single" w:color="auto" w:sz="4" w:space="0"/>
              <w:bottom w:val="single" w:color="auto" w:sz="4" w:space="0"/>
              <w:right w:val="single" w:color="auto" w:sz="4" w:space="0"/>
            </w:tcBorders>
            <w:vAlign w:val="center"/>
          </w:tcPr>
          <w:p w14:paraId="4D956C5E">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2.16</w:t>
            </w:r>
          </w:p>
        </w:tc>
        <w:tc>
          <w:tcPr>
            <w:tcW w:w="1877" w:type="dxa"/>
            <w:tcBorders>
              <w:top w:val="single" w:color="auto" w:sz="4" w:space="0"/>
              <w:left w:val="single" w:color="auto" w:sz="4" w:space="0"/>
              <w:bottom w:val="single" w:color="auto" w:sz="4" w:space="0"/>
              <w:right w:val="single" w:color="auto" w:sz="4" w:space="0"/>
            </w:tcBorders>
            <w:vAlign w:val="center"/>
          </w:tcPr>
          <w:p w14:paraId="2EEA311E">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c>
          <w:tcPr>
            <w:tcW w:w="1877" w:type="dxa"/>
            <w:tcBorders>
              <w:top w:val="single" w:color="auto" w:sz="4" w:space="0"/>
              <w:left w:val="single" w:color="auto" w:sz="4" w:space="0"/>
              <w:bottom w:val="single" w:color="auto" w:sz="4" w:space="0"/>
              <w:right w:val="single" w:color="auto" w:sz="4" w:space="0"/>
            </w:tcBorders>
            <w:vAlign w:val="center"/>
          </w:tcPr>
          <w:p w14:paraId="71448B00">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2.16</w:t>
            </w:r>
          </w:p>
        </w:tc>
      </w:tr>
      <w:tr w14:paraId="38106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7D1AA3E1">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302</w:t>
            </w:r>
          </w:p>
        </w:tc>
        <w:tc>
          <w:tcPr>
            <w:tcW w:w="608" w:type="dxa"/>
            <w:tcBorders>
              <w:top w:val="single" w:color="auto" w:sz="4" w:space="0"/>
              <w:left w:val="single" w:color="auto" w:sz="4" w:space="0"/>
              <w:bottom w:val="single" w:color="auto" w:sz="4" w:space="0"/>
              <w:right w:val="single" w:color="auto" w:sz="4" w:space="0"/>
            </w:tcBorders>
            <w:shd w:val="clear" w:color="auto" w:fill="auto"/>
            <w:vAlign w:val="center"/>
          </w:tcPr>
          <w:p w14:paraId="5F8AA6AF">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16</w:t>
            </w:r>
          </w:p>
        </w:tc>
        <w:tc>
          <w:tcPr>
            <w:tcW w:w="2630" w:type="dxa"/>
            <w:tcBorders>
              <w:top w:val="single" w:color="auto" w:sz="4" w:space="0"/>
              <w:left w:val="single" w:color="auto" w:sz="4" w:space="0"/>
              <w:bottom w:val="single" w:color="auto" w:sz="4" w:space="0"/>
              <w:right w:val="single" w:color="auto" w:sz="4" w:space="0"/>
            </w:tcBorders>
            <w:shd w:val="clear" w:color="auto" w:fill="auto"/>
            <w:vAlign w:val="center"/>
          </w:tcPr>
          <w:p w14:paraId="1E805E64">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auto" w:sz="4" w:space="0"/>
              <w:left w:val="single" w:color="auto" w:sz="4" w:space="0"/>
              <w:bottom w:val="single" w:color="auto" w:sz="4" w:space="0"/>
              <w:right w:val="single" w:color="auto" w:sz="4" w:space="0"/>
            </w:tcBorders>
            <w:shd w:val="solid" w:color="FFFFFF" w:fill="auto"/>
            <w:vAlign w:val="center"/>
          </w:tcPr>
          <w:p w14:paraId="63665C9A">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培训费</w:t>
            </w:r>
          </w:p>
        </w:tc>
        <w:tc>
          <w:tcPr>
            <w:tcW w:w="1877" w:type="dxa"/>
            <w:tcBorders>
              <w:top w:val="single" w:color="auto" w:sz="4" w:space="0"/>
              <w:left w:val="single" w:color="auto" w:sz="4" w:space="0"/>
              <w:bottom w:val="single" w:color="auto" w:sz="4" w:space="0"/>
              <w:right w:val="single" w:color="auto" w:sz="4" w:space="0"/>
            </w:tcBorders>
            <w:vAlign w:val="center"/>
          </w:tcPr>
          <w:p w14:paraId="6C28348A">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c>
          <w:tcPr>
            <w:tcW w:w="1877" w:type="dxa"/>
            <w:tcBorders>
              <w:top w:val="single" w:color="auto" w:sz="4" w:space="0"/>
              <w:left w:val="single" w:color="auto" w:sz="4" w:space="0"/>
              <w:bottom w:val="single" w:color="auto" w:sz="4" w:space="0"/>
              <w:right w:val="single" w:color="auto" w:sz="4" w:space="0"/>
            </w:tcBorders>
            <w:vAlign w:val="center"/>
          </w:tcPr>
          <w:p w14:paraId="794106D1">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c>
          <w:tcPr>
            <w:tcW w:w="1877" w:type="dxa"/>
            <w:tcBorders>
              <w:top w:val="single" w:color="auto" w:sz="4" w:space="0"/>
              <w:left w:val="single" w:color="auto" w:sz="4" w:space="0"/>
              <w:bottom w:val="single" w:color="auto" w:sz="4" w:space="0"/>
              <w:right w:val="single" w:color="auto" w:sz="4" w:space="0"/>
            </w:tcBorders>
            <w:vAlign w:val="center"/>
          </w:tcPr>
          <w:p w14:paraId="0B02E570">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r>
      <w:tr w14:paraId="425D3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1D301DAA">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302</w:t>
            </w:r>
          </w:p>
        </w:tc>
        <w:tc>
          <w:tcPr>
            <w:tcW w:w="608" w:type="dxa"/>
            <w:tcBorders>
              <w:top w:val="single" w:color="auto" w:sz="4" w:space="0"/>
              <w:left w:val="single" w:color="auto" w:sz="4" w:space="0"/>
              <w:bottom w:val="single" w:color="auto" w:sz="4" w:space="0"/>
              <w:right w:val="single" w:color="auto" w:sz="4" w:space="0"/>
            </w:tcBorders>
            <w:shd w:val="clear" w:color="auto" w:fill="auto"/>
            <w:vAlign w:val="center"/>
          </w:tcPr>
          <w:p w14:paraId="7D277F09">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17</w:t>
            </w:r>
          </w:p>
        </w:tc>
        <w:tc>
          <w:tcPr>
            <w:tcW w:w="2630" w:type="dxa"/>
            <w:tcBorders>
              <w:top w:val="single" w:color="auto" w:sz="4" w:space="0"/>
              <w:left w:val="single" w:color="auto" w:sz="4" w:space="0"/>
              <w:bottom w:val="single" w:color="auto" w:sz="4" w:space="0"/>
              <w:right w:val="single" w:color="auto" w:sz="4" w:space="0"/>
            </w:tcBorders>
            <w:shd w:val="clear" w:color="auto" w:fill="auto"/>
            <w:vAlign w:val="center"/>
          </w:tcPr>
          <w:p w14:paraId="0E68B7CD">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auto" w:sz="4" w:space="0"/>
              <w:left w:val="single" w:color="auto" w:sz="4" w:space="0"/>
              <w:bottom w:val="single" w:color="auto" w:sz="4" w:space="0"/>
              <w:right w:val="single" w:color="auto" w:sz="4" w:space="0"/>
            </w:tcBorders>
            <w:shd w:val="solid" w:color="FFFFFF" w:fill="auto"/>
            <w:vAlign w:val="center"/>
          </w:tcPr>
          <w:p w14:paraId="7F33AC47">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公务接待费</w:t>
            </w:r>
          </w:p>
        </w:tc>
        <w:tc>
          <w:tcPr>
            <w:tcW w:w="1877" w:type="dxa"/>
            <w:tcBorders>
              <w:top w:val="single" w:color="auto" w:sz="4" w:space="0"/>
              <w:left w:val="single" w:color="auto" w:sz="4" w:space="0"/>
              <w:bottom w:val="single" w:color="auto" w:sz="4" w:space="0"/>
              <w:right w:val="single" w:color="auto" w:sz="4" w:space="0"/>
            </w:tcBorders>
            <w:vAlign w:val="center"/>
          </w:tcPr>
          <w:p w14:paraId="60C4139A">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0.50</w:t>
            </w:r>
          </w:p>
        </w:tc>
        <w:tc>
          <w:tcPr>
            <w:tcW w:w="1877" w:type="dxa"/>
            <w:tcBorders>
              <w:top w:val="single" w:color="auto" w:sz="4" w:space="0"/>
              <w:left w:val="single" w:color="auto" w:sz="4" w:space="0"/>
              <w:bottom w:val="single" w:color="auto" w:sz="4" w:space="0"/>
              <w:right w:val="single" w:color="auto" w:sz="4" w:space="0"/>
            </w:tcBorders>
            <w:vAlign w:val="center"/>
          </w:tcPr>
          <w:p w14:paraId="27785C47">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c>
          <w:tcPr>
            <w:tcW w:w="1877" w:type="dxa"/>
            <w:tcBorders>
              <w:top w:val="single" w:color="auto" w:sz="4" w:space="0"/>
              <w:left w:val="single" w:color="auto" w:sz="4" w:space="0"/>
              <w:bottom w:val="single" w:color="auto" w:sz="4" w:space="0"/>
              <w:right w:val="single" w:color="auto" w:sz="4" w:space="0"/>
            </w:tcBorders>
            <w:vAlign w:val="center"/>
          </w:tcPr>
          <w:p w14:paraId="6130E4FB">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0.50</w:t>
            </w:r>
          </w:p>
        </w:tc>
      </w:tr>
      <w:tr w14:paraId="6560F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38893890">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302</w:t>
            </w:r>
          </w:p>
        </w:tc>
        <w:tc>
          <w:tcPr>
            <w:tcW w:w="608" w:type="dxa"/>
            <w:tcBorders>
              <w:top w:val="single" w:color="auto" w:sz="4" w:space="0"/>
              <w:left w:val="single" w:color="auto" w:sz="4" w:space="0"/>
              <w:bottom w:val="single" w:color="auto" w:sz="4" w:space="0"/>
              <w:right w:val="single" w:color="auto" w:sz="4" w:space="0"/>
            </w:tcBorders>
            <w:shd w:val="clear" w:color="auto" w:fill="auto"/>
            <w:vAlign w:val="center"/>
          </w:tcPr>
          <w:p w14:paraId="77B7B48D">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28</w:t>
            </w:r>
          </w:p>
        </w:tc>
        <w:tc>
          <w:tcPr>
            <w:tcW w:w="2630" w:type="dxa"/>
            <w:tcBorders>
              <w:top w:val="single" w:color="auto" w:sz="4" w:space="0"/>
              <w:left w:val="single" w:color="auto" w:sz="4" w:space="0"/>
              <w:bottom w:val="single" w:color="auto" w:sz="4" w:space="0"/>
              <w:right w:val="single" w:color="auto" w:sz="4" w:space="0"/>
            </w:tcBorders>
            <w:shd w:val="clear" w:color="auto" w:fill="auto"/>
            <w:vAlign w:val="center"/>
          </w:tcPr>
          <w:p w14:paraId="7496E745">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auto" w:sz="4" w:space="0"/>
              <w:left w:val="single" w:color="auto" w:sz="4" w:space="0"/>
              <w:bottom w:val="single" w:color="auto" w:sz="4" w:space="0"/>
              <w:right w:val="single" w:color="auto" w:sz="4" w:space="0"/>
            </w:tcBorders>
            <w:shd w:val="solid" w:color="FFFFFF" w:fill="auto"/>
            <w:vAlign w:val="center"/>
          </w:tcPr>
          <w:p w14:paraId="1CE5D893">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工会经费</w:t>
            </w:r>
          </w:p>
        </w:tc>
        <w:tc>
          <w:tcPr>
            <w:tcW w:w="1877" w:type="dxa"/>
            <w:tcBorders>
              <w:top w:val="single" w:color="auto" w:sz="4" w:space="0"/>
              <w:left w:val="single" w:color="auto" w:sz="4" w:space="0"/>
              <w:bottom w:val="single" w:color="auto" w:sz="4" w:space="0"/>
              <w:right w:val="single" w:color="auto" w:sz="4" w:space="0"/>
            </w:tcBorders>
            <w:vAlign w:val="center"/>
          </w:tcPr>
          <w:p w14:paraId="04E0B2EC">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2.61</w:t>
            </w:r>
          </w:p>
        </w:tc>
        <w:tc>
          <w:tcPr>
            <w:tcW w:w="1877" w:type="dxa"/>
            <w:tcBorders>
              <w:top w:val="single" w:color="auto" w:sz="4" w:space="0"/>
              <w:left w:val="single" w:color="auto" w:sz="4" w:space="0"/>
              <w:bottom w:val="single" w:color="auto" w:sz="4" w:space="0"/>
              <w:right w:val="single" w:color="auto" w:sz="4" w:space="0"/>
            </w:tcBorders>
            <w:vAlign w:val="center"/>
          </w:tcPr>
          <w:p w14:paraId="742D63DD">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c>
          <w:tcPr>
            <w:tcW w:w="1877" w:type="dxa"/>
            <w:tcBorders>
              <w:top w:val="single" w:color="auto" w:sz="4" w:space="0"/>
              <w:left w:val="single" w:color="auto" w:sz="4" w:space="0"/>
              <w:bottom w:val="single" w:color="auto" w:sz="4" w:space="0"/>
              <w:right w:val="single" w:color="auto" w:sz="4" w:space="0"/>
            </w:tcBorders>
            <w:vAlign w:val="center"/>
          </w:tcPr>
          <w:p w14:paraId="4EC92257">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2.61</w:t>
            </w:r>
          </w:p>
        </w:tc>
      </w:tr>
      <w:tr w14:paraId="67E42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6D91797E">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302</w:t>
            </w:r>
          </w:p>
        </w:tc>
        <w:tc>
          <w:tcPr>
            <w:tcW w:w="608" w:type="dxa"/>
            <w:tcBorders>
              <w:top w:val="single" w:color="auto" w:sz="4" w:space="0"/>
              <w:left w:val="single" w:color="auto" w:sz="4" w:space="0"/>
              <w:bottom w:val="single" w:color="auto" w:sz="4" w:space="0"/>
              <w:right w:val="single" w:color="auto" w:sz="4" w:space="0"/>
            </w:tcBorders>
            <w:shd w:val="clear" w:color="auto" w:fill="auto"/>
            <w:vAlign w:val="center"/>
          </w:tcPr>
          <w:p w14:paraId="3E364D06">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29</w:t>
            </w:r>
          </w:p>
        </w:tc>
        <w:tc>
          <w:tcPr>
            <w:tcW w:w="2630" w:type="dxa"/>
            <w:tcBorders>
              <w:top w:val="single" w:color="auto" w:sz="4" w:space="0"/>
              <w:left w:val="single" w:color="auto" w:sz="4" w:space="0"/>
              <w:bottom w:val="single" w:color="auto" w:sz="4" w:space="0"/>
              <w:right w:val="single" w:color="auto" w:sz="4" w:space="0"/>
            </w:tcBorders>
            <w:shd w:val="clear" w:color="auto" w:fill="auto"/>
            <w:vAlign w:val="center"/>
          </w:tcPr>
          <w:p w14:paraId="69F51C40">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auto" w:sz="4" w:space="0"/>
              <w:left w:val="single" w:color="auto" w:sz="4" w:space="0"/>
              <w:bottom w:val="single" w:color="auto" w:sz="4" w:space="0"/>
              <w:right w:val="single" w:color="auto" w:sz="4" w:space="0"/>
            </w:tcBorders>
            <w:shd w:val="solid" w:color="FFFFFF" w:fill="auto"/>
            <w:vAlign w:val="center"/>
          </w:tcPr>
          <w:p w14:paraId="30A877E2">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其他交通费用</w:t>
            </w:r>
          </w:p>
        </w:tc>
        <w:tc>
          <w:tcPr>
            <w:tcW w:w="1877" w:type="dxa"/>
            <w:tcBorders>
              <w:top w:val="single" w:color="auto" w:sz="4" w:space="0"/>
              <w:left w:val="single" w:color="auto" w:sz="4" w:space="0"/>
              <w:bottom w:val="single" w:color="auto" w:sz="4" w:space="0"/>
              <w:right w:val="single" w:color="auto" w:sz="4" w:space="0"/>
            </w:tcBorders>
            <w:vAlign w:val="center"/>
          </w:tcPr>
          <w:p w14:paraId="2252A33E">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6.42</w:t>
            </w:r>
          </w:p>
        </w:tc>
        <w:tc>
          <w:tcPr>
            <w:tcW w:w="1877" w:type="dxa"/>
            <w:tcBorders>
              <w:top w:val="single" w:color="auto" w:sz="4" w:space="0"/>
              <w:left w:val="single" w:color="auto" w:sz="4" w:space="0"/>
              <w:bottom w:val="single" w:color="auto" w:sz="4" w:space="0"/>
              <w:right w:val="single" w:color="auto" w:sz="4" w:space="0"/>
            </w:tcBorders>
            <w:vAlign w:val="center"/>
          </w:tcPr>
          <w:p w14:paraId="659FF612">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c>
          <w:tcPr>
            <w:tcW w:w="1877" w:type="dxa"/>
            <w:tcBorders>
              <w:top w:val="single" w:color="auto" w:sz="4" w:space="0"/>
              <w:left w:val="single" w:color="auto" w:sz="4" w:space="0"/>
              <w:bottom w:val="single" w:color="auto" w:sz="4" w:space="0"/>
              <w:right w:val="single" w:color="auto" w:sz="4" w:space="0"/>
            </w:tcBorders>
            <w:vAlign w:val="center"/>
          </w:tcPr>
          <w:p w14:paraId="5CD2F8A2">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6.42</w:t>
            </w:r>
          </w:p>
        </w:tc>
      </w:tr>
      <w:tr w14:paraId="64D8E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01E4EBDB">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302</w:t>
            </w:r>
          </w:p>
        </w:tc>
        <w:tc>
          <w:tcPr>
            <w:tcW w:w="608" w:type="dxa"/>
            <w:tcBorders>
              <w:top w:val="single" w:color="auto" w:sz="4" w:space="0"/>
              <w:left w:val="single" w:color="auto" w:sz="4" w:space="0"/>
              <w:bottom w:val="single" w:color="auto" w:sz="4" w:space="0"/>
              <w:right w:val="single" w:color="auto" w:sz="4" w:space="0"/>
            </w:tcBorders>
            <w:shd w:val="clear" w:color="auto" w:fill="auto"/>
            <w:vAlign w:val="center"/>
          </w:tcPr>
          <w:p w14:paraId="5E77D16D">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99</w:t>
            </w:r>
          </w:p>
        </w:tc>
        <w:tc>
          <w:tcPr>
            <w:tcW w:w="2630" w:type="dxa"/>
            <w:tcBorders>
              <w:top w:val="single" w:color="auto" w:sz="4" w:space="0"/>
              <w:left w:val="single" w:color="auto" w:sz="4" w:space="0"/>
              <w:bottom w:val="single" w:color="auto" w:sz="4" w:space="0"/>
              <w:right w:val="single" w:color="auto" w:sz="4" w:space="0"/>
            </w:tcBorders>
            <w:shd w:val="clear" w:color="auto" w:fill="auto"/>
            <w:vAlign w:val="center"/>
          </w:tcPr>
          <w:p w14:paraId="1E6B3B2C">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auto" w:sz="4" w:space="0"/>
              <w:left w:val="single" w:color="auto" w:sz="4" w:space="0"/>
              <w:bottom w:val="single" w:color="auto" w:sz="4" w:space="0"/>
              <w:right w:val="single" w:color="auto" w:sz="4" w:space="0"/>
            </w:tcBorders>
            <w:shd w:val="solid" w:color="FFFFFF" w:fill="auto"/>
            <w:vAlign w:val="center"/>
          </w:tcPr>
          <w:p w14:paraId="0F3E6B7D">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其他商品和服务支出</w:t>
            </w:r>
          </w:p>
        </w:tc>
        <w:tc>
          <w:tcPr>
            <w:tcW w:w="1877" w:type="dxa"/>
            <w:tcBorders>
              <w:top w:val="single" w:color="auto" w:sz="4" w:space="0"/>
              <w:left w:val="single" w:color="auto" w:sz="4" w:space="0"/>
              <w:bottom w:val="single" w:color="auto" w:sz="4" w:space="0"/>
              <w:right w:val="single" w:color="auto" w:sz="4" w:space="0"/>
            </w:tcBorders>
            <w:vAlign w:val="center"/>
          </w:tcPr>
          <w:p w14:paraId="7236C097">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7.22</w:t>
            </w:r>
          </w:p>
        </w:tc>
        <w:tc>
          <w:tcPr>
            <w:tcW w:w="1877" w:type="dxa"/>
            <w:tcBorders>
              <w:top w:val="single" w:color="auto" w:sz="4" w:space="0"/>
              <w:left w:val="single" w:color="auto" w:sz="4" w:space="0"/>
              <w:bottom w:val="single" w:color="auto" w:sz="4" w:space="0"/>
              <w:right w:val="single" w:color="auto" w:sz="4" w:space="0"/>
            </w:tcBorders>
            <w:vAlign w:val="center"/>
          </w:tcPr>
          <w:p w14:paraId="0332C947">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c>
          <w:tcPr>
            <w:tcW w:w="1877" w:type="dxa"/>
            <w:tcBorders>
              <w:top w:val="single" w:color="auto" w:sz="4" w:space="0"/>
              <w:left w:val="single" w:color="auto" w:sz="4" w:space="0"/>
              <w:bottom w:val="single" w:color="auto" w:sz="4" w:space="0"/>
              <w:right w:val="single" w:color="auto" w:sz="4" w:space="0"/>
            </w:tcBorders>
            <w:vAlign w:val="center"/>
          </w:tcPr>
          <w:p w14:paraId="47D70754">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7.22</w:t>
            </w:r>
          </w:p>
        </w:tc>
      </w:tr>
      <w:tr w14:paraId="112C4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493B601E">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303</w:t>
            </w:r>
          </w:p>
        </w:tc>
        <w:tc>
          <w:tcPr>
            <w:tcW w:w="608" w:type="dxa"/>
            <w:tcBorders>
              <w:top w:val="single" w:color="auto" w:sz="4" w:space="0"/>
              <w:left w:val="single" w:color="auto" w:sz="4" w:space="0"/>
              <w:bottom w:val="single" w:color="auto" w:sz="4" w:space="0"/>
              <w:right w:val="single" w:color="auto" w:sz="4" w:space="0"/>
            </w:tcBorders>
            <w:shd w:val="clear" w:color="auto" w:fill="auto"/>
            <w:vAlign w:val="center"/>
          </w:tcPr>
          <w:p w14:paraId="4CCAF18E">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c>
          <w:tcPr>
            <w:tcW w:w="2630" w:type="dxa"/>
            <w:tcBorders>
              <w:top w:val="single" w:color="auto" w:sz="4" w:space="0"/>
              <w:left w:val="single" w:color="auto" w:sz="4" w:space="0"/>
              <w:bottom w:val="single" w:color="auto" w:sz="4" w:space="0"/>
              <w:right w:val="single" w:color="auto" w:sz="4" w:space="0"/>
            </w:tcBorders>
            <w:shd w:val="clear" w:color="auto" w:fill="auto"/>
            <w:vAlign w:val="center"/>
          </w:tcPr>
          <w:p w14:paraId="1CC38158">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auto" w:sz="4" w:space="0"/>
              <w:left w:val="single" w:color="auto" w:sz="4" w:space="0"/>
              <w:bottom w:val="single" w:color="auto" w:sz="4" w:space="0"/>
              <w:right w:val="single" w:color="auto" w:sz="4" w:space="0"/>
            </w:tcBorders>
            <w:shd w:val="solid" w:color="FFFFFF" w:fill="FFFFFF"/>
            <w:vAlign w:val="center"/>
          </w:tcPr>
          <w:p w14:paraId="5C08625A">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对个人和家庭的补助</w:t>
            </w:r>
          </w:p>
        </w:tc>
        <w:tc>
          <w:tcPr>
            <w:tcW w:w="1877" w:type="dxa"/>
            <w:tcBorders>
              <w:top w:val="single" w:color="auto" w:sz="4" w:space="0"/>
              <w:left w:val="single" w:color="auto" w:sz="4" w:space="0"/>
              <w:bottom w:val="single" w:color="auto" w:sz="4" w:space="0"/>
              <w:right w:val="single" w:color="auto" w:sz="4" w:space="0"/>
            </w:tcBorders>
            <w:vAlign w:val="center"/>
          </w:tcPr>
          <w:p w14:paraId="2A79CC4E">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20.99</w:t>
            </w:r>
          </w:p>
        </w:tc>
        <w:tc>
          <w:tcPr>
            <w:tcW w:w="1877" w:type="dxa"/>
            <w:tcBorders>
              <w:top w:val="single" w:color="auto" w:sz="4" w:space="0"/>
              <w:left w:val="single" w:color="auto" w:sz="4" w:space="0"/>
              <w:bottom w:val="single" w:color="auto" w:sz="4" w:space="0"/>
              <w:right w:val="single" w:color="auto" w:sz="4" w:space="0"/>
            </w:tcBorders>
            <w:vAlign w:val="center"/>
          </w:tcPr>
          <w:p w14:paraId="16370401">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20.99</w:t>
            </w:r>
          </w:p>
        </w:tc>
        <w:tc>
          <w:tcPr>
            <w:tcW w:w="1877" w:type="dxa"/>
            <w:tcBorders>
              <w:top w:val="single" w:color="auto" w:sz="4" w:space="0"/>
              <w:left w:val="single" w:color="auto" w:sz="4" w:space="0"/>
              <w:bottom w:val="single" w:color="auto" w:sz="4" w:space="0"/>
              <w:right w:val="single" w:color="auto" w:sz="4" w:space="0"/>
            </w:tcBorders>
            <w:vAlign w:val="center"/>
          </w:tcPr>
          <w:p w14:paraId="62B2F609">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r>
      <w:tr w14:paraId="5BE75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048D154F">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303</w:t>
            </w:r>
          </w:p>
        </w:tc>
        <w:tc>
          <w:tcPr>
            <w:tcW w:w="608" w:type="dxa"/>
            <w:tcBorders>
              <w:top w:val="single" w:color="auto" w:sz="4" w:space="0"/>
              <w:left w:val="single" w:color="auto" w:sz="4" w:space="0"/>
              <w:bottom w:val="single" w:color="auto" w:sz="4" w:space="0"/>
              <w:right w:val="single" w:color="auto" w:sz="4" w:space="0"/>
            </w:tcBorders>
            <w:shd w:val="clear" w:color="auto" w:fill="auto"/>
            <w:vAlign w:val="center"/>
          </w:tcPr>
          <w:p w14:paraId="389033B8">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05</w:t>
            </w:r>
          </w:p>
        </w:tc>
        <w:tc>
          <w:tcPr>
            <w:tcW w:w="2630" w:type="dxa"/>
            <w:tcBorders>
              <w:top w:val="single" w:color="auto" w:sz="4" w:space="0"/>
              <w:left w:val="single" w:color="auto" w:sz="4" w:space="0"/>
              <w:bottom w:val="single" w:color="auto" w:sz="4" w:space="0"/>
              <w:right w:val="single" w:color="auto" w:sz="4" w:space="0"/>
            </w:tcBorders>
            <w:shd w:val="clear" w:color="auto" w:fill="auto"/>
            <w:vAlign w:val="center"/>
          </w:tcPr>
          <w:p w14:paraId="1A183069">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auto" w:sz="4" w:space="0"/>
              <w:left w:val="single" w:color="auto" w:sz="4" w:space="0"/>
              <w:bottom w:val="single" w:color="auto" w:sz="4" w:space="0"/>
              <w:right w:val="single" w:color="auto" w:sz="4" w:space="0"/>
            </w:tcBorders>
            <w:shd w:val="solid" w:color="FFFFFF" w:fill="auto"/>
            <w:vAlign w:val="center"/>
          </w:tcPr>
          <w:p w14:paraId="5619AD74">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生活补助</w:t>
            </w:r>
          </w:p>
        </w:tc>
        <w:tc>
          <w:tcPr>
            <w:tcW w:w="1877" w:type="dxa"/>
            <w:tcBorders>
              <w:top w:val="single" w:color="auto" w:sz="4" w:space="0"/>
              <w:left w:val="single" w:color="auto" w:sz="4" w:space="0"/>
              <w:bottom w:val="single" w:color="auto" w:sz="4" w:space="0"/>
              <w:right w:val="single" w:color="auto" w:sz="4" w:space="0"/>
            </w:tcBorders>
            <w:vAlign w:val="center"/>
          </w:tcPr>
          <w:p w14:paraId="2CC83F8A">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19.92</w:t>
            </w:r>
          </w:p>
        </w:tc>
        <w:tc>
          <w:tcPr>
            <w:tcW w:w="1877" w:type="dxa"/>
            <w:tcBorders>
              <w:top w:val="single" w:color="auto" w:sz="4" w:space="0"/>
              <w:left w:val="single" w:color="auto" w:sz="4" w:space="0"/>
              <w:bottom w:val="single" w:color="auto" w:sz="4" w:space="0"/>
              <w:right w:val="single" w:color="auto" w:sz="4" w:space="0"/>
            </w:tcBorders>
            <w:vAlign w:val="center"/>
          </w:tcPr>
          <w:p w14:paraId="25207926">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19.92</w:t>
            </w:r>
          </w:p>
        </w:tc>
        <w:tc>
          <w:tcPr>
            <w:tcW w:w="1877" w:type="dxa"/>
            <w:tcBorders>
              <w:top w:val="single" w:color="auto" w:sz="4" w:space="0"/>
              <w:left w:val="single" w:color="auto" w:sz="4" w:space="0"/>
              <w:bottom w:val="single" w:color="auto" w:sz="4" w:space="0"/>
              <w:right w:val="single" w:color="auto" w:sz="4" w:space="0"/>
            </w:tcBorders>
            <w:vAlign w:val="center"/>
          </w:tcPr>
          <w:p w14:paraId="3F5B1CF1">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r>
      <w:tr w14:paraId="7E83B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061BE8E7">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c>
          <w:tcPr>
            <w:tcW w:w="608" w:type="dxa"/>
            <w:tcBorders>
              <w:top w:val="single" w:color="auto" w:sz="4" w:space="0"/>
              <w:left w:val="single" w:color="auto" w:sz="4" w:space="0"/>
              <w:bottom w:val="single" w:color="auto" w:sz="4" w:space="0"/>
              <w:right w:val="single" w:color="auto" w:sz="4" w:space="0"/>
            </w:tcBorders>
            <w:shd w:val="clear" w:color="auto" w:fill="auto"/>
            <w:vAlign w:val="center"/>
          </w:tcPr>
          <w:p w14:paraId="21A0A6F3">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09</w:t>
            </w:r>
          </w:p>
        </w:tc>
        <w:tc>
          <w:tcPr>
            <w:tcW w:w="2630" w:type="dxa"/>
            <w:tcBorders>
              <w:top w:val="single" w:color="auto" w:sz="4" w:space="0"/>
              <w:left w:val="single" w:color="auto" w:sz="4" w:space="0"/>
              <w:bottom w:val="single" w:color="auto" w:sz="4" w:space="0"/>
              <w:right w:val="single" w:color="auto" w:sz="4" w:space="0"/>
            </w:tcBorders>
            <w:shd w:val="clear" w:color="auto" w:fill="auto"/>
            <w:vAlign w:val="center"/>
          </w:tcPr>
          <w:p w14:paraId="7B832B50">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auto" w:sz="4" w:space="0"/>
              <w:left w:val="single" w:color="auto" w:sz="4" w:space="0"/>
              <w:bottom w:val="single" w:color="auto" w:sz="4" w:space="0"/>
              <w:right w:val="single" w:color="auto" w:sz="4" w:space="0"/>
            </w:tcBorders>
            <w:shd w:val="solid" w:color="FFFFFF" w:fill="auto"/>
            <w:vAlign w:val="center"/>
          </w:tcPr>
          <w:p w14:paraId="6A332A41">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奖励金</w:t>
            </w:r>
          </w:p>
        </w:tc>
        <w:tc>
          <w:tcPr>
            <w:tcW w:w="1877" w:type="dxa"/>
            <w:tcBorders>
              <w:top w:val="single" w:color="auto" w:sz="4" w:space="0"/>
              <w:left w:val="single" w:color="auto" w:sz="4" w:space="0"/>
              <w:bottom w:val="single" w:color="auto" w:sz="4" w:space="0"/>
              <w:right w:val="single" w:color="auto" w:sz="4" w:space="0"/>
            </w:tcBorders>
            <w:vAlign w:val="center"/>
          </w:tcPr>
          <w:p w14:paraId="65C1DF27">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0.47</w:t>
            </w:r>
          </w:p>
        </w:tc>
        <w:tc>
          <w:tcPr>
            <w:tcW w:w="1877" w:type="dxa"/>
            <w:tcBorders>
              <w:top w:val="single" w:color="auto" w:sz="4" w:space="0"/>
              <w:left w:val="single" w:color="auto" w:sz="4" w:space="0"/>
              <w:bottom w:val="single" w:color="auto" w:sz="4" w:space="0"/>
              <w:right w:val="single" w:color="auto" w:sz="4" w:space="0"/>
            </w:tcBorders>
            <w:vAlign w:val="center"/>
          </w:tcPr>
          <w:p w14:paraId="24DFA90A">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0.47</w:t>
            </w:r>
          </w:p>
        </w:tc>
        <w:tc>
          <w:tcPr>
            <w:tcW w:w="1877" w:type="dxa"/>
            <w:tcBorders>
              <w:top w:val="single" w:color="auto" w:sz="4" w:space="0"/>
              <w:left w:val="single" w:color="auto" w:sz="4" w:space="0"/>
              <w:bottom w:val="single" w:color="auto" w:sz="4" w:space="0"/>
              <w:right w:val="single" w:color="auto" w:sz="4" w:space="0"/>
            </w:tcBorders>
            <w:vAlign w:val="center"/>
          </w:tcPr>
          <w:p w14:paraId="01C941C3">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r>
      <w:tr w14:paraId="6E81D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3AE458B6">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303</w:t>
            </w:r>
          </w:p>
        </w:tc>
        <w:tc>
          <w:tcPr>
            <w:tcW w:w="608" w:type="dxa"/>
            <w:tcBorders>
              <w:top w:val="single" w:color="auto" w:sz="4" w:space="0"/>
              <w:left w:val="single" w:color="auto" w:sz="4" w:space="0"/>
              <w:bottom w:val="single" w:color="auto" w:sz="4" w:space="0"/>
              <w:right w:val="single" w:color="auto" w:sz="4" w:space="0"/>
            </w:tcBorders>
            <w:shd w:val="clear" w:color="auto" w:fill="auto"/>
            <w:vAlign w:val="center"/>
          </w:tcPr>
          <w:p w14:paraId="58D32474">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99</w:t>
            </w:r>
          </w:p>
        </w:tc>
        <w:tc>
          <w:tcPr>
            <w:tcW w:w="2630" w:type="dxa"/>
            <w:tcBorders>
              <w:top w:val="single" w:color="auto" w:sz="4" w:space="0"/>
              <w:left w:val="single" w:color="auto" w:sz="4" w:space="0"/>
              <w:bottom w:val="single" w:color="auto" w:sz="4" w:space="0"/>
              <w:right w:val="single" w:color="auto" w:sz="4" w:space="0"/>
            </w:tcBorders>
            <w:shd w:val="clear" w:color="auto" w:fill="auto"/>
            <w:vAlign w:val="center"/>
          </w:tcPr>
          <w:p w14:paraId="6B5DF36F">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601201</w:t>
            </w:r>
          </w:p>
        </w:tc>
        <w:tc>
          <w:tcPr>
            <w:tcW w:w="4426" w:type="dxa"/>
            <w:tcBorders>
              <w:top w:val="single" w:color="auto" w:sz="4" w:space="0"/>
              <w:left w:val="single" w:color="auto" w:sz="4" w:space="0"/>
              <w:bottom w:val="single" w:color="auto" w:sz="4" w:space="0"/>
              <w:right w:val="single" w:color="auto" w:sz="4" w:space="0"/>
            </w:tcBorders>
            <w:shd w:val="solid" w:color="FFFFFF" w:fill="auto"/>
            <w:vAlign w:val="center"/>
          </w:tcPr>
          <w:p w14:paraId="0285C4F0">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其他对个人和家庭的补助</w:t>
            </w:r>
          </w:p>
        </w:tc>
        <w:tc>
          <w:tcPr>
            <w:tcW w:w="1877" w:type="dxa"/>
            <w:tcBorders>
              <w:top w:val="single" w:color="auto" w:sz="4" w:space="0"/>
              <w:left w:val="single" w:color="auto" w:sz="4" w:space="0"/>
              <w:bottom w:val="single" w:color="auto" w:sz="4" w:space="0"/>
              <w:right w:val="single" w:color="auto" w:sz="4" w:space="0"/>
            </w:tcBorders>
            <w:vAlign w:val="center"/>
          </w:tcPr>
          <w:p w14:paraId="0EE0DFA2">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0.60</w:t>
            </w:r>
          </w:p>
        </w:tc>
        <w:tc>
          <w:tcPr>
            <w:tcW w:w="1877" w:type="dxa"/>
            <w:tcBorders>
              <w:top w:val="single" w:color="auto" w:sz="4" w:space="0"/>
              <w:left w:val="single" w:color="auto" w:sz="4" w:space="0"/>
              <w:bottom w:val="single" w:color="auto" w:sz="4" w:space="0"/>
              <w:right w:val="single" w:color="auto" w:sz="4" w:space="0"/>
            </w:tcBorders>
            <w:vAlign w:val="center"/>
          </w:tcPr>
          <w:p w14:paraId="376DF744">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kern w:val="2"/>
                <w:sz w:val="22"/>
                <w:szCs w:val="22"/>
                <w:u w:val="none" w:color="auto"/>
                <w:shd w:val="clear" w:color="080000" w:fill="auto"/>
                <w:lang w:val="en-US" w:eastAsia="zh-CN" w:bidi="ar-SA"/>
              </w:rPr>
              <w:t>0.60</w:t>
            </w:r>
          </w:p>
        </w:tc>
        <w:tc>
          <w:tcPr>
            <w:tcW w:w="1877" w:type="dxa"/>
            <w:tcBorders>
              <w:top w:val="single" w:color="auto" w:sz="4" w:space="0"/>
              <w:left w:val="single" w:color="auto" w:sz="4" w:space="0"/>
              <w:bottom w:val="single" w:color="auto" w:sz="4" w:space="0"/>
              <w:right w:val="single" w:color="auto" w:sz="4" w:space="0"/>
            </w:tcBorders>
            <w:vAlign w:val="center"/>
          </w:tcPr>
          <w:p w14:paraId="75923D4F">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p>
        </w:tc>
      </w:tr>
    </w:tbl>
    <w:p w14:paraId="559E8AA4">
      <w:pPr>
        <w:spacing w:line="576" w:lineRule="exact"/>
        <w:rPr>
          <w:rFonts w:ascii="仿宋_GB2312" w:hAnsi="仿宋_GB2312" w:eastAsia="仿宋_GB2312" w:cs="仿宋_GB2312"/>
          <w:sz w:val="32"/>
          <w:szCs w:val="32"/>
        </w:rPr>
      </w:pPr>
    </w:p>
    <w:p w14:paraId="75B65C88">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tbl>
      <w:tblPr>
        <w:tblStyle w:val="6"/>
        <w:tblW w:w="1315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5"/>
        <w:gridCol w:w="747"/>
        <w:gridCol w:w="716"/>
        <w:gridCol w:w="2876"/>
        <w:gridCol w:w="5252"/>
        <w:gridCol w:w="2876"/>
      </w:tblGrid>
      <w:tr w14:paraId="5E109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432" w:type="dxa"/>
            <w:gridSpan w:val="2"/>
            <w:tcBorders>
              <w:top w:val="single" w:color="FFFFFF" w:sz="4" w:space="0"/>
              <w:left w:val="single" w:color="FFFFFF" w:sz="4" w:space="0"/>
              <w:bottom w:val="single" w:color="FFFFFF" w:sz="4" w:space="0"/>
              <w:right w:val="single" w:color="FFFFFF" w:sz="4" w:space="0"/>
            </w:tcBorders>
            <w:vAlign w:val="center"/>
          </w:tcPr>
          <w:p w14:paraId="13BD5CB6">
            <w:pPr>
              <w:rPr>
                <w:rFonts w:ascii="方正黑体简体" w:hAnsi="方正黑体简体" w:eastAsia="方正黑体简体" w:cs="方正黑体简体"/>
                <w:color w:val="000000"/>
                <w:sz w:val="24"/>
              </w:rPr>
            </w:pPr>
            <w:r>
              <w:rPr>
                <w:rFonts w:ascii="方正黑体简体" w:hAnsi="方正黑体简体" w:eastAsia="方正黑体简体" w:cs="方正黑体简体"/>
                <w:color w:val="000000"/>
                <w:kern w:val="0"/>
                <w:sz w:val="24"/>
              </w:rPr>
              <w:t>附表8</w:t>
            </w:r>
          </w:p>
        </w:tc>
        <w:tc>
          <w:tcPr>
            <w:tcW w:w="716" w:type="dxa"/>
            <w:tcBorders>
              <w:top w:val="single" w:color="FFFFFF" w:sz="4" w:space="0"/>
              <w:left w:val="single" w:color="FFFFFF" w:sz="4" w:space="0"/>
              <w:bottom w:val="single" w:color="FFFFFF" w:sz="4" w:space="0"/>
              <w:right w:val="single" w:color="FFFFFF" w:sz="4" w:space="0"/>
            </w:tcBorders>
            <w:vAlign w:val="center"/>
          </w:tcPr>
          <w:p w14:paraId="42257D58">
            <w:pPr>
              <w:rPr>
                <w:rFonts w:ascii="方正黑体简体" w:hAnsi="方正黑体简体" w:eastAsia="方正黑体简体" w:cs="方正黑体简体"/>
                <w:color w:val="000000"/>
                <w:sz w:val="24"/>
              </w:rPr>
            </w:pPr>
          </w:p>
        </w:tc>
        <w:tc>
          <w:tcPr>
            <w:tcW w:w="2876" w:type="dxa"/>
            <w:tcBorders>
              <w:top w:val="nil"/>
              <w:left w:val="nil"/>
              <w:bottom w:val="nil"/>
              <w:right w:val="nil"/>
            </w:tcBorders>
            <w:vAlign w:val="center"/>
          </w:tcPr>
          <w:p w14:paraId="6EB6BF58">
            <w:pPr>
              <w:rPr>
                <w:rFonts w:ascii="黑体" w:hAnsi="黑体" w:eastAsia="黑体" w:cs="黑体"/>
                <w:color w:val="000000"/>
                <w:sz w:val="18"/>
                <w:szCs w:val="18"/>
              </w:rPr>
            </w:pPr>
          </w:p>
        </w:tc>
        <w:tc>
          <w:tcPr>
            <w:tcW w:w="5252" w:type="dxa"/>
            <w:tcBorders>
              <w:top w:val="nil"/>
              <w:left w:val="nil"/>
              <w:bottom w:val="nil"/>
              <w:right w:val="nil"/>
            </w:tcBorders>
            <w:vAlign w:val="center"/>
          </w:tcPr>
          <w:p w14:paraId="4FA5D554">
            <w:pPr>
              <w:rPr>
                <w:rFonts w:ascii="黑体" w:hAnsi="黑体" w:eastAsia="黑体" w:cs="黑体"/>
                <w:color w:val="000000"/>
                <w:sz w:val="18"/>
                <w:szCs w:val="18"/>
              </w:rPr>
            </w:pPr>
          </w:p>
        </w:tc>
        <w:tc>
          <w:tcPr>
            <w:tcW w:w="2876" w:type="dxa"/>
            <w:tcBorders>
              <w:top w:val="single" w:color="FFFFFF" w:sz="4" w:space="0"/>
              <w:left w:val="single" w:color="FFFFFF" w:sz="4" w:space="0"/>
              <w:bottom w:val="single" w:color="FFFFFF" w:sz="4" w:space="0"/>
              <w:right w:val="single" w:color="FFFFFF" w:sz="4" w:space="0"/>
            </w:tcBorders>
            <w:vAlign w:val="center"/>
          </w:tcPr>
          <w:p w14:paraId="046D3D53">
            <w:pPr>
              <w:jc w:val="right"/>
              <w:rPr>
                <w:rFonts w:ascii="宋体" w:hAnsi="宋体" w:cs="宋体"/>
                <w:color w:val="000000"/>
                <w:sz w:val="22"/>
                <w:szCs w:val="22"/>
              </w:rPr>
            </w:pPr>
          </w:p>
        </w:tc>
      </w:tr>
      <w:tr w14:paraId="29651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3152" w:type="dxa"/>
            <w:gridSpan w:val="6"/>
            <w:tcBorders>
              <w:top w:val="single" w:color="FFFFFF" w:sz="4" w:space="0"/>
              <w:left w:val="single" w:color="FFFFFF" w:sz="4" w:space="0"/>
              <w:bottom w:val="single" w:color="FFFFFF" w:sz="4" w:space="0"/>
              <w:right w:val="single" w:color="FFFFFF" w:sz="4" w:space="0"/>
            </w:tcBorders>
            <w:vAlign w:val="center"/>
          </w:tcPr>
          <w:p w14:paraId="56E3D3CC">
            <w:pPr>
              <w:widowControl/>
              <w:jc w:val="center"/>
              <w:textAlignment w:val="center"/>
              <w:rPr>
                <w:rFonts w:ascii="宋体" w:hAnsi="宋体" w:cs="宋体"/>
                <w:b/>
                <w:bCs/>
                <w:color w:val="000000"/>
                <w:sz w:val="32"/>
                <w:szCs w:val="32"/>
              </w:rPr>
            </w:pPr>
            <w:r>
              <w:rPr>
                <w:rFonts w:hint="eastAsia" w:ascii="宋体" w:hAnsi="宋体" w:cs="宋体"/>
                <w:b/>
                <w:bCs/>
                <w:color w:val="000000"/>
                <w:kern w:val="0"/>
                <w:sz w:val="32"/>
                <w:szCs w:val="32"/>
              </w:rPr>
              <w:t>一般公共预算项目支出预算表</w:t>
            </w:r>
          </w:p>
        </w:tc>
      </w:tr>
      <w:tr w14:paraId="11BB0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10276" w:type="dxa"/>
            <w:gridSpan w:val="5"/>
            <w:tcBorders>
              <w:top w:val="single" w:color="FFFFFF" w:sz="4" w:space="0"/>
              <w:left w:val="single" w:color="FFFFFF" w:sz="4" w:space="0"/>
              <w:bottom w:val="nil"/>
              <w:right w:val="single" w:color="FFFFFF" w:sz="4" w:space="0"/>
            </w:tcBorders>
            <w:vAlign w:val="center"/>
          </w:tcPr>
          <w:p w14:paraId="16C582FE">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rPr>
              <w:t>部门：</w:t>
            </w:r>
            <w:r>
              <w:rPr>
                <w:rFonts w:hint="eastAsia" w:ascii="宋体" w:hAnsi="宋体" w:cs="宋体"/>
                <w:color w:val="000000"/>
                <w:kern w:val="0"/>
                <w:sz w:val="22"/>
                <w:szCs w:val="22"/>
                <w:lang w:eastAsia="zh-CN"/>
              </w:rPr>
              <w:t>中国共产党青川县委员会党校</w:t>
            </w:r>
          </w:p>
        </w:tc>
        <w:tc>
          <w:tcPr>
            <w:tcW w:w="2876" w:type="dxa"/>
            <w:tcBorders>
              <w:top w:val="single" w:color="FFFFFF" w:sz="4" w:space="0"/>
              <w:left w:val="single" w:color="FFFFFF" w:sz="4" w:space="0"/>
              <w:bottom w:val="nil"/>
              <w:right w:val="single" w:color="FFFFFF" w:sz="4" w:space="0"/>
            </w:tcBorders>
            <w:vAlign w:val="center"/>
          </w:tcPr>
          <w:p w14:paraId="2D86333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金额单位：万元</w:t>
            </w:r>
          </w:p>
        </w:tc>
      </w:tr>
      <w:tr w14:paraId="2D5A6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2148" w:type="dxa"/>
            <w:gridSpan w:val="3"/>
            <w:tcBorders>
              <w:top w:val="single" w:color="000000" w:sz="4" w:space="0"/>
              <w:left w:val="single" w:color="000000" w:sz="4" w:space="0"/>
              <w:bottom w:val="single" w:color="000000" w:sz="4" w:space="0"/>
              <w:right w:val="single" w:color="000000" w:sz="4" w:space="0"/>
            </w:tcBorders>
            <w:vAlign w:val="center"/>
          </w:tcPr>
          <w:p w14:paraId="2B77A352">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科目编码</w:t>
            </w:r>
          </w:p>
        </w:tc>
        <w:tc>
          <w:tcPr>
            <w:tcW w:w="2876" w:type="dxa"/>
            <w:vMerge w:val="restart"/>
            <w:tcBorders>
              <w:top w:val="single" w:color="000000" w:sz="4" w:space="0"/>
              <w:left w:val="single" w:color="000000" w:sz="4" w:space="0"/>
              <w:bottom w:val="single" w:color="000000" w:sz="4" w:space="0"/>
              <w:right w:val="single" w:color="000000" w:sz="4" w:space="0"/>
            </w:tcBorders>
            <w:vAlign w:val="center"/>
          </w:tcPr>
          <w:p w14:paraId="29193814">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单位代码</w:t>
            </w:r>
          </w:p>
        </w:tc>
        <w:tc>
          <w:tcPr>
            <w:tcW w:w="5252" w:type="dxa"/>
            <w:vMerge w:val="restart"/>
            <w:tcBorders>
              <w:top w:val="single" w:color="000000" w:sz="4" w:space="0"/>
              <w:left w:val="single" w:color="000000" w:sz="4" w:space="0"/>
              <w:bottom w:val="single" w:color="000000" w:sz="4" w:space="0"/>
              <w:right w:val="single" w:color="000000" w:sz="4" w:space="0"/>
            </w:tcBorders>
            <w:vAlign w:val="center"/>
          </w:tcPr>
          <w:p w14:paraId="3186C783">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单位名称（科目）</w:t>
            </w:r>
          </w:p>
        </w:tc>
        <w:tc>
          <w:tcPr>
            <w:tcW w:w="2876" w:type="dxa"/>
            <w:vMerge w:val="restart"/>
            <w:tcBorders>
              <w:top w:val="single" w:color="000000" w:sz="4" w:space="0"/>
              <w:left w:val="single" w:color="000000" w:sz="4" w:space="0"/>
              <w:bottom w:val="single" w:color="000000" w:sz="4" w:space="0"/>
              <w:right w:val="single" w:color="000000" w:sz="4" w:space="0"/>
            </w:tcBorders>
            <w:vAlign w:val="center"/>
          </w:tcPr>
          <w:p w14:paraId="254D0C8C">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金额</w:t>
            </w:r>
          </w:p>
        </w:tc>
      </w:tr>
      <w:tr w14:paraId="58B95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685" w:type="dxa"/>
            <w:tcBorders>
              <w:top w:val="single" w:color="000000" w:sz="4" w:space="0"/>
              <w:left w:val="single" w:color="000000" w:sz="4" w:space="0"/>
              <w:bottom w:val="single" w:color="000000" w:sz="4" w:space="0"/>
              <w:right w:val="single" w:color="000000" w:sz="4" w:space="0"/>
            </w:tcBorders>
            <w:vAlign w:val="center"/>
          </w:tcPr>
          <w:p w14:paraId="5D0BE156">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类</w:t>
            </w:r>
          </w:p>
        </w:tc>
        <w:tc>
          <w:tcPr>
            <w:tcW w:w="747" w:type="dxa"/>
            <w:tcBorders>
              <w:top w:val="single" w:color="000000" w:sz="4" w:space="0"/>
              <w:left w:val="single" w:color="000000" w:sz="4" w:space="0"/>
              <w:bottom w:val="single" w:color="000000" w:sz="4" w:space="0"/>
              <w:right w:val="single" w:color="000000" w:sz="4" w:space="0"/>
            </w:tcBorders>
            <w:vAlign w:val="center"/>
          </w:tcPr>
          <w:p w14:paraId="0F607A0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款</w:t>
            </w:r>
          </w:p>
        </w:tc>
        <w:tc>
          <w:tcPr>
            <w:tcW w:w="716" w:type="dxa"/>
            <w:tcBorders>
              <w:top w:val="single" w:color="000000" w:sz="4" w:space="0"/>
              <w:left w:val="single" w:color="000000" w:sz="4" w:space="0"/>
              <w:bottom w:val="single" w:color="000000" w:sz="4" w:space="0"/>
              <w:right w:val="single" w:color="000000" w:sz="4" w:space="0"/>
            </w:tcBorders>
            <w:vAlign w:val="center"/>
          </w:tcPr>
          <w:p w14:paraId="25516A62">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w:t>
            </w:r>
          </w:p>
        </w:tc>
        <w:tc>
          <w:tcPr>
            <w:tcW w:w="2876" w:type="dxa"/>
            <w:vMerge w:val="continue"/>
            <w:tcBorders>
              <w:top w:val="single" w:color="000000" w:sz="4" w:space="0"/>
              <w:left w:val="single" w:color="000000" w:sz="4" w:space="0"/>
              <w:bottom w:val="single" w:color="000000" w:sz="4" w:space="0"/>
              <w:right w:val="single" w:color="000000" w:sz="4" w:space="0"/>
            </w:tcBorders>
            <w:vAlign w:val="center"/>
          </w:tcPr>
          <w:p w14:paraId="0CEFE2B6">
            <w:pPr>
              <w:jc w:val="center"/>
              <w:rPr>
                <w:rFonts w:ascii="宋体" w:hAnsi="宋体" w:cs="宋体"/>
                <w:b/>
                <w:bCs/>
                <w:color w:val="000000"/>
                <w:sz w:val="22"/>
                <w:szCs w:val="22"/>
              </w:rPr>
            </w:pPr>
          </w:p>
        </w:tc>
        <w:tc>
          <w:tcPr>
            <w:tcW w:w="5252" w:type="dxa"/>
            <w:vMerge w:val="continue"/>
            <w:tcBorders>
              <w:top w:val="single" w:color="000000" w:sz="4" w:space="0"/>
              <w:left w:val="single" w:color="000000" w:sz="4" w:space="0"/>
              <w:bottom w:val="single" w:color="000000" w:sz="4" w:space="0"/>
              <w:right w:val="single" w:color="000000" w:sz="4" w:space="0"/>
            </w:tcBorders>
            <w:vAlign w:val="center"/>
          </w:tcPr>
          <w:p w14:paraId="671141E6">
            <w:pPr>
              <w:jc w:val="center"/>
              <w:rPr>
                <w:rFonts w:ascii="宋体" w:hAnsi="宋体" w:cs="宋体"/>
                <w:b/>
                <w:bCs/>
                <w:color w:val="000000"/>
                <w:sz w:val="22"/>
                <w:szCs w:val="22"/>
              </w:rPr>
            </w:pPr>
          </w:p>
        </w:tc>
        <w:tc>
          <w:tcPr>
            <w:tcW w:w="2876" w:type="dxa"/>
            <w:vMerge w:val="continue"/>
            <w:tcBorders>
              <w:top w:val="single" w:color="000000" w:sz="4" w:space="0"/>
              <w:left w:val="single" w:color="000000" w:sz="4" w:space="0"/>
              <w:bottom w:val="single" w:color="000000" w:sz="4" w:space="0"/>
              <w:right w:val="single" w:color="000000" w:sz="4" w:space="0"/>
            </w:tcBorders>
            <w:vAlign w:val="center"/>
          </w:tcPr>
          <w:p w14:paraId="04616BE4">
            <w:pPr>
              <w:jc w:val="center"/>
              <w:rPr>
                <w:rFonts w:ascii="宋体" w:hAnsi="宋体" w:cs="宋体"/>
                <w:b/>
                <w:bCs/>
                <w:color w:val="000000"/>
                <w:sz w:val="22"/>
                <w:szCs w:val="22"/>
              </w:rPr>
            </w:pPr>
          </w:p>
        </w:tc>
      </w:tr>
      <w:tr w14:paraId="5B2DE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85" w:type="dxa"/>
            <w:tcBorders>
              <w:top w:val="single" w:color="000000" w:sz="4" w:space="0"/>
              <w:left w:val="single" w:color="000000" w:sz="4" w:space="0"/>
              <w:bottom w:val="single" w:color="000000" w:sz="4" w:space="0"/>
              <w:right w:val="single" w:color="000000" w:sz="4" w:space="0"/>
            </w:tcBorders>
            <w:vAlign w:val="center"/>
          </w:tcPr>
          <w:p w14:paraId="3348B51F">
            <w:pPr>
              <w:jc w:val="center"/>
              <w:rPr>
                <w:rFonts w:ascii="宋体" w:hAnsi="宋体" w:cs="宋体"/>
                <w:b/>
                <w:bCs/>
                <w:color w:val="000000"/>
                <w:sz w:val="22"/>
                <w:szCs w:val="22"/>
              </w:rPr>
            </w:pPr>
          </w:p>
        </w:tc>
        <w:tc>
          <w:tcPr>
            <w:tcW w:w="747" w:type="dxa"/>
            <w:tcBorders>
              <w:top w:val="single" w:color="000000" w:sz="4" w:space="0"/>
              <w:left w:val="single" w:color="000000" w:sz="4" w:space="0"/>
              <w:bottom w:val="single" w:color="000000" w:sz="4" w:space="0"/>
              <w:right w:val="single" w:color="000000" w:sz="4" w:space="0"/>
            </w:tcBorders>
            <w:vAlign w:val="center"/>
          </w:tcPr>
          <w:p w14:paraId="22AC5DB8">
            <w:pPr>
              <w:jc w:val="center"/>
              <w:rPr>
                <w:rFonts w:ascii="宋体" w:hAnsi="宋体" w:cs="宋体"/>
                <w:b/>
                <w:bCs/>
                <w:color w:val="000000"/>
                <w:sz w:val="22"/>
                <w:szCs w:val="22"/>
              </w:rPr>
            </w:pPr>
          </w:p>
        </w:tc>
        <w:tc>
          <w:tcPr>
            <w:tcW w:w="716" w:type="dxa"/>
            <w:tcBorders>
              <w:top w:val="single" w:color="000000" w:sz="4" w:space="0"/>
              <w:left w:val="single" w:color="000000" w:sz="4" w:space="0"/>
              <w:bottom w:val="single" w:color="000000" w:sz="4" w:space="0"/>
              <w:right w:val="single" w:color="000000" w:sz="4" w:space="0"/>
            </w:tcBorders>
            <w:vAlign w:val="center"/>
          </w:tcPr>
          <w:p w14:paraId="5DCDF337">
            <w:pPr>
              <w:jc w:val="center"/>
              <w:rPr>
                <w:rFonts w:ascii="宋体" w:hAnsi="宋体" w:cs="宋体"/>
                <w:b/>
                <w:bCs/>
                <w:color w:val="000000"/>
                <w:sz w:val="22"/>
                <w:szCs w:val="22"/>
              </w:rPr>
            </w:pPr>
          </w:p>
        </w:tc>
        <w:tc>
          <w:tcPr>
            <w:tcW w:w="2876" w:type="dxa"/>
            <w:tcBorders>
              <w:top w:val="single" w:color="000000" w:sz="4" w:space="0"/>
              <w:left w:val="single" w:color="000000" w:sz="4" w:space="0"/>
              <w:bottom w:val="single" w:color="000000" w:sz="4" w:space="0"/>
              <w:right w:val="single" w:color="000000" w:sz="4" w:space="0"/>
            </w:tcBorders>
            <w:vAlign w:val="center"/>
          </w:tcPr>
          <w:p w14:paraId="300744AD">
            <w:pPr>
              <w:jc w:val="center"/>
              <w:rPr>
                <w:rFonts w:ascii="宋体" w:hAnsi="宋体" w:cs="宋体"/>
                <w:b/>
                <w:bCs/>
                <w:color w:val="000000"/>
                <w:sz w:val="22"/>
                <w:szCs w:val="22"/>
              </w:rPr>
            </w:pPr>
          </w:p>
        </w:tc>
        <w:tc>
          <w:tcPr>
            <w:tcW w:w="5252" w:type="dxa"/>
            <w:tcBorders>
              <w:top w:val="single" w:color="000000" w:sz="4" w:space="0"/>
              <w:left w:val="single" w:color="000000" w:sz="4" w:space="0"/>
              <w:bottom w:val="single" w:color="000000" w:sz="4" w:space="0"/>
              <w:right w:val="single" w:color="000000" w:sz="4" w:space="0"/>
            </w:tcBorders>
            <w:vAlign w:val="center"/>
          </w:tcPr>
          <w:p w14:paraId="35CF6332">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    计</w:t>
            </w:r>
          </w:p>
        </w:tc>
        <w:tc>
          <w:tcPr>
            <w:tcW w:w="2876" w:type="dxa"/>
            <w:tcBorders>
              <w:top w:val="single" w:color="000000" w:sz="4" w:space="0"/>
              <w:left w:val="single" w:color="000000" w:sz="4" w:space="0"/>
              <w:bottom w:val="single" w:color="000000" w:sz="4" w:space="0"/>
              <w:right w:val="single" w:color="000000" w:sz="4" w:space="0"/>
            </w:tcBorders>
            <w:vAlign w:val="center"/>
          </w:tcPr>
          <w:p w14:paraId="5D9514A4">
            <w:pPr>
              <w:jc w:val="center"/>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62.01</w:t>
            </w:r>
          </w:p>
        </w:tc>
      </w:tr>
      <w:tr w14:paraId="61746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85" w:type="dxa"/>
            <w:tcBorders>
              <w:top w:val="single" w:color="000000" w:sz="4" w:space="0"/>
              <w:left w:val="single" w:color="000000" w:sz="4" w:space="0"/>
              <w:bottom w:val="single" w:color="000000" w:sz="4" w:space="0"/>
              <w:right w:val="single" w:color="000000" w:sz="4" w:space="0"/>
            </w:tcBorders>
            <w:vAlign w:val="center"/>
          </w:tcPr>
          <w:p w14:paraId="40A1889F">
            <w:pPr>
              <w:jc w:val="center"/>
              <w:rPr>
                <w:rFonts w:hint="eastAsia" w:ascii="宋体" w:hAnsi="宋体" w:eastAsia="宋体" w:cs="宋体"/>
                <w:b w:val="0"/>
                <w:bCs w:val="0"/>
                <w:color w:val="000000"/>
                <w:sz w:val="22"/>
                <w:szCs w:val="22"/>
                <w:lang w:val="en-US" w:eastAsia="zh-CN"/>
              </w:rPr>
            </w:pPr>
            <w:r>
              <w:rPr>
                <w:rFonts w:hint="eastAsia" w:ascii="宋体" w:hAnsi="宋体" w:eastAsia="宋体" w:cs="宋体"/>
                <w:b w:val="0"/>
                <w:bCs w:val="0"/>
                <w:color w:val="000000"/>
                <w:sz w:val="22"/>
                <w:szCs w:val="22"/>
                <w:lang w:val="en-US" w:eastAsia="zh-CN"/>
              </w:rPr>
              <w:t>205</w:t>
            </w:r>
          </w:p>
        </w:tc>
        <w:tc>
          <w:tcPr>
            <w:tcW w:w="747" w:type="dxa"/>
            <w:tcBorders>
              <w:top w:val="single" w:color="000000" w:sz="4" w:space="0"/>
              <w:left w:val="single" w:color="000000" w:sz="4" w:space="0"/>
              <w:bottom w:val="single" w:color="000000" w:sz="4" w:space="0"/>
              <w:right w:val="single" w:color="000000" w:sz="4" w:space="0"/>
            </w:tcBorders>
            <w:vAlign w:val="center"/>
          </w:tcPr>
          <w:p w14:paraId="76711179">
            <w:pPr>
              <w:jc w:val="center"/>
              <w:rPr>
                <w:rFonts w:hint="eastAsia" w:ascii="宋体" w:hAnsi="宋体" w:eastAsia="宋体" w:cs="宋体"/>
                <w:b w:val="0"/>
                <w:bCs w:val="0"/>
                <w:color w:val="000000"/>
                <w:sz w:val="22"/>
                <w:szCs w:val="22"/>
                <w:lang w:val="en-US" w:eastAsia="zh-CN"/>
              </w:rPr>
            </w:pPr>
            <w:r>
              <w:rPr>
                <w:rFonts w:hint="eastAsia" w:ascii="宋体" w:hAnsi="宋体" w:eastAsia="宋体" w:cs="宋体"/>
                <w:b w:val="0"/>
                <w:bCs w:val="0"/>
                <w:color w:val="000000"/>
                <w:sz w:val="22"/>
                <w:szCs w:val="22"/>
                <w:lang w:val="en-US" w:eastAsia="zh-CN"/>
              </w:rPr>
              <w:t>05</w:t>
            </w:r>
          </w:p>
        </w:tc>
        <w:tc>
          <w:tcPr>
            <w:tcW w:w="716" w:type="dxa"/>
            <w:tcBorders>
              <w:top w:val="single" w:color="000000" w:sz="4" w:space="0"/>
              <w:left w:val="single" w:color="000000" w:sz="4" w:space="0"/>
              <w:bottom w:val="single" w:color="000000" w:sz="4" w:space="0"/>
              <w:right w:val="single" w:color="000000" w:sz="4" w:space="0"/>
            </w:tcBorders>
            <w:vAlign w:val="center"/>
          </w:tcPr>
          <w:p w14:paraId="71BD8D2D">
            <w:pPr>
              <w:jc w:val="center"/>
              <w:rPr>
                <w:rFonts w:hint="eastAsia" w:ascii="宋体" w:hAnsi="宋体" w:eastAsia="宋体" w:cs="宋体"/>
                <w:b w:val="0"/>
                <w:bCs w:val="0"/>
                <w:color w:val="000000"/>
                <w:sz w:val="22"/>
                <w:szCs w:val="22"/>
                <w:lang w:val="en-US" w:eastAsia="zh-CN"/>
              </w:rPr>
            </w:pPr>
            <w:r>
              <w:rPr>
                <w:rFonts w:hint="eastAsia" w:ascii="宋体" w:hAnsi="宋体" w:eastAsia="宋体" w:cs="宋体"/>
                <w:b w:val="0"/>
                <w:bCs w:val="0"/>
                <w:color w:val="000000"/>
                <w:sz w:val="22"/>
                <w:szCs w:val="22"/>
                <w:lang w:val="en-US" w:eastAsia="zh-CN"/>
              </w:rPr>
              <w:t>02</w:t>
            </w:r>
          </w:p>
        </w:tc>
        <w:tc>
          <w:tcPr>
            <w:tcW w:w="2876" w:type="dxa"/>
            <w:tcBorders>
              <w:top w:val="single" w:color="000000" w:sz="4" w:space="0"/>
              <w:left w:val="single" w:color="000000" w:sz="4" w:space="0"/>
              <w:bottom w:val="single" w:color="000000" w:sz="4" w:space="0"/>
              <w:right w:val="single" w:color="000000" w:sz="4" w:space="0"/>
            </w:tcBorders>
            <w:vAlign w:val="center"/>
          </w:tcPr>
          <w:p w14:paraId="69678762">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sz w:val="22"/>
                <w:szCs w:val="22"/>
                <w:u w:val="none" w:color="auto"/>
                <w:shd w:val="clear" w:color="070000" w:fill="auto"/>
                <w:lang w:val="en-US" w:eastAsia="zh-CN"/>
              </w:rPr>
              <w:t>601201</w:t>
            </w:r>
          </w:p>
        </w:tc>
        <w:tc>
          <w:tcPr>
            <w:tcW w:w="5252" w:type="dxa"/>
            <w:tcBorders>
              <w:top w:val="single" w:color="000000" w:sz="4" w:space="0"/>
              <w:left w:val="single" w:color="000000" w:sz="4" w:space="0"/>
              <w:bottom w:val="single" w:color="000000" w:sz="4" w:space="0"/>
              <w:right w:val="single" w:color="000000" w:sz="4" w:space="0"/>
            </w:tcBorders>
            <w:vAlign w:val="center"/>
          </w:tcPr>
          <w:p w14:paraId="123F5493">
            <w:pPr>
              <w:widowControl/>
              <w:jc w:val="left"/>
              <w:textAlignment w:val="center"/>
              <w:rPr>
                <w:rFonts w:ascii="宋体" w:hAnsi="宋体" w:cs="宋体"/>
                <w:b/>
                <w:bCs/>
                <w:color w:val="000000"/>
                <w:sz w:val="22"/>
                <w:szCs w:val="22"/>
              </w:rPr>
            </w:pPr>
            <w:r>
              <w:rPr>
                <w:rFonts w:hint="default" w:ascii="华文中宋" w:hAnsi="华文中宋" w:eastAsia="华文中宋" w:cs="华文中宋"/>
                <w:i w:val="0"/>
                <w:iCs w:val="0"/>
                <w:color w:val="000000"/>
                <w:kern w:val="0"/>
                <w:sz w:val="22"/>
                <w:szCs w:val="22"/>
                <w:u w:val="none"/>
                <w:lang w:val="en-US" w:eastAsia="zh-CN"/>
              </w:rPr>
              <w:t>科研经费</w:t>
            </w:r>
          </w:p>
        </w:tc>
        <w:tc>
          <w:tcPr>
            <w:tcW w:w="2876" w:type="dxa"/>
            <w:tcBorders>
              <w:top w:val="single" w:color="000000" w:sz="4" w:space="0"/>
              <w:left w:val="single" w:color="000000" w:sz="4" w:space="0"/>
              <w:bottom w:val="single" w:color="000000" w:sz="4" w:space="0"/>
              <w:right w:val="single" w:color="000000" w:sz="4" w:space="0"/>
            </w:tcBorders>
            <w:vAlign w:val="center"/>
          </w:tcPr>
          <w:p w14:paraId="0B53D18D">
            <w:pPr>
              <w:widowControl/>
              <w:jc w:val="center"/>
              <w:textAlignment w:val="center"/>
              <w:rPr>
                <w:rFonts w:ascii="宋体" w:hAnsi="宋体" w:cs="宋体"/>
                <w:b/>
                <w:bCs/>
                <w:color w:val="000000"/>
                <w:sz w:val="22"/>
                <w:szCs w:val="22"/>
              </w:rPr>
            </w:pPr>
            <w:r>
              <w:rPr>
                <w:rFonts w:hint="default" w:ascii="华文中宋" w:hAnsi="华文中宋" w:eastAsia="华文中宋" w:cs="华文中宋"/>
                <w:i w:val="0"/>
                <w:iCs w:val="0"/>
                <w:color w:val="000000"/>
                <w:kern w:val="0"/>
                <w:sz w:val="22"/>
                <w:szCs w:val="22"/>
                <w:u w:val="none"/>
                <w:lang w:val="en-US" w:eastAsia="zh-CN"/>
              </w:rPr>
              <w:t>5.00</w:t>
            </w:r>
          </w:p>
        </w:tc>
      </w:tr>
      <w:tr w14:paraId="26599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85" w:type="dxa"/>
            <w:tcBorders>
              <w:top w:val="single" w:color="000000" w:sz="4" w:space="0"/>
              <w:left w:val="single" w:color="000000" w:sz="4" w:space="0"/>
              <w:bottom w:val="single" w:color="000000" w:sz="4" w:space="0"/>
              <w:right w:val="single" w:color="000000" w:sz="4" w:space="0"/>
            </w:tcBorders>
            <w:vAlign w:val="center"/>
          </w:tcPr>
          <w:p w14:paraId="133B9416">
            <w:pPr>
              <w:jc w:val="center"/>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sz w:val="22"/>
                <w:szCs w:val="22"/>
                <w:lang w:val="en-US" w:eastAsia="zh-CN"/>
              </w:rPr>
              <w:t>205</w:t>
            </w:r>
          </w:p>
        </w:tc>
        <w:tc>
          <w:tcPr>
            <w:tcW w:w="747" w:type="dxa"/>
            <w:tcBorders>
              <w:top w:val="single" w:color="000000" w:sz="4" w:space="0"/>
              <w:left w:val="single" w:color="000000" w:sz="4" w:space="0"/>
              <w:bottom w:val="single" w:color="000000" w:sz="4" w:space="0"/>
              <w:right w:val="single" w:color="000000" w:sz="4" w:space="0"/>
            </w:tcBorders>
            <w:vAlign w:val="center"/>
          </w:tcPr>
          <w:p w14:paraId="4DDE50D6">
            <w:pPr>
              <w:jc w:val="center"/>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sz w:val="22"/>
                <w:szCs w:val="22"/>
                <w:lang w:val="en-US" w:eastAsia="zh-CN"/>
              </w:rPr>
              <w:t>05</w:t>
            </w:r>
          </w:p>
        </w:tc>
        <w:tc>
          <w:tcPr>
            <w:tcW w:w="716" w:type="dxa"/>
            <w:tcBorders>
              <w:top w:val="single" w:color="000000" w:sz="4" w:space="0"/>
              <w:left w:val="single" w:color="000000" w:sz="4" w:space="0"/>
              <w:bottom w:val="single" w:color="000000" w:sz="4" w:space="0"/>
              <w:right w:val="single" w:color="000000" w:sz="4" w:space="0"/>
            </w:tcBorders>
            <w:vAlign w:val="center"/>
          </w:tcPr>
          <w:p w14:paraId="4A75B939">
            <w:pPr>
              <w:jc w:val="center"/>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sz w:val="22"/>
                <w:szCs w:val="22"/>
                <w:lang w:val="en-US" w:eastAsia="zh-CN"/>
              </w:rPr>
              <w:t>02</w:t>
            </w:r>
          </w:p>
        </w:tc>
        <w:tc>
          <w:tcPr>
            <w:tcW w:w="2876" w:type="dxa"/>
            <w:tcBorders>
              <w:top w:val="single" w:color="000000" w:sz="4" w:space="0"/>
              <w:left w:val="single" w:color="000000" w:sz="4" w:space="0"/>
              <w:bottom w:val="single" w:color="000000" w:sz="4" w:space="0"/>
              <w:right w:val="single" w:color="000000" w:sz="4" w:space="0"/>
            </w:tcBorders>
            <w:vAlign w:val="center"/>
          </w:tcPr>
          <w:p w14:paraId="5EDE8EA2">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sz w:val="22"/>
                <w:szCs w:val="22"/>
                <w:u w:val="none" w:color="auto"/>
                <w:shd w:val="clear" w:color="070000" w:fill="auto"/>
                <w:lang w:val="en-US" w:eastAsia="zh-CN"/>
              </w:rPr>
              <w:t>601201</w:t>
            </w:r>
          </w:p>
        </w:tc>
        <w:tc>
          <w:tcPr>
            <w:tcW w:w="5252" w:type="dxa"/>
            <w:tcBorders>
              <w:top w:val="single" w:color="000000" w:sz="4" w:space="0"/>
              <w:left w:val="single" w:color="000000" w:sz="4" w:space="0"/>
              <w:bottom w:val="single" w:color="000000" w:sz="4" w:space="0"/>
              <w:right w:val="single" w:color="000000" w:sz="4" w:space="0"/>
            </w:tcBorders>
            <w:vAlign w:val="center"/>
          </w:tcPr>
          <w:p w14:paraId="4B625F66">
            <w:pPr>
              <w:widowControl/>
              <w:jc w:val="left"/>
              <w:textAlignment w:val="center"/>
              <w:rPr>
                <w:rFonts w:ascii="宋体" w:hAnsi="宋体" w:cs="宋体"/>
                <w:b/>
                <w:bCs/>
                <w:color w:val="000000"/>
                <w:sz w:val="22"/>
                <w:szCs w:val="22"/>
              </w:rPr>
            </w:pPr>
            <w:r>
              <w:rPr>
                <w:rFonts w:hint="default" w:ascii="华文中宋" w:hAnsi="华文中宋" w:eastAsia="华文中宋" w:cs="华文中宋"/>
                <w:i w:val="0"/>
                <w:iCs w:val="0"/>
                <w:color w:val="000000"/>
                <w:kern w:val="0"/>
                <w:sz w:val="22"/>
                <w:szCs w:val="22"/>
                <w:u w:val="none"/>
                <w:lang w:val="en-US" w:eastAsia="zh-CN"/>
              </w:rPr>
              <w:t>公务员初任培训班经费</w:t>
            </w:r>
          </w:p>
        </w:tc>
        <w:tc>
          <w:tcPr>
            <w:tcW w:w="2876" w:type="dxa"/>
            <w:tcBorders>
              <w:top w:val="single" w:color="000000" w:sz="4" w:space="0"/>
              <w:left w:val="single" w:color="000000" w:sz="4" w:space="0"/>
              <w:bottom w:val="single" w:color="000000" w:sz="4" w:space="0"/>
              <w:right w:val="single" w:color="000000" w:sz="4" w:space="0"/>
            </w:tcBorders>
            <w:vAlign w:val="center"/>
          </w:tcPr>
          <w:p w14:paraId="397C242C">
            <w:pPr>
              <w:widowControl/>
              <w:jc w:val="center"/>
              <w:textAlignment w:val="center"/>
              <w:rPr>
                <w:rFonts w:ascii="宋体" w:hAnsi="宋体" w:cs="宋体"/>
                <w:b/>
                <w:bCs/>
                <w:color w:val="000000"/>
                <w:sz w:val="22"/>
                <w:szCs w:val="22"/>
              </w:rPr>
            </w:pPr>
            <w:r>
              <w:rPr>
                <w:rFonts w:hint="default" w:ascii="华文中宋" w:hAnsi="华文中宋" w:eastAsia="华文中宋" w:cs="华文中宋"/>
                <w:i w:val="0"/>
                <w:iCs w:val="0"/>
                <w:color w:val="000000"/>
                <w:kern w:val="0"/>
                <w:sz w:val="22"/>
                <w:szCs w:val="22"/>
                <w:u w:val="none"/>
                <w:lang w:val="en-US" w:eastAsia="zh-CN"/>
              </w:rPr>
              <w:t>7.01</w:t>
            </w:r>
          </w:p>
        </w:tc>
      </w:tr>
      <w:tr w14:paraId="5FDFB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85" w:type="dxa"/>
            <w:tcBorders>
              <w:top w:val="single" w:color="000000" w:sz="4" w:space="0"/>
              <w:left w:val="single" w:color="000000" w:sz="4" w:space="0"/>
              <w:bottom w:val="single" w:color="000000" w:sz="4" w:space="0"/>
              <w:right w:val="single" w:color="000000" w:sz="4" w:space="0"/>
            </w:tcBorders>
            <w:vAlign w:val="center"/>
          </w:tcPr>
          <w:p w14:paraId="5485EBAD">
            <w:pPr>
              <w:jc w:val="center"/>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sz w:val="22"/>
                <w:szCs w:val="22"/>
                <w:lang w:val="en-US" w:eastAsia="zh-CN"/>
              </w:rPr>
              <w:t>205</w:t>
            </w:r>
          </w:p>
        </w:tc>
        <w:tc>
          <w:tcPr>
            <w:tcW w:w="747" w:type="dxa"/>
            <w:tcBorders>
              <w:top w:val="single" w:color="000000" w:sz="4" w:space="0"/>
              <w:left w:val="single" w:color="000000" w:sz="4" w:space="0"/>
              <w:bottom w:val="single" w:color="000000" w:sz="4" w:space="0"/>
              <w:right w:val="single" w:color="000000" w:sz="4" w:space="0"/>
            </w:tcBorders>
            <w:vAlign w:val="center"/>
          </w:tcPr>
          <w:p w14:paraId="6FF26DA9">
            <w:pPr>
              <w:jc w:val="center"/>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sz w:val="22"/>
                <w:szCs w:val="22"/>
                <w:lang w:val="en-US" w:eastAsia="zh-CN"/>
              </w:rPr>
              <w:t>05</w:t>
            </w:r>
          </w:p>
        </w:tc>
        <w:tc>
          <w:tcPr>
            <w:tcW w:w="716" w:type="dxa"/>
            <w:tcBorders>
              <w:top w:val="single" w:color="000000" w:sz="4" w:space="0"/>
              <w:left w:val="single" w:color="000000" w:sz="4" w:space="0"/>
              <w:bottom w:val="single" w:color="000000" w:sz="4" w:space="0"/>
              <w:right w:val="single" w:color="000000" w:sz="4" w:space="0"/>
            </w:tcBorders>
            <w:vAlign w:val="center"/>
          </w:tcPr>
          <w:p w14:paraId="39023210">
            <w:pPr>
              <w:jc w:val="center"/>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sz w:val="22"/>
                <w:szCs w:val="22"/>
                <w:lang w:val="en-US" w:eastAsia="zh-CN"/>
              </w:rPr>
              <w:t>02</w:t>
            </w:r>
          </w:p>
        </w:tc>
        <w:tc>
          <w:tcPr>
            <w:tcW w:w="2876" w:type="dxa"/>
            <w:tcBorders>
              <w:top w:val="single" w:color="000000" w:sz="4" w:space="0"/>
              <w:left w:val="single" w:color="000000" w:sz="4" w:space="0"/>
              <w:bottom w:val="single" w:color="000000" w:sz="4" w:space="0"/>
              <w:right w:val="single" w:color="000000" w:sz="4" w:space="0"/>
            </w:tcBorders>
            <w:vAlign w:val="center"/>
          </w:tcPr>
          <w:p w14:paraId="0859D5A1">
            <w:pPr>
              <w:jc w:val="center"/>
              <w:rPr>
                <w:rFonts w:hint="eastAsia" w:ascii="宋体" w:hAnsi="宋体" w:eastAsia="宋体" w:cs="宋体"/>
                <w:b w:val="0"/>
                <w:bCs w:val="0"/>
                <w:color w:val="000000"/>
                <w:kern w:val="2"/>
                <w:sz w:val="22"/>
                <w:szCs w:val="22"/>
                <w:u w:val="none" w:color="auto"/>
                <w:shd w:val="clear" w:color="080000" w:fill="auto"/>
                <w:lang w:val="en-US" w:eastAsia="zh-CN" w:bidi="ar-SA"/>
              </w:rPr>
            </w:pPr>
            <w:r>
              <w:rPr>
                <w:rFonts w:hint="eastAsia" w:ascii="宋体" w:hAnsi="宋体" w:eastAsia="宋体" w:cs="宋体"/>
                <w:b w:val="0"/>
                <w:bCs w:val="0"/>
                <w:color w:val="000000"/>
                <w:sz w:val="22"/>
                <w:szCs w:val="22"/>
                <w:u w:val="none" w:color="auto"/>
                <w:shd w:val="clear" w:color="070000" w:fill="auto"/>
                <w:lang w:val="en-US" w:eastAsia="zh-CN"/>
              </w:rPr>
              <w:t>601201</w:t>
            </w:r>
          </w:p>
        </w:tc>
        <w:tc>
          <w:tcPr>
            <w:tcW w:w="5252" w:type="dxa"/>
            <w:tcBorders>
              <w:top w:val="single" w:color="000000" w:sz="4" w:space="0"/>
              <w:left w:val="single" w:color="000000" w:sz="4" w:space="0"/>
              <w:bottom w:val="single" w:color="000000" w:sz="4" w:space="0"/>
              <w:right w:val="single" w:color="000000" w:sz="4" w:space="0"/>
            </w:tcBorders>
            <w:vAlign w:val="center"/>
          </w:tcPr>
          <w:p w14:paraId="3166153E">
            <w:pPr>
              <w:widowControl/>
              <w:jc w:val="left"/>
              <w:textAlignment w:val="center"/>
              <w:rPr>
                <w:rFonts w:ascii="宋体" w:hAnsi="宋体" w:cs="宋体"/>
                <w:b/>
                <w:bCs/>
                <w:color w:val="000000"/>
                <w:sz w:val="22"/>
                <w:szCs w:val="22"/>
              </w:rPr>
            </w:pPr>
            <w:r>
              <w:rPr>
                <w:rFonts w:hint="default" w:ascii="华文中宋" w:hAnsi="华文中宋" w:eastAsia="华文中宋" w:cs="华文中宋"/>
                <w:i w:val="0"/>
                <w:iCs w:val="0"/>
                <w:color w:val="000000"/>
                <w:kern w:val="0"/>
                <w:sz w:val="22"/>
                <w:szCs w:val="22"/>
                <w:u w:val="none"/>
                <w:lang w:val="en-US" w:eastAsia="zh-CN"/>
              </w:rPr>
              <w:t>竹园校区运行经费</w:t>
            </w:r>
          </w:p>
        </w:tc>
        <w:tc>
          <w:tcPr>
            <w:tcW w:w="2876" w:type="dxa"/>
            <w:tcBorders>
              <w:top w:val="single" w:color="000000" w:sz="4" w:space="0"/>
              <w:left w:val="single" w:color="000000" w:sz="4" w:space="0"/>
              <w:bottom w:val="single" w:color="000000" w:sz="4" w:space="0"/>
              <w:right w:val="single" w:color="000000" w:sz="4" w:space="0"/>
            </w:tcBorders>
            <w:vAlign w:val="center"/>
          </w:tcPr>
          <w:p w14:paraId="5B5C6129">
            <w:pPr>
              <w:widowControl/>
              <w:jc w:val="center"/>
              <w:textAlignment w:val="center"/>
              <w:rPr>
                <w:rFonts w:ascii="宋体" w:hAnsi="宋体" w:cs="宋体"/>
                <w:b/>
                <w:bCs/>
                <w:color w:val="000000"/>
                <w:sz w:val="22"/>
                <w:szCs w:val="22"/>
              </w:rPr>
            </w:pPr>
            <w:r>
              <w:rPr>
                <w:rFonts w:hint="default" w:ascii="华文中宋" w:hAnsi="华文中宋" w:eastAsia="华文中宋" w:cs="华文中宋"/>
                <w:i w:val="0"/>
                <w:iCs w:val="0"/>
                <w:color w:val="000000"/>
                <w:kern w:val="0"/>
                <w:sz w:val="22"/>
                <w:szCs w:val="22"/>
                <w:u w:val="none"/>
                <w:lang w:val="en-US" w:eastAsia="zh-CN"/>
              </w:rPr>
              <w:t>20.00</w:t>
            </w:r>
          </w:p>
        </w:tc>
      </w:tr>
      <w:tr w14:paraId="7FA71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85" w:type="dxa"/>
            <w:tcBorders>
              <w:top w:val="single" w:color="000000" w:sz="4" w:space="0"/>
              <w:left w:val="single" w:color="000000" w:sz="4" w:space="0"/>
              <w:bottom w:val="single" w:color="000000" w:sz="4" w:space="0"/>
              <w:right w:val="single" w:color="000000" w:sz="4" w:space="0"/>
            </w:tcBorders>
            <w:vAlign w:val="center"/>
          </w:tcPr>
          <w:p w14:paraId="7A98F017">
            <w:pPr>
              <w:jc w:val="center"/>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sz w:val="22"/>
                <w:szCs w:val="22"/>
                <w:lang w:val="en-US" w:eastAsia="zh-CN"/>
              </w:rPr>
              <w:t>205</w:t>
            </w:r>
          </w:p>
        </w:tc>
        <w:tc>
          <w:tcPr>
            <w:tcW w:w="747" w:type="dxa"/>
            <w:tcBorders>
              <w:top w:val="single" w:color="000000" w:sz="4" w:space="0"/>
              <w:left w:val="single" w:color="000000" w:sz="4" w:space="0"/>
              <w:bottom w:val="single" w:color="000000" w:sz="4" w:space="0"/>
              <w:right w:val="single" w:color="000000" w:sz="4" w:space="0"/>
            </w:tcBorders>
            <w:vAlign w:val="center"/>
          </w:tcPr>
          <w:p w14:paraId="00423556">
            <w:pPr>
              <w:jc w:val="center"/>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sz w:val="22"/>
                <w:szCs w:val="22"/>
                <w:lang w:val="en-US" w:eastAsia="zh-CN"/>
              </w:rPr>
              <w:t>05</w:t>
            </w:r>
          </w:p>
        </w:tc>
        <w:tc>
          <w:tcPr>
            <w:tcW w:w="716" w:type="dxa"/>
            <w:tcBorders>
              <w:top w:val="single" w:color="000000" w:sz="4" w:space="0"/>
              <w:left w:val="single" w:color="000000" w:sz="4" w:space="0"/>
              <w:bottom w:val="single" w:color="000000" w:sz="4" w:space="0"/>
              <w:right w:val="single" w:color="000000" w:sz="4" w:space="0"/>
            </w:tcBorders>
            <w:vAlign w:val="center"/>
          </w:tcPr>
          <w:p w14:paraId="7F6A3A7B">
            <w:pPr>
              <w:jc w:val="center"/>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sz w:val="22"/>
                <w:szCs w:val="22"/>
                <w:lang w:val="en-US" w:eastAsia="zh-CN"/>
              </w:rPr>
              <w:t>02</w:t>
            </w:r>
          </w:p>
        </w:tc>
        <w:tc>
          <w:tcPr>
            <w:tcW w:w="2876" w:type="dxa"/>
            <w:tcBorders>
              <w:top w:val="single" w:color="000000" w:sz="4" w:space="0"/>
              <w:left w:val="single" w:color="000000" w:sz="4" w:space="0"/>
              <w:bottom w:val="single" w:color="000000" w:sz="4" w:space="0"/>
              <w:right w:val="single" w:color="000000" w:sz="4" w:space="0"/>
            </w:tcBorders>
            <w:vAlign w:val="center"/>
          </w:tcPr>
          <w:p w14:paraId="084F001F">
            <w:pPr>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z w:val="22"/>
                <w:szCs w:val="22"/>
                <w:u w:val="none" w:color="auto"/>
                <w:shd w:val="clear" w:color="070000" w:fill="auto"/>
                <w:lang w:val="en-US" w:eastAsia="zh-CN"/>
              </w:rPr>
              <w:t>601201</w:t>
            </w:r>
          </w:p>
        </w:tc>
        <w:tc>
          <w:tcPr>
            <w:tcW w:w="5252" w:type="dxa"/>
            <w:tcBorders>
              <w:top w:val="single" w:color="000000" w:sz="4" w:space="0"/>
              <w:left w:val="single" w:color="000000" w:sz="4" w:space="0"/>
              <w:bottom w:val="single" w:color="000000" w:sz="4" w:space="0"/>
              <w:right w:val="single" w:color="000000" w:sz="4" w:space="0"/>
            </w:tcBorders>
            <w:vAlign w:val="center"/>
          </w:tcPr>
          <w:p w14:paraId="66E55348">
            <w:pPr>
              <w:widowControl/>
              <w:jc w:val="left"/>
              <w:textAlignment w:val="center"/>
              <w:rPr>
                <w:rFonts w:ascii="宋体" w:hAnsi="宋体" w:cs="宋体"/>
                <w:b/>
                <w:bCs/>
                <w:color w:val="000000"/>
                <w:sz w:val="22"/>
                <w:szCs w:val="22"/>
              </w:rPr>
            </w:pPr>
            <w:r>
              <w:rPr>
                <w:rFonts w:hint="default" w:ascii="华文中宋" w:hAnsi="华文中宋" w:eastAsia="华文中宋" w:cs="华文中宋"/>
                <w:i w:val="0"/>
                <w:iCs w:val="0"/>
                <w:color w:val="000000"/>
                <w:kern w:val="0"/>
                <w:sz w:val="22"/>
                <w:szCs w:val="22"/>
                <w:u w:val="none"/>
                <w:lang w:val="en-US" w:eastAsia="zh-CN"/>
              </w:rPr>
              <w:t>干部培训经费</w:t>
            </w:r>
          </w:p>
        </w:tc>
        <w:tc>
          <w:tcPr>
            <w:tcW w:w="2876" w:type="dxa"/>
            <w:tcBorders>
              <w:top w:val="single" w:color="000000" w:sz="4" w:space="0"/>
              <w:left w:val="single" w:color="000000" w:sz="4" w:space="0"/>
              <w:bottom w:val="single" w:color="000000" w:sz="4" w:space="0"/>
              <w:right w:val="single" w:color="000000" w:sz="4" w:space="0"/>
            </w:tcBorders>
            <w:vAlign w:val="center"/>
          </w:tcPr>
          <w:p w14:paraId="61A058EB">
            <w:pPr>
              <w:widowControl/>
              <w:jc w:val="center"/>
              <w:textAlignment w:val="center"/>
              <w:rPr>
                <w:rFonts w:ascii="宋体" w:hAnsi="宋体" w:cs="宋体"/>
                <w:b/>
                <w:bCs/>
                <w:color w:val="000000"/>
                <w:sz w:val="22"/>
                <w:szCs w:val="22"/>
              </w:rPr>
            </w:pPr>
            <w:r>
              <w:rPr>
                <w:rFonts w:hint="default" w:ascii="华文中宋" w:hAnsi="华文中宋" w:eastAsia="华文中宋" w:cs="华文中宋"/>
                <w:i w:val="0"/>
                <w:iCs w:val="0"/>
                <w:color w:val="000000"/>
                <w:kern w:val="0"/>
                <w:sz w:val="22"/>
                <w:szCs w:val="22"/>
                <w:u w:val="none"/>
                <w:lang w:val="en-US" w:eastAsia="zh-CN"/>
              </w:rPr>
              <w:t>30.00</w:t>
            </w:r>
          </w:p>
        </w:tc>
      </w:tr>
      <w:tr w14:paraId="7CCEF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85" w:type="dxa"/>
            <w:tcBorders>
              <w:top w:val="single" w:color="000000" w:sz="4" w:space="0"/>
              <w:left w:val="single" w:color="000000" w:sz="4" w:space="0"/>
              <w:bottom w:val="single" w:color="000000" w:sz="4" w:space="0"/>
              <w:right w:val="single" w:color="000000" w:sz="4" w:space="0"/>
            </w:tcBorders>
            <w:vAlign w:val="center"/>
          </w:tcPr>
          <w:p w14:paraId="406C89AB">
            <w:pPr>
              <w:jc w:val="center"/>
              <w:rPr>
                <w:rFonts w:ascii="宋体" w:hAnsi="宋体" w:cs="宋体"/>
                <w:b/>
                <w:bCs/>
                <w:color w:val="000000"/>
                <w:sz w:val="22"/>
                <w:szCs w:val="22"/>
              </w:rPr>
            </w:pPr>
          </w:p>
        </w:tc>
        <w:tc>
          <w:tcPr>
            <w:tcW w:w="747" w:type="dxa"/>
            <w:tcBorders>
              <w:top w:val="single" w:color="000000" w:sz="4" w:space="0"/>
              <w:left w:val="single" w:color="000000" w:sz="4" w:space="0"/>
              <w:bottom w:val="single" w:color="000000" w:sz="4" w:space="0"/>
              <w:right w:val="single" w:color="000000" w:sz="4" w:space="0"/>
            </w:tcBorders>
            <w:vAlign w:val="center"/>
          </w:tcPr>
          <w:p w14:paraId="615F4241">
            <w:pPr>
              <w:jc w:val="center"/>
              <w:rPr>
                <w:rFonts w:ascii="宋体" w:hAnsi="宋体" w:cs="宋体"/>
                <w:b/>
                <w:bCs/>
                <w:color w:val="000000"/>
                <w:sz w:val="22"/>
                <w:szCs w:val="22"/>
              </w:rPr>
            </w:pPr>
          </w:p>
        </w:tc>
        <w:tc>
          <w:tcPr>
            <w:tcW w:w="716" w:type="dxa"/>
            <w:tcBorders>
              <w:top w:val="single" w:color="000000" w:sz="4" w:space="0"/>
              <w:left w:val="single" w:color="000000" w:sz="4" w:space="0"/>
              <w:bottom w:val="single" w:color="000000" w:sz="4" w:space="0"/>
              <w:right w:val="single" w:color="000000" w:sz="4" w:space="0"/>
            </w:tcBorders>
            <w:vAlign w:val="center"/>
          </w:tcPr>
          <w:p w14:paraId="1DFC2A1E">
            <w:pPr>
              <w:jc w:val="center"/>
              <w:rPr>
                <w:rFonts w:ascii="宋体" w:hAnsi="宋体" w:cs="宋体"/>
                <w:b/>
                <w:bCs/>
                <w:color w:val="000000"/>
                <w:sz w:val="22"/>
                <w:szCs w:val="22"/>
              </w:rPr>
            </w:pPr>
          </w:p>
        </w:tc>
        <w:tc>
          <w:tcPr>
            <w:tcW w:w="2876" w:type="dxa"/>
            <w:tcBorders>
              <w:top w:val="single" w:color="000000" w:sz="4" w:space="0"/>
              <w:left w:val="single" w:color="000000" w:sz="4" w:space="0"/>
              <w:bottom w:val="single" w:color="000000" w:sz="4" w:space="0"/>
              <w:right w:val="single" w:color="000000" w:sz="4" w:space="0"/>
            </w:tcBorders>
            <w:vAlign w:val="center"/>
          </w:tcPr>
          <w:p w14:paraId="393C771D">
            <w:pPr>
              <w:jc w:val="center"/>
              <w:rPr>
                <w:rFonts w:ascii="宋体" w:hAnsi="宋体" w:cs="宋体"/>
                <w:b/>
                <w:bCs/>
                <w:color w:val="000000"/>
                <w:sz w:val="22"/>
                <w:szCs w:val="22"/>
              </w:rPr>
            </w:pPr>
          </w:p>
        </w:tc>
        <w:tc>
          <w:tcPr>
            <w:tcW w:w="5252" w:type="dxa"/>
            <w:tcBorders>
              <w:top w:val="single" w:color="000000" w:sz="4" w:space="0"/>
              <w:left w:val="single" w:color="000000" w:sz="4" w:space="0"/>
              <w:bottom w:val="single" w:color="000000" w:sz="4" w:space="0"/>
              <w:right w:val="single" w:color="000000" w:sz="4" w:space="0"/>
            </w:tcBorders>
            <w:vAlign w:val="center"/>
          </w:tcPr>
          <w:p w14:paraId="34F79233">
            <w:pPr>
              <w:jc w:val="center"/>
              <w:rPr>
                <w:rFonts w:ascii="宋体" w:hAnsi="宋体" w:cs="宋体"/>
                <w:b/>
                <w:bCs/>
                <w:color w:val="000000"/>
                <w:sz w:val="22"/>
                <w:szCs w:val="22"/>
              </w:rPr>
            </w:pPr>
          </w:p>
        </w:tc>
        <w:tc>
          <w:tcPr>
            <w:tcW w:w="2876" w:type="dxa"/>
            <w:tcBorders>
              <w:top w:val="single" w:color="000000" w:sz="4" w:space="0"/>
              <w:left w:val="single" w:color="000000" w:sz="4" w:space="0"/>
              <w:bottom w:val="single" w:color="000000" w:sz="4" w:space="0"/>
              <w:right w:val="single" w:color="000000" w:sz="4" w:space="0"/>
            </w:tcBorders>
            <w:vAlign w:val="center"/>
          </w:tcPr>
          <w:p w14:paraId="6C4D5B0B">
            <w:pPr>
              <w:jc w:val="right"/>
              <w:rPr>
                <w:rFonts w:ascii="宋体" w:hAnsi="宋体" w:cs="宋体"/>
                <w:b/>
                <w:bCs/>
                <w:color w:val="000000"/>
                <w:sz w:val="22"/>
                <w:szCs w:val="22"/>
              </w:rPr>
            </w:pPr>
          </w:p>
        </w:tc>
      </w:tr>
      <w:tr w14:paraId="4D245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85" w:type="dxa"/>
            <w:tcBorders>
              <w:top w:val="single" w:color="000000" w:sz="4" w:space="0"/>
              <w:left w:val="single" w:color="000000" w:sz="4" w:space="0"/>
              <w:bottom w:val="single" w:color="000000" w:sz="4" w:space="0"/>
              <w:right w:val="single" w:color="000000" w:sz="4" w:space="0"/>
            </w:tcBorders>
            <w:vAlign w:val="center"/>
          </w:tcPr>
          <w:p w14:paraId="7271DE1F">
            <w:pPr>
              <w:jc w:val="center"/>
              <w:rPr>
                <w:rFonts w:ascii="宋体" w:hAnsi="宋体" w:cs="宋体"/>
                <w:b/>
                <w:bCs/>
                <w:color w:val="000000"/>
                <w:sz w:val="22"/>
                <w:szCs w:val="22"/>
              </w:rPr>
            </w:pPr>
          </w:p>
        </w:tc>
        <w:tc>
          <w:tcPr>
            <w:tcW w:w="747" w:type="dxa"/>
            <w:tcBorders>
              <w:top w:val="single" w:color="000000" w:sz="4" w:space="0"/>
              <w:left w:val="single" w:color="000000" w:sz="4" w:space="0"/>
              <w:bottom w:val="single" w:color="000000" w:sz="4" w:space="0"/>
              <w:right w:val="single" w:color="000000" w:sz="4" w:space="0"/>
            </w:tcBorders>
            <w:vAlign w:val="center"/>
          </w:tcPr>
          <w:p w14:paraId="60CB934A">
            <w:pPr>
              <w:jc w:val="center"/>
              <w:rPr>
                <w:rFonts w:ascii="宋体" w:hAnsi="宋体" w:cs="宋体"/>
                <w:b/>
                <w:bCs/>
                <w:color w:val="000000"/>
                <w:sz w:val="22"/>
                <w:szCs w:val="22"/>
              </w:rPr>
            </w:pPr>
          </w:p>
        </w:tc>
        <w:tc>
          <w:tcPr>
            <w:tcW w:w="716" w:type="dxa"/>
            <w:tcBorders>
              <w:top w:val="single" w:color="000000" w:sz="4" w:space="0"/>
              <w:left w:val="single" w:color="000000" w:sz="4" w:space="0"/>
              <w:bottom w:val="single" w:color="000000" w:sz="4" w:space="0"/>
              <w:right w:val="single" w:color="000000" w:sz="4" w:space="0"/>
            </w:tcBorders>
            <w:vAlign w:val="center"/>
          </w:tcPr>
          <w:p w14:paraId="608F14D4">
            <w:pPr>
              <w:jc w:val="center"/>
              <w:rPr>
                <w:rFonts w:ascii="宋体" w:hAnsi="宋体" w:cs="宋体"/>
                <w:b/>
                <w:bCs/>
                <w:color w:val="000000"/>
                <w:sz w:val="22"/>
                <w:szCs w:val="22"/>
              </w:rPr>
            </w:pPr>
          </w:p>
        </w:tc>
        <w:tc>
          <w:tcPr>
            <w:tcW w:w="2876" w:type="dxa"/>
            <w:tcBorders>
              <w:top w:val="single" w:color="000000" w:sz="4" w:space="0"/>
              <w:left w:val="single" w:color="000000" w:sz="4" w:space="0"/>
              <w:bottom w:val="single" w:color="000000" w:sz="4" w:space="0"/>
              <w:right w:val="single" w:color="000000" w:sz="4" w:space="0"/>
            </w:tcBorders>
            <w:vAlign w:val="center"/>
          </w:tcPr>
          <w:p w14:paraId="440C0F4F">
            <w:pPr>
              <w:jc w:val="center"/>
              <w:rPr>
                <w:rFonts w:ascii="宋体" w:hAnsi="宋体" w:cs="宋体"/>
                <w:b/>
                <w:bCs/>
                <w:color w:val="000000"/>
                <w:sz w:val="22"/>
                <w:szCs w:val="22"/>
              </w:rPr>
            </w:pPr>
          </w:p>
        </w:tc>
        <w:tc>
          <w:tcPr>
            <w:tcW w:w="5252" w:type="dxa"/>
            <w:tcBorders>
              <w:top w:val="single" w:color="000000" w:sz="4" w:space="0"/>
              <w:left w:val="single" w:color="000000" w:sz="4" w:space="0"/>
              <w:bottom w:val="single" w:color="000000" w:sz="4" w:space="0"/>
              <w:right w:val="single" w:color="000000" w:sz="4" w:space="0"/>
            </w:tcBorders>
            <w:vAlign w:val="center"/>
          </w:tcPr>
          <w:p w14:paraId="19020F09">
            <w:pPr>
              <w:jc w:val="center"/>
              <w:rPr>
                <w:rFonts w:ascii="宋体" w:hAnsi="宋体" w:cs="宋体"/>
                <w:b/>
                <w:bCs/>
                <w:color w:val="000000"/>
                <w:sz w:val="22"/>
                <w:szCs w:val="22"/>
              </w:rPr>
            </w:pPr>
          </w:p>
        </w:tc>
        <w:tc>
          <w:tcPr>
            <w:tcW w:w="2876" w:type="dxa"/>
            <w:tcBorders>
              <w:top w:val="single" w:color="000000" w:sz="4" w:space="0"/>
              <w:left w:val="single" w:color="000000" w:sz="4" w:space="0"/>
              <w:bottom w:val="single" w:color="000000" w:sz="4" w:space="0"/>
              <w:right w:val="single" w:color="000000" w:sz="4" w:space="0"/>
            </w:tcBorders>
            <w:vAlign w:val="center"/>
          </w:tcPr>
          <w:p w14:paraId="6524B8C5">
            <w:pPr>
              <w:jc w:val="right"/>
              <w:rPr>
                <w:rFonts w:ascii="宋体" w:hAnsi="宋体" w:cs="宋体"/>
                <w:b/>
                <w:bCs/>
                <w:color w:val="000000"/>
                <w:sz w:val="22"/>
                <w:szCs w:val="22"/>
              </w:rPr>
            </w:pPr>
          </w:p>
        </w:tc>
      </w:tr>
      <w:tr w14:paraId="32685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85" w:type="dxa"/>
            <w:tcBorders>
              <w:top w:val="single" w:color="000000" w:sz="4" w:space="0"/>
              <w:left w:val="single" w:color="000000" w:sz="4" w:space="0"/>
              <w:bottom w:val="single" w:color="000000" w:sz="4" w:space="0"/>
              <w:right w:val="single" w:color="000000" w:sz="4" w:space="0"/>
            </w:tcBorders>
            <w:vAlign w:val="center"/>
          </w:tcPr>
          <w:p w14:paraId="5FCCA9A9">
            <w:pPr>
              <w:jc w:val="center"/>
              <w:rPr>
                <w:rFonts w:ascii="宋体" w:hAnsi="宋体" w:cs="宋体"/>
                <w:b/>
                <w:bCs/>
                <w:color w:val="000000"/>
                <w:sz w:val="22"/>
                <w:szCs w:val="22"/>
              </w:rPr>
            </w:pPr>
          </w:p>
        </w:tc>
        <w:tc>
          <w:tcPr>
            <w:tcW w:w="747" w:type="dxa"/>
            <w:tcBorders>
              <w:top w:val="single" w:color="000000" w:sz="4" w:space="0"/>
              <w:left w:val="single" w:color="000000" w:sz="4" w:space="0"/>
              <w:bottom w:val="single" w:color="000000" w:sz="4" w:space="0"/>
              <w:right w:val="single" w:color="000000" w:sz="4" w:space="0"/>
            </w:tcBorders>
            <w:vAlign w:val="center"/>
          </w:tcPr>
          <w:p w14:paraId="785A8304">
            <w:pPr>
              <w:jc w:val="center"/>
              <w:rPr>
                <w:rFonts w:ascii="宋体" w:hAnsi="宋体" w:cs="宋体"/>
                <w:b/>
                <w:bCs/>
                <w:color w:val="000000"/>
                <w:sz w:val="22"/>
                <w:szCs w:val="22"/>
              </w:rPr>
            </w:pPr>
          </w:p>
        </w:tc>
        <w:tc>
          <w:tcPr>
            <w:tcW w:w="716" w:type="dxa"/>
            <w:tcBorders>
              <w:top w:val="single" w:color="000000" w:sz="4" w:space="0"/>
              <w:left w:val="single" w:color="000000" w:sz="4" w:space="0"/>
              <w:bottom w:val="single" w:color="000000" w:sz="4" w:space="0"/>
              <w:right w:val="single" w:color="000000" w:sz="4" w:space="0"/>
            </w:tcBorders>
            <w:vAlign w:val="center"/>
          </w:tcPr>
          <w:p w14:paraId="7E165DEA">
            <w:pPr>
              <w:jc w:val="center"/>
              <w:rPr>
                <w:rFonts w:ascii="宋体" w:hAnsi="宋体" w:cs="宋体"/>
                <w:b/>
                <w:bCs/>
                <w:color w:val="000000"/>
                <w:sz w:val="22"/>
                <w:szCs w:val="22"/>
              </w:rPr>
            </w:pPr>
          </w:p>
        </w:tc>
        <w:tc>
          <w:tcPr>
            <w:tcW w:w="2876" w:type="dxa"/>
            <w:tcBorders>
              <w:top w:val="single" w:color="000000" w:sz="4" w:space="0"/>
              <w:left w:val="single" w:color="000000" w:sz="4" w:space="0"/>
              <w:bottom w:val="single" w:color="000000" w:sz="4" w:space="0"/>
              <w:right w:val="single" w:color="000000" w:sz="4" w:space="0"/>
            </w:tcBorders>
            <w:vAlign w:val="center"/>
          </w:tcPr>
          <w:p w14:paraId="4A08D935">
            <w:pPr>
              <w:jc w:val="center"/>
              <w:rPr>
                <w:rFonts w:ascii="宋体" w:hAnsi="宋体" w:cs="宋体"/>
                <w:b/>
                <w:bCs/>
                <w:color w:val="000000"/>
                <w:sz w:val="22"/>
                <w:szCs w:val="22"/>
              </w:rPr>
            </w:pPr>
          </w:p>
        </w:tc>
        <w:tc>
          <w:tcPr>
            <w:tcW w:w="5252" w:type="dxa"/>
            <w:tcBorders>
              <w:top w:val="single" w:color="000000" w:sz="4" w:space="0"/>
              <w:left w:val="single" w:color="000000" w:sz="4" w:space="0"/>
              <w:bottom w:val="single" w:color="000000" w:sz="4" w:space="0"/>
              <w:right w:val="single" w:color="000000" w:sz="4" w:space="0"/>
            </w:tcBorders>
            <w:vAlign w:val="center"/>
          </w:tcPr>
          <w:p w14:paraId="42466112">
            <w:pPr>
              <w:jc w:val="center"/>
              <w:rPr>
                <w:rFonts w:ascii="宋体" w:hAnsi="宋体" w:cs="宋体"/>
                <w:b/>
                <w:bCs/>
                <w:color w:val="000000"/>
                <w:sz w:val="22"/>
                <w:szCs w:val="22"/>
              </w:rPr>
            </w:pPr>
          </w:p>
        </w:tc>
        <w:tc>
          <w:tcPr>
            <w:tcW w:w="2876" w:type="dxa"/>
            <w:tcBorders>
              <w:top w:val="single" w:color="000000" w:sz="4" w:space="0"/>
              <w:left w:val="single" w:color="000000" w:sz="4" w:space="0"/>
              <w:bottom w:val="single" w:color="000000" w:sz="4" w:space="0"/>
              <w:right w:val="single" w:color="000000" w:sz="4" w:space="0"/>
            </w:tcBorders>
            <w:vAlign w:val="center"/>
          </w:tcPr>
          <w:p w14:paraId="026B8208">
            <w:pPr>
              <w:jc w:val="right"/>
              <w:rPr>
                <w:rFonts w:ascii="宋体" w:hAnsi="宋体" w:cs="宋体"/>
                <w:b/>
                <w:bCs/>
                <w:color w:val="000000"/>
                <w:sz w:val="22"/>
                <w:szCs w:val="22"/>
              </w:rPr>
            </w:pPr>
          </w:p>
        </w:tc>
      </w:tr>
    </w:tbl>
    <w:p w14:paraId="3E15E8A6">
      <w:pPr>
        <w:spacing w:line="576" w:lineRule="exact"/>
        <w:rPr>
          <w:rFonts w:ascii="仿宋_GB2312" w:hAnsi="仿宋_GB2312" w:eastAsia="仿宋_GB2312" w:cs="仿宋_GB2312"/>
          <w:sz w:val="32"/>
          <w:szCs w:val="32"/>
        </w:rPr>
      </w:pPr>
    </w:p>
    <w:p w14:paraId="7782E1D2">
      <w:pPr>
        <w:pStyle w:val="8"/>
      </w:pPr>
    </w:p>
    <w:tbl>
      <w:tblPr>
        <w:tblStyle w:val="6"/>
        <w:tblW w:w="1395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83"/>
        <w:gridCol w:w="2964"/>
        <w:gridCol w:w="1466"/>
        <w:gridCol w:w="1496"/>
        <w:gridCol w:w="1466"/>
        <w:gridCol w:w="1763"/>
        <w:gridCol w:w="1763"/>
        <w:gridCol w:w="1756"/>
      </w:tblGrid>
      <w:tr w14:paraId="23E76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283" w:type="dxa"/>
            <w:tcBorders>
              <w:top w:val="single" w:color="FFFFFF" w:sz="4" w:space="0"/>
              <w:left w:val="single" w:color="FFFFFF" w:sz="4" w:space="0"/>
              <w:bottom w:val="single" w:color="FFFFFF" w:sz="4" w:space="0"/>
              <w:right w:val="single" w:color="FFFFFF" w:sz="4" w:space="0"/>
            </w:tcBorders>
            <w:vAlign w:val="center"/>
          </w:tcPr>
          <w:p w14:paraId="48D1C67A">
            <w:pPr>
              <w:widowControl/>
              <w:jc w:val="left"/>
              <w:textAlignment w:val="center"/>
              <w:rPr>
                <w:rFonts w:ascii="方正黑体简体" w:hAnsi="方正黑体简体" w:eastAsia="方正黑体简体" w:cs="方正黑体简体"/>
                <w:color w:val="000000"/>
                <w:sz w:val="24"/>
              </w:rPr>
            </w:pPr>
            <w:r>
              <w:rPr>
                <w:rFonts w:ascii="方正黑体简体" w:hAnsi="方正黑体简体" w:eastAsia="方正黑体简体" w:cs="方正黑体简体"/>
                <w:color w:val="000000"/>
                <w:kern w:val="0"/>
                <w:sz w:val="24"/>
              </w:rPr>
              <w:t>附表9</w:t>
            </w:r>
          </w:p>
        </w:tc>
        <w:tc>
          <w:tcPr>
            <w:tcW w:w="2964" w:type="dxa"/>
            <w:tcBorders>
              <w:top w:val="nil"/>
              <w:left w:val="nil"/>
              <w:bottom w:val="nil"/>
              <w:right w:val="nil"/>
            </w:tcBorders>
            <w:vAlign w:val="center"/>
          </w:tcPr>
          <w:p w14:paraId="24F64421">
            <w:pPr>
              <w:rPr>
                <w:rFonts w:ascii="黑体" w:hAnsi="黑体" w:eastAsia="黑体" w:cs="黑体"/>
                <w:color w:val="000000"/>
                <w:sz w:val="18"/>
                <w:szCs w:val="18"/>
              </w:rPr>
            </w:pPr>
          </w:p>
        </w:tc>
        <w:tc>
          <w:tcPr>
            <w:tcW w:w="1466" w:type="dxa"/>
            <w:tcBorders>
              <w:top w:val="single" w:color="FFFFFF" w:sz="4" w:space="0"/>
              <w:left w:val="single" w:color="FFFFFF" w:sz="4" w:space="0"/>
              <w:bottom w:val="single" w:color="FFFFFF" w:sz="4" w:space="0"/>
              <w:right w:val="single" w:color="FFFFFF" w:sz="4" w:space="0"/>
            </w:tcBorders>
            <w:vAlign w:val="center"/>
          </w:tcPr>
          <w:p w14:paraId="455ED4B7">
            <w:pPr>
              <w:rPr>
                <w:rFonts w:ascii="宋体" w:hAnsi="宋体" w:cs="宋体"/>
                <w:color w:val="000000"/>
                <w:sz w:val="18"/>
                <w:szCs w:val="18"/>
              </w:rPr>
            </w:pPr>
          </w:p>
        </w:tc>
        <w:tc>
          <w:tcPr>
            <w:tcW w:w="1496" w:type="dxa"/>
            <w:tcBorders>
              <w:top w:val="single" w:color="FFFFFF" w:sz="4" w:space="0"/>
              <w:left w:val="single" w:color="FFFFFF" w:sz="4" w:space="0"/>
              <w:bottom w:val="single" w:color="FFFFFF" w:sz="4" w:space="0"/>
              <w:right w:val="single" w:color="FFFFFF" w:sz="4" w:space="0"/>
            </w:tcBorders>
            <w:vAlign w:val="center"/>
          </w:tcPr>
          <w:p w14:paraId="2D4CC71D">
            <w:pPr>
              <w:rPr>
                <w:rFonts w:ascii="宋体" w:hAnsi="宋体" w:cs="宋体"/>
                <w:color w:val="000000"/>
                <w:sz w:val="18"/>
                <w:szCs w:val="18"/>
              </w:rPr>
            </w:pPr>
          </w:p>
        </w:tc>
        <w:tc>
          <w:tcPr>
            <w:tcW w:w="1466" w:type="dxa"/>
            <w:tcBorders>
              <w:top w:val="single" w:color="FFFFFF" w:sz="4" w:space="0"/>
              <w:left w:val="single" w:color="FFFFFF" w:sz="4" w:space="0"/>
              <w:bottom w:val="single" w:color="FFFFFF" w:sz="4" w:space="0"/>
              <w:right w:val="single" w:color="FFFFFF" w:sz="4" w:space="0"/>
            </w:tcBorders>
            <w:vAlign w:val="center"/>
          </w:tcPr>
          <w:p w14:paraId="5F813787">
            <w:pPr>
              <w:rPr>
                <w:rFonts w:ascii="宋体" w:hAnsi="宋体" w:cs="宋体"/>
                <w:color w:val="000000"/>
                <w:sz w:val="18"/>
                <w:szCs w:val="18"/>
              </w:rPr>
            </w:pPr>
          </w:p>
        </w:tc>
        <w:tc>
          <w:tcPr>
            <w:tcW w:w="1763" w:type="dxa"/>
            <w:tcBorders>
              <w:top w:val="single" w:color="FFFFFF" w:sz="4" w:space="0"/>
              <w:left w:val="single" w:color="FFFFFF" w:sz="4" w:space="0"/>
              <w:bottom w:val="single" w:color="FFFFFF" w:sz="4" w:space="0"/>
              <w:right w:val="single" w:color="FFFFFF" w:sz="4" w:space="0"/>
            </w:tcBorders>
            <w:vAlign w:val="center"/>
          </w:tcPr>
          <w:p w14:paraId="68B1067A">
            <w:pPr>
              <w:rPr>
                <w:rFonts w:ascii="宋体" w:hAnsi="宋体" w:cs="宋体"/>
                <w:color w:val="000000"/>
                <w:sz w:val="18"/>
                <w:szCs w:val="18"/>
              </w:rPr>
            </w:pPr>
          </w:p>
        </w:tc>
        <w:tc>
          <w:tcPr>
            <w:tcW w:w="1763" w:type="dxa"/>
            <w:tcBorders>
              <w:top w:val="single" w:color="FFFFFF" w:sz="4" w:space="0"/>
              <w:left w:val="single" w:color="FFFFFF" w:sz="4" w:space="0"/>
              <w:bottom w:val="single" w:color="FFFFFF" w:sz="4" w:space="0"/>
              <w:right w:val="single" w:color="FFFFFF" w:sz="4" w:space="0"/>
            </w:tcBorders>
            <w:vAlign w:val="center"/>
          </w:tcPr>
          <w:p w14:paraId="3154B739">
            <w:pPr>
              <w:rPr>
                <w:rFonts w:ascii="宋体" w:hAnsi="宋体" w:cs="宋体"/>
                <w:color w:val="000000"/>
                <w:sz w:val="18"/>
                <w:szCs w:val="18"/>
              </w:rPr>
            </w:pPr>
          </w:p>
        </w:tc>
        <w:tc>
          <w:tcPr>
            <w:tcW w:w="1756" w:type="dxa"/>
            <w:tcBorders>
              <w:top w:val="single" w:color="FFFFFF" w:sz="4" w:space="0"/>
              <w:left w:val="single" w:color="FFFFFF" w:sz="4" w:space="0"/>
              <w:bottom w:val="single" w:color="FFFFFF" w:sz="4" w:space="0"/>
              <w:right w:val="single" w:color="FFFFFF" w:sz="4" w:space="0"/>
            </w:tcBorders>
            <w:vAlign w:val="center"/>
          </w:tcPr>
          <w:p w14:paraId="1F251AC4">
            <w:pPr>
              <w:jc w:val="right"/>
              <w:rPr>
                <w:rFonts w:ascii="宋体" w:hAnsi="宋体" w:cs="宋体"/>
                <w:color w:val="000000"/>
                <w:sz w:val="22"/>
                <w:szCs w:val="22"/>
              </w:rPr>
            </w:pPr>
          </w:p>
        </w:tc>
      </w:tr>
      <w:tr w14:paraId="60517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3957" w:type="dxa"/>
            <w:gridSpan w:val="8"/>
            <w:tcBorders>
              <w:top w:val="single" w:color="FFFFFF" w:sz="4" w:space="0"/>
              <w:left w:val="single" w:color="FFFFFF" w:sz="4" w:space="0"/>
              <w:bottom w:val="single" w:color="FFFFFF" w:sz="4" w:space="0"/>
              <w:right w:val="single" w:color="FFFFFF" w:sz="4" w:space="0"/>
            </w:tcBorders>
            <w:vAlign w:val="center"/>
          </w:tcPr>
          <w:p w14:paraId="1ED85324">
            <w:pPr>
              <w:widowControl/>
              <w:jc w:val="center"/>
              <w:textAlignment w:val="center"/>
              <w:rPr>
                <w:rFonts w:ascii="宋体" w:hAnsi="宋体" w:cs="宋体"/>
                <w:b/>
                <w:bCs/>
                <w:color w:val="000000"/>
                <w:sz w:val="32"/>
                <w:szCs w:val="32"/>
              </w:rPr>
            </w:pPr>
            <w:r>
              <w:rPr>
                <w:rFonts w:hint="eastAsia" w:ascii="宋体" w:hAnsi="宋体" w:cs="宋体"/>
                <w:b/>
                <w:bCs/>
                <w:color w:val="000000"/>
                <w:kern w:val="0"/>
                <w:sz w:val="32"/>
                <w:szCs w:val="32"/>
              </w:rPr>
              <w:t>一般公共预算“三公”经费支出预算表</w:t>
            </w:r>
          </w:p>
        </w:tc>
      </w:tr>
      <w:tr w14:paraId="69BCE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4247" w:type="dxa"/>
            <w:gridSpan w:val="2"/>
            <w:tcBorders>
              <w:top w:val="single" w:color="FFFFFF" w:sz="4" w:space="0"/>
              <w:left w:val="single" w:color="FFFFFF" w:sz="4" w:space="0"/>
              <w:bottom w:val="nil"/>
              <w:right w:val="single" w:color="FFFFFF" w:sz="4" w:space="0"/>
            </w:tcBorders>
            <w:vAlign w:val="center"/>
          </w:tcPr>
          <w:p w14:paraId="645CDDF3">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rPr>
              <w:t>部门：</w:t>
            </w:r>
            <w:r>
              <w:rPr>
                <w:rFonts w:hint="eastAsia" w:ascii="宋体" w:hAnsi="宋体" w:cs="宋体"/>
                <w:color w:val="000000"/>
                <w:kern w:val="0"/>
                <w:sz w:val="22"/>
                <w:szCs w:val="22"/>
                <w:lang w:eastAsia="zh-CN"/>
              </w:rPr>
              <w:t>中国共产党青川县委员会党校</w:t>
            </w:r>
          </w:p>
        </w:tc>
        <w:tc>
          <w:tcPr>
            <w:tcW w:w="1466" w:type="dxa"/>
            <w:tcBorders>
              <w:top w:val="single" w:color="FFFFFF" w:sz="4" w:space="0"/>
              <w:left w:val="single" w:color="FFFFFF" w:sz="4" w:space="0"/>
              <w:bottom w:val="nil"/>
              <w:right w:val="single" w:color="FFFFFF" w:sz="4" w:space="0"/>
            </w:tcBorders>
            <w:vAlign w:val="center"/>
          </w:tcPr>
          <w:p w14:paraId="0411F37C">
            <w:pPr>
              <w:jc w:val="center"/>
              <w:rPr>
                <w:rFonts w:ascii="宋体" w:hAnsi="宋体" w:cs="宋体"/>
                <w:color w:val="000000"/>
                <w:sz w:val="22"/>
                <w:szCs w:val="22"/>
              </w:rPr>
            </w:pPr>
          </w:p>
        </w:tc>
        <w:tc>
          <w:tcPr>
            <w:tcW w:w="1496" w:type="dxa"/>
            <w:tcBorders>
              <w:top w:val="single" w:color="FFFFFF" w:sz="4" w:space="0"/>
              <w:left w:val="single" w:color="FFFFFF" w:sz="4" w:space="0"/>
              <w:bottom w:val="nil"/>
              <w:right w:val="single" w:color="FFFFFF" w:sz="4" w:space="0"/>
            </w:tcBorders>
            <w:vAlign w:val="center"/>
          </w:tcPr>
          <w:p w14:paraId="6093D6A4">
            <w:pPr>
              <w:jc w:val="center"/>
              <w:rPr>
                <w:rFonts w:ascii="宋体" w:hAnsi="宋体" w:cs="宋体"/>
                <w:color w:val="000000"/>
                <w:sz w:val="22"/>
                <w:szCs w:val="22"/>
              </w:rPr>
            </w:pPr>
          </w:p>
        </w:tc>
        <w:tc>
          <w:tcPr>
            <w:tcW w:w="1466" w:type="dxa"/>
            <w:tcBorders>
              <w:top w:val="single" w:color="FFFFFF" w:sz="4" w:space="0"/>
              <w:left w:val="single" w:color="FFFFFF" w:sz="4" w:space="0"/>
              <w:bottom w:val="nil"/>
              <w:right w:val="single" w:color="FFFFFF" w:sz="4" w:space="0"/>
            </w:tcBorders>
            <w:vAlign w:val="center"/>
          </w:tcPr>
          <w:p w14:paraId="6B73AA8E">
            <w:pPr>
              <w:jc w:val="center"/>
              <w:rPr>
                <w:rFonts w:ascii="宋体" w:hAnsi="宋体" w:cs="宋体"/>
                <w:color w:val="000000"/>
                <w:sz w:val="22"/>
                <w:szCs w:val="22"/>
              </w:rPr>
            </w:pPr>
          </w:p>
        </w:tc>
        <w:tc>
          <w:tcPr>
            <w:tcW w:w="1763" w:type="dxa"/>
            <w:tcBorders>
              <w:top w:val="single" w:color="FFFFFF" w:sz="4" w:space="0"/>
              <w:left w:val="single" w:color="FFFFFF" w:sz="4" w:space="0"/>
              <w:bottom w:val="nil"/>
              <w:right w:val="single" w:color="FFFFFF" w:sz="4" w:space="0"/>
            </w:tcBorders>
            <w:vAlign w:val="center"/>
          </w:tcPr>
          <w:p w14:paraId="418DB388">
            <w:pPr>
              <w:jc w:val="center"/>
              <w:rPr>
                <w:rFonts w:ascii="宋体" w:hAnsi="宋体" w:cs="宋体"/>
                <w:color w:val="000000"/>
                <w:sz w:val="22"/>
                <w:szCs w:val="22"/>
              </w:rPr>
            </w:pPr>
          </w:p>
        </w:tc>
        <w:tc>
          <w:tcPr>
            <w:tcW w:w="1763" w:type="dxa"/>
            <w:tcBorders>
              <w:top w:val="single" w:color="FFFFFF" w:sz="4" w:space="0"/>
              <w:left w:val="single" w:color="FFFFFF" w:sz="4" w:space="0"/>
              <w:bottom w:val="nil"/>
              <w:right w:val="single" w:color="FFFFFF" w:sz="4" w:space="0"/>
            </w:tcBorders>
            <w:vAlign w:val="center"/>
          </w:tcPr>
          <w:p w14:paraId="13717276">
            <w:pPr>
              <w:jc w:val="center"/>
              <w:rPr>
                <w:rFonts w:ascii="宋体" w:hAnsi="宋体" w:cs="宋体"/>
                <w:color w:val="000000"/>
                <w:sz w:val="22"/>
                <w:szCs w:val="22"/>
              </w:rPr>
            </w:pPr>
          </w:p>
        </w:tc>
        <w:tc>
          <w:tcPr>
            <w:tcW w:w="1756" w:type="dxa"/>
            <w:tcBorders>
              <w:top w:val="single" w:color="FFFFFF" w:sz="4" w:space="0"/>
              <w:left w:val="single" w:color="FFFFFF" w:sz="4" w:space="0"/>
              <w:bottom w:val="nil"/>
              <w:right w:val="single" w:color="FFFFFF" w:sz="4" w:space="0"/>
            </w:tcBorders>
            <w:vAlign w:val="center"/>
          </w:tcPr>
          <w:p w14:paraId="72927BD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金额单位：万元</w:t>
            </w:r>
          </w:p>
        </w:tc>
      </w:tr>
      <w:tr w14:paraId="2D59A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1283" w:type="dxa"/>
            <w:vMerge w:val="restart"/>
            <w:tcBorders>
              <w:top w:val="single" w:color="000000" w:sz="4" w:space="0"/>
              <w:left w:val="single" w:color="000000" w:sz="4" w:space="0"/>
              <w:bottom w:val="single" w:color="000000" w:sz="4" w:space="0"/>
              <w:right w:val="single" w:color="000000" w:sz="4" w:space="0"/>
            </w:tcBorders>
            <w:vAlign w:val="center"/>
          </w:tcPr>
          <w:p w14:paraId="693F0A1B">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单位编码</w:t>
            </w:r>
          </w:p>
        </w:tc>
        <w:tc>
          <w:tcPr>
            <w:tcW w:w="2964" w:type="dxa"/>
            <w:vMerge w:val="restart"/>
            <w:tcBorders>
              <w:top w:val="single" w:color="000000" w:sz="4" w:space="0"/>
              <w:left w:val="single" w:color="000000" w:sz="4" w:space="0"/>
              <w:bottom w:val="single" w:color="000000" w:sz="4" w:space="0"/>
              <w:right w:val="single" w:color="000000" w:sz="4" w:space="0"/>
            </w:tcBorders>
            <w:vAlign w:val="center"/>
          </w:tcPr>
          <w:p w14:paraId="7D3131F2">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单位名称（科目）</w:t>
            </w:r>
          </w:p>
        </w:tc>
        <w:tc>
          <w:tcPr>
            <w:tcW w:w="9710" w:type="dxa"/>
            <w:gridSpan w:val="6"/>
            <w:tcBorders>
              <w:top w:val="single" w:color="000000" w:sz="4" w:space="0"/>
              <w:left w:val="single" w:color="000000" w:sz="4" w:space="0"/>
              <w:bottom w:val="single" w:color="000000" w:sz="4" w:space="0"/>
              <w:right w:val="single" w:color="000000" w:sz="4" w:space="0"/>
            </w:tcBorders>
            <w:vAlign w:val="center"/>
          </w:tcPr>
          <w:p w14:paraId="1F931658">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当年财政拨款预算安排</w:t>
            </w:r>
          </w:p>
        </w:tc>
      </w:tr>
      <w:tr w14:paraId="194BB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1283" w:type="dxa"/>
            <w:vMerge w:val="continue"/>
            <w:tcBorders>
              <w:top w:val="single" w:color="000000" w:sz="4" w:space="0"/>
              <w:left w:val="single" w:color="000000" w:sz="4" w:space="0"/>
              <w:bottom w:val="single" w:color="000000" w:sz="4" w:space="0"/>
              <w:right w:val="single" w:color="000000" w:sz="4" w:space="0"/>
            </w:tcBorders>
            <w:vAlign w:val="center"/>
          </w:tcPr>
          <w:p w14:paraId="117A65EC">
            <w:pPr>
              <w:jc w:val="center"/>
              <w:rPr>
                <w:rFonts w:ascii="宋体" w:hAnsi="宋体" w:cs="宋体"/>
                <w:b/>
                <w:bCs/>
                <w:color w:val="000000"/>
                <w:sz w:val="22"/>
                <w:szCs w:val="22"/>
              </w:rPr>
            </w:pPr>
          </w:p>
        </w:tc>
        <w:tc>
          <w:tcPr>
            <w:tcW w:w="2964" w:type="dxa"/>
            <w:vMerge w:val="continue"/>
            <w:tcBorders>
              <w:top w:val="single" w:color="000000" w:sz="4" w:space="0"/>
              <w:left w:val="single" w:color="000000" w:sz="4" w:space="0"/>
              <w:bottom w:val="single" w:color="000000" w:sz="4" w:space="0"/>
              <w:right w:val="single" w:color="000000" w:sz="4" w:space="0"/>
            </w:tcBorders>
            <w:vAlign w:val="center"/>
          </w:tcPr>
          <w:p w14:paraId="12579AA4">
            <w:pPr>
              <w:jc w:val="center"/>
              <w:rPr>
                <w:rFonts w:ascii="宋体" w:hAnsi="宋体" w:cs="宋体"/>
                <w:b/>
                <w:bCs/>
                <w:color w:val="000000"/>
                <w:sz w:val="22"/>
                <w:szCs w:val="22"/>
              </w:rPr>
            </w:pPr>
          </w:p>
        </w:tc>
        <w:tc>
          <w:tcPr>
            <w:tcW w:w="1466" w:type="dxa"/>
            <w:vMerge w:val="restart"/>
            <w:tcBorders>
              <w:top w:val="single" w:color="000000" w:sz="4" w:space="0"/>
              <w:left w:val="single" w:color="000000" w:sz="4" w:space="0"/>
              <w:bottom w:val="single" w:color="000000" w:sz="4" w:space="0"/>
              <w:right w:val="single" w:color="000000" w:sz="4" w:space="0"/>
            </w:tcBorders>
            <w:vAlign w:val="center"/>
          </w:tcPr>
          <w:p w14:paraId="46B5B7A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合计</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F32998B">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因公出国（境）</w:t>
            </w:r>
            <w:r>
              <w:rPr>
                <w:rFonts w:hint="eastAsia" w:ascii="宋体" w:hAnsi="宋体" w:cs="宋体"/>
                <w:b/>
                <w:bCs/>
                <w:color w:val="000000"/>
                <w:kern w:val="0"/>
                <w:sz w:val="22"/>
                <w:szCs w:val="22"/>
              </w:rPr>
              <w:br w:type="textWrapping"/>
            </w:r>
            <w:r>
              <w:rPr>
                <w:rFonts w:hint="eastAsia" w:ascii="宋体" w:hAnsi="宋体" w:cs="宋体"/>
                <w:b/>
                <w:bCs/>
                <w:color w:val="000000"/>
                <w:kern w:val="0"/>
                <w:sz w:val="22"/>
                <w:szCs w:val="22"/>
              </w:rPr>
              <w:t>费用</w:t>
            </w:r>
          </w:p>
        </w:tc>
        <w:tc>
          <w:tcPr>
            <w:tcW w:w="4992" w:type="dxa"/>
            <w:gridSpan w:val="3"/>
            <w:tcBorders>
              <w:top w:val="single" w:color="000000" w:sz="4" w:space="0"/>
              <w:left w:val="single" w:color="000000" w:sz="4" w:space="0"/>
              <w:bottom w:val="single" w:color="000000" w:sz="4" w:space="0"/>
              <w:right w:val="single" w:color="000000" w:sz="4" w:space="0"/>
            </w:tcBorders>
            <w:vAlign w:val="center"/>
          </w:tcPr>
          <w:p w14:paraId="263FAB5C">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公务用车购置及运行费</w:t>
            </w:r>
          </w:p>
        </w:tc>
        <w:tc>
          <w:tcPr>
            <w:tcW w:w="1756" w:type="dxa"/>
            <w:vMerge w:val="restart"/>
            <w:tcBorders>
              <w:top w:val="single" w:color="000000" w:sz="4" w:space="0"/>
              <w:left w:val="single" w:color="000000" w:sz="4" w:space="0"/>
              <w:bottom w:val="single" w:color="000000" w:sz="4" w:space="0"/>
              <w:right w:val="single" w:color="000000" w:sz="4" w:space="0"/>
            </w:tcBorders>
            <w:vAlign w:val="center"/>
          </w:tcPr>
          <w:p w14:paraId="57E924CE">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公务接待费</w:t>
            </w:r>
          </w:p>
        </w:tc>
      </w:tr>
      <w:tr w14:paraId="2007A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1283" w:type="dxa"/>
            <w:vMerge w:val="continue"/>
            <w:tcBorders>
              <w:top w:val="single" w:color="000000" w:sz="4" w:space="0"/>
              <w:left w:val="single" w:color="000000" w:sz="4" w:space="0"/>
              <w:bottom w:val="single" w:color="000000" w:sz="4" w:space="0"/>
              <w:right w:val="single" w:color="000000" w:sz="4" w:space="0"/>
            </w:tcBorders>
            <w:vAlign w:val="center"/>
          </w:tcPr>
          <w:p w14:paraId="3766995F">
            <w:pPr>
              <w:jc w:val="center"/>
              <w:rPr>
                <w:rFonts w:ascii="宋体" w:hAnsi="宋体" w:cs="宋体"/>
                <w:b/>
                <w:bCs/>
                <w:color w:val="000000"/>
                <w:sz w:val="22"/>
                <w:szCs w:val="22"/>
              </w:rPr>
            </w:pPr>
          </w:p>
        </w:tc>
        <w:tc>
          <w:tcPr>
            <w:tcW w:w="2964" w:type="dxa"/>
            <w:vMerge w:val="continue"/>
            <w:tcBorders>
              <w:top w:val="single" w:color="000000" w:sz="4" w:space="0"/>
              <w:left w:val="single" w:color="000000" w:sz="4" w:space="0"/>
              <w:bottom w:val="single" w:color="000000" w:sz="4" w:space="0"/>
              <w:right w:val="single" w:color="000000" w:sz="4" w:space="0"/>
            </w:tcBorders>
            <w:vAlign w:val="center"/>
          </w:tcPr>
          <w:p w14:paraId="6882E23F">
            <w:pPr>
              <w:jc w:val="center"/>
              <w:rPr>
                <w:rFonts w:ascii="宋体" w:hAnsi="宋体" w:cs="宋体"/>
                <w:b/>
                <w:bCs/>
                <w:color w:val="000000"/>
                <w:sz w:val="22"/>
                <w:szCs w:val="22"/>
              </w:rPr>
            </w:pPr>
          </w:p>
        </w:tc>
        <w:tc>
          <w:tcPr>
            <w:tcW w:w="1466" w:type="dxa"/>
            <w:vMerge w:val="continue"/>
            <w:tcBorders>
              <w:top w:val="single" w:color="000000" w:sz="4" w:space="0"/>
              <w:left w:val="single" w:color="000000" w:sz="4" w:space="0"/>
              <w:bottom w:val="single" w:color="000000" w:sz="4" w:space="0"/>
              <w:right w:val="single" w:color="000000" w:sz="4" w:space="0"/>
            </w:tcBorders>
            <w:vAlign w:val="center"/>
          </w:tcPr>
          <w:p w14:paraId="7E8362F3">
            <w:pPr>
              <w:jc w:val="center"/>
              <w:rPr>
                <w:rFonts w:ascii="宋体" w:hAnsi="宋体" w:cs="宋体"/>
                <w:b/>
                <w:bCs/>
                <w:color w:val="000000"/>
                <w:sz w:val="22"/>
                <w:szCs w:val="22"/>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DA3292B">
            <w:pPr>
              <w:jc w:val="center"/>
              <w:rPr>
                <w:rFonts w:ascii="宋体" w:hAnsi="宋体" w:cs="宋体"/>
                <w:b/>
                <w:bCs/>
                <w:color w:val="000000"/>
                <w:sz w:val="22"/>
                <w:szCs w:val="22"/>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54082163">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小计</w:t>
            </w:r>
          </w:p>
        </w:tc>
        <w:tc>
          <w:tcPr>
            <w:tcW w:w="1763" w:type="dxa"/>
            <w:tcBorders>
              <w:top w:val="single" w:color="000000" w:sz="4" w:space="0"/>
              <w:left w:val="single" w:color="000000" w:sz="4" w:space="0"/>
              <w:bottom w:val="single" w:color="000000" w:sz="4" w:space="0"/>
              <w:right w:val="single" w:color="000000" w:sz="4" w:space="0"/>
            </w:tcBorders>
            <w:vAlign w:val="center"/>
          </w:tcPr>
          <w:p w14:paraId="38ADD519">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公务用车购置费</w:t>
            </w:r>
          </w:p>
        </w:tc>
        <w:tc>
          <w:tcPr>
            <w:tcW w:w="1763" w:type="dxa"/>
            <w:tcBorders>
              <w:top w:val="single" w:color="000000" w:sz="4" w:space="0"/>
              <w:left w:val="single" w:color="000000" w:sz="4" w:space="0"/>
              <w:bottom w:val="single" w:color="000000" w:sz="4" w:space="0"/>
              <w:right w:val="single" w:color="000000" w:sz="4" w:space="0"/>
            </w:tcBorders>
            <w:vAlign w:val="center"/>
          </w:tcPr>
          <w:p w14:paraId="54D04F1D">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公务用车运行费</w:t>
            </w:r>
          </w:p>
        </w:tc>
        <w:tc>
          <w:tcPr>
            <w:tcW w:w="1756" w:type="dxa"/>
            <w:vMerge w:val="continue"/>
            <w:tcBorders>
              <w:top w:val="single" w:color="000000" w:sz="4" w:space="0"/>
              <w:left w:val="single" w:color="000000" w:sz="4" w:space="0"/>
              <w:bottom w:val="single" w:color="000000" w:sz="4" w:space="0"/>
              <w:right w:val="single" w:color="000000" w:sz="4" w:space="0"/>
            </w:tcBorders>
            <w:vAlign w:val="center"/>
          </w:tcPr>
          <w:p w14:paraId="5D414851">
            <w:pPr>
              <w:jc w:val="center"/>
              <w:rPr>
                <w:rFonts w:ascii="宋体" w:hAnsi="宋体" w:cs="宋体"/>
                <w:b/>
                <w:bCs/>
                <w:color w:val="000000"/>
                <w:sz w:val="22"/>
                <w:szCs w:val="22"/>
              </w:rPr>
            </w:pPr>
          </w:p>
        </w:tc>
      </w:tr>
      <w:tr w14:paraId="09595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283" w:type="dxa"/>
            <w:tcBorders>
              <w:top w:val="single" w:color="000000" w:sz="4" w:space="0"/>
              <w:left w:val="single" w:color="000000" w:sz="4" w:space="0"/>
              <w:bottom w:val="single" w:color="000000" w:sz="4" w:space="0"/>
              <w:right w:val="single" w:color="000000" w:sz="4" w:space="0"/>
            </w:tcBorders>
            <w:vAlign w:val="center"/>
          </w:tcPr>
          <w:p w14:paraId="7E47FEF7">
            <w:pPr>
              <w:jc w:val="center"/>
              <w:rPr>
                <w:rFonts w:ascii="宋体" w:hAnsi="宋体" w:cs="宋体"/>
                <w:b/>
                <w:bCs/>
                <w:color w:val="000000"/>
                <w:sz w:val="22"/>
                <w:szCs w:val="22"/>
              </w:rPr>
            </w:pPr>
          </w:p>
        </w:tc>
        <w:tc>
          <w:tcPr>
            <w:tcW w:w="2964" w:type="dxa"/>
            <w:tcBorders>
              <w:top w:val="single" w:color="000000" w:sz="4" w:space="0"/>
              <w:left w:val="single" w:color="000000" w:sz="4" w:space="0"/>
              <w:bottom w:val="single" w:color="000000" w:sz="4" w:space="0"/>
              <w:right w:val="single" w:color="000000" w:sz="4" w:space="0"/>
            </w:tcBorders>
            <w:vAlign w:val="center"/>
          </w:tcPr>
          <w:p w14:paraId="5F8F22A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    计</w:t>
            </w:r>
          </w:p>
        </w:tc>
        <w:tc>
          <w:tcPr>
            <w:tcW w:w="1466" w:type="dxa"/>
            <w:tcBorders>
              <w:top w:val="single" w:color="000000" w:sz="4" w:space="0"/>
              <w:left w:val="single" w:color="000000" w:sz="4" w:space="0"/>
              <w:bottom w:val="single" w:color="000000" w:sz="4" w:space="0"/>
              <w:right w:val="single" w:color="000000" w:sz="4" w:space="0"/>
            </w:tcBorders>
            <w:vAlign w:val="center"/>
          </w:tcPr>
          <w:p w14:paraId="6736A3D4">
            <w:pPr>
              <w:jc w:val="right"/>
              <w:rPr>
                <w:rFonts w:ascii="宋体" w:hAnsi="宋体" w:cs="宋体"/>
                <w:b/>
                <w:bCs/>
                <w:color w:val="000000"/>
                <w:sz w:val="22"/>
                <w:szCs w:val="22"/>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CB66023">
            <w:pPr>
              <w:jc w:val="right"/>
              <w:rPr>
                <w:rFonts w:ascii="宋体" w:hAnsi="宋体" w:cs="宋体"/>
                <w:b/>
                <w:bCs/>
                <w:color w:val="000000"/>
                <w:sz w:val="22"/>
                <w:szCs w:val="22"/>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2F87DA27">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3F7FB1CF">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37F6E848">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3DF43B63">
            <w:pPr>
              <w:jc w:val="right"/>
              <w:rPr>
                <w:rFonts w:ascii="宋体" w:hAnsi="宋体" w:cs="宋体"/>
                <w:b/>
                <w:bCs/>
                <w:color w:val="000000"/>
                <w:sz w:val="22"/>
                <w:szCs w:val="22"/>
              </w:rPr>
            </w:pPr>
          </w:p>
        </w:tc>
      </w:tr>
      <w:tr w14:paraId="6F7AD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283" w:type="dxa"/>
            <w:tcBorders>
              <w:top w:val="single" w:color="000000" w:sz="4" w:space="0"/>
              <w:left w:val="single" w:color="000000" w:sz="4" w:space="0"/>
              <w:bottom w:val="single" w:color="000000" w:sz="4" w:space="0"/>
              <w:right w:val="single" w:color="000000" w:sz="4" w:space="0"/>
            </w:tcBorders>
            <w:vAlign w:val="center"/>
          </w:tcPr>
          <w:p w14:paraId="026D943F">
            <w:pPr>
              <w:jc w:val="center"/>
              <w:rPr>
                <w:rFonts w:hint="default" w:ascii="宋体" w:hAnsi="宋体" w:eastAsia="宋体" w:cs="宋体"/>
                <w:b/>
                <w:bCs/>
                <w:color w:val="000000"/>
                <w:sz w:val="22"/>
                <w:szCs w:val="22"/>
                <w:lang w:val="en-US" w:eastAsia="zh-CN"/>
              </w:rPr>
            </w:pPr>
            <w:r>
              <w:rPr>
                <w:rFonts w:hint="eastAsia" w:ascii="宋体" w:hAnsi="宋体" w:cs="宋体"/>
                <w:b/>
                <w:bCs/>
                <w:color w:val="000000"/>
                <w:sz w:val="22"/>
                <w:szCs w:val="22"/>
                <w:lang w:val="en-US" w:eastAsia="zh-CN"/>
              </w:rPr>
              <w:t>601201</w:t>
            </w:r>
          </w:p>
        </w:tc>
        <w:tc>
          <w:tcPr>
            <w:tcW w:w="2964" w:type="dxa"/>
            <w:tcBorders>
              <w:top w:val="single" w:color="000000" w:sz="4" w:space="0"/>
              <w:left w:val="single" w:color="000000" w:sz="4" w:space="0"/>
              <w:bottom w:val="single" w:color="000000" w:sz="4" w:space="0"/>
              <w:right w:val="single" w:color="000000" w:sz="4" w:space="0"/>
            </w:tcBorders>
            <w:vAlign w:val="center"/>
          </w:tcPr>
          <w:p w14:paraId="64EA029C">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中共青川县委党校</w:t>
            </w:r>
          </w:p>
        </w:tc>
        <w:tc>
          <w:tcPr>
            <w:tcW w:w="1466" w:type="dxa"/>
            <w:tcBorders>
              <w:top w:val="single" w:color="000000" w:sz="4" w:space="0"/>
              <w:left w:val="single" w:color="000000" w:sz="4" w:space="0"/>
              <w:bottom w:val="single" w:color="000000" w:sz="4" w:space="0"/>
              <w:right w:val="single" w:color="000000" w:sz="4" w:space="0"/>
            </w:tcBorders>
            <w:vAlign w:val="center"/>
          </w:tcPr>
          <w:p w14:paraId="7690873E">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0.5</w:t>
            </w:r>
          </w:p>
        </w:tc>
        <w:tc>
          <w:tcPr>
            <w:tcW w:w="1496" w:type="dxa"/>
            <w:tcBorders>
              <w:top w:val="single" w:color="000000" w:sz="4" w:space="0"/>
              <w:left w:val="single" w:color="000000" w:sz="4" w:space="0"/>
              <w:bottom w:val="single" w:color="000000" w:sz="4" w:space="0"/>
              <w:right w:val="single" w:color="000000" w:sz="4" w:space="0"/>
            </w:tcBorders>
            <w:vAlign w:val="center"/>
          </w:tcPr>
          <w:p w14:paraId="5397B422">
            <w:pPr>
              <w:jc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0</w:t>
            </w:r>
          </w:p>
        </w:tc>
        <w:tc>
          <w:tcPr>
            <w:tcW w:w="1466" w:type="dxa"/>
            <w:tcBorders>
              <w:top w:val="single" w:color="000000" w:sz="4" w:space="0"/>
              <w:left w:val="single" w:color="000000" w:sz="4" w:space="0"/>
              <w:bottom w:val="single" w:color="000000" w:sz="4" w:space="0"/>
              <w:right w:val="single" w:color="000000" w:sz="4" w:space="0"/>
            </w:tcBorders>
            <w:vAlign w:val="center"/>
          </w:tcPr>
          <w:p w14:paraId="43D9EE2D">
            <w:pPr>
              <w:jc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0</w:t>
            </w:r>
          </w:p>
        </w:tc>
        <w:tc>
          <w:tcPr>
            <w:tcW w:w="1763" w:type="dxa"/>
            <w:tcBorders>
              <w:top w:val="single" w:color="000000" w:sz="4" w:space="0"/>
              <w:left w:val="single" w:color="000000" w:sz="4" w:space="0"/>
              <w:bottom w:val="single" w:color="000000" w:sz="4" w:space="0"/>
              <w:right w:val="single" w:color="000000" w:sz="4" w:space="0"/>
            </w:tcBorders>
            <w:vAlign w:val="center"/>
          </w:tcPr>
          <w:p w14:paraId="036C5E69">
            <w:pPr>
              <w:jc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0</w:t>
            </w:r>
          </w:p>
        </w:tc>
        <w:tc>
          <w:tcPr>
            <w:tcW w:w="1763" w:type="dxa"/>
            <w:tcBorders>
              <w:top w:val="single" w:color="000000" w:sz="4" w:space="0"/>
              <w:left w:val="single" w:color="000000" w:sz="4" w:space="0"/>
              <w:bottom w:val="single" w:color="000000" w:sz="4" w:space="0"/>
              <w:right w:val="single" w:color="000000" w:sz="4" w:space="0"/>
            </w:tcBorders>
            <w:vAlign w:val="center"/>
          </w:tcPr>
          <w:p w14:paraId="32C34E55">
            <w:pPr>
              <w:jc w:val="center"/>
              <w:rPr>
                <w:rFonts w:hint="eastAsia"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0</w:t>
            </w:r>
          </w:p>
        </w:tc>
        <w:tc>
          <w:tcPr>
            <w:tcW w:w="1756" w:type="dxa"/>
            <w:tcBorders>
              <w:top w:val="single" w:color="000000" w:sz="4" w:space="0"/>
              <w:left w:val="single" w:color="000000" w:sz="4" w:space="0"/>
              <w:bottom w:val="single" w:color="000000" w:sz="4" w:space="0"/>
              <w:right w:val="single" w:color="000000" w:sz="4" w:space="0"/>
            </w:tcBorders>
            <w:vAlign w:val="center"/>
          </w:tcPr>
          <w:p w14:paraId="69F5DE3C">
            <w:pPr>
              <w:jc w:val="center"/>
              <w:rPr>
                <w:rFonts w:hint="default" w:ascii="宋体" w:hAnsi="宋体" w:eastAsia="宋体" w:cs="宋体"/>
                <w:b/>
                <w:bCs/>
                <w:color w:val="000000"/>
                <w:kern w:val="2"/>
                <w:sz w:val="22"/>
                <w:szCs w:val="22"/>
                <w:u w:val="none" w:color="auto"/>
                <w:shd w:val="clear" w:color="080000" w:fill="auto"/>
                <w:lang w:val="en-US" w:eastAsia="zh-CN" w:bidi="ar-SA"/>
              </w:rPr>
            </w:pPr>
            <w:r>
              <w:rPr>
                <w:rFonts w:hint="eastAsia" w:ascii="宋体" w:hAnsi="宋体" w:cs="宋体"/>
                <w:b/>
                <w:bCs/>
                <w:color w:val="000000"/>
                <w:sz w:val="22"/>
                <w:szCs w:val="22"/>
                <w:u w:val="none" w:color="auto"/>
                <w:shd w:val="clear" w:color="070000" w:fill="auto"/>
                <w:lang w:val="en-US" w:eastAsia="zh-CN"/>
              </w:rPr>
              <w:t>0.5</w:t>
            </w:r>
          </w:p>
        </w:tc>
      </w:tr>
      <w:tr w14:paraId="74F29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283" w:type="dxa"/>
            <w:tcBorders>
              <w:top w:val="single" w:color="000000" w:sz="4" w:space="0"/>
              <w:left w:val="single" w:color="000000" w:sz="4" w:space="0"/>
              <w:bottom w:val="single" w:color="000000" w:sz="4" w:space="0"/>
              <w:right w:val="single" w:color="000000" w:sz="4" w:space="0"/>
            </w:tcBorders>
            <w:vAlign w:val="center"/>
          </w:tcPr>
          <w:p w14:paraId="5CF61063">
            <w:pPr>
              <w:jc w:val="center"/>
              <w:rPr>
                <w:rFonts w:ascii="宋体" w:hAnsi="宋体" w:cs="宋体"/>
                <w:b/>
                <w:bCs/>
                <w:color w:val="000000"/>
                <w:sz w:val="22"/>
                <w:szCs w:val="22"/>
              </w:rPr>
            </w:pPr>
          </w:p>
        </w:tc>
        <w:tc>
          <w:tcPr>
            <w:tcW w:w="2964" w:type="dxa"/>
            <w:tcBorders>
              <w:top w:val="single" w:color="000000" w:sz="4" w:space="0"/>
              <w:left w:val="single" w:color="000000" w:sz="4" w:space="0"/>
              <w:bottom w:val="single" w:color="000000" w:sz="4" w:space="0"/>
              <w:right w:val="single" w:color="000000" w:sz="4" w:space="0"/>
            </w:tcBorders>
            <w:vAlign w:val="center"/>
          </w:tcPr>
          <w:p w14:paraId="5FBBFDF1">
            <w:pPr>
              <w:jc w:val="center"/>
              <w:rPr>
                <w:rFonts w:ascii="宋体" w:hAnsi="宋体" w:cs="宋体"/>
                <w:b/>
                <w:bCs/>
                <w:color w:val="000000"/>
                <w:sz w:val="22"/>
                <w:szCs w:val="22"/>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1F9FD9CA">
            <w:pPr>
              <w:jc w:val="right"/>
              <w:rPr>
                <w:rFonts w:ascii="宋体" w:hAnsi="宋体" w:cs="宋体"/>
                <w:b/>
                <w:bCs/>
                <w:color w:val="000000"/>
                <w:sz w:val="22"/>
                <w:szCs w:val="22"/>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311C3D6">
            <w:pPr>
              <w:jc w:val="right"/>
              <w:rPr>
                <w:rFonts w:ascii="宋体" w:hAnsi="宋体" w:cs="宋体"/>
                <w:b/>
                <w:bCs/>
                <w:color w:val="000000"/>
                <w:sz w:val="22"/>
                <w:szCs w:val="22"/>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02EC0CDD">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25D144F8">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23260BFC">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524C72EF">
            <w:pPr>
              <w:jc w:val="right"/>
              <w:rPr>
                <w:rFonts w:ascii="宋体" w:hAnsi="宋体" w:cs="宋体"/>
                <w:b/>
                <w:bCs/>
                <w:color w:val="000000"/>
                <w:sz w:val="22"/>
                <w:szCs w:val="22"/>
              </w:rPr>
            </w:pPr>
          </w:p>
        </w:tc>
      </w:tr>
      <w:tr w14:paraId="322CF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283" w:type="dxa"/>
            <w:tcBorders>
              <w:top w:val="single" w:color="000000" w:sz="4" w:space="0"/>
              <w:left w:val="single" w:color="000000" w:sz="4" w:space="0"/>
              <w:bottom w:val="single" w:color="000000" w:sz="4" w:space="0"/>
              <w:right w:val="single" w:color="000000" w:sz="4" w:space="0"/>
            </w:tcBorders>
            <w:vAlign w:val="center"/>
          </w:tcPr>
          <w:p w14:paraId="4013F132">
            <w:pPr>
              <w:jc w:val="center"/>
              <w:rPr>
                <w:rFonts w:ascii="宋体" w:hAnsi="宋体" w:cs="宋体"/>
                <w:b/>
                <w:bCs/>
                <w:color w:val="000000"/>
                <w:sz w:val="22"/>
                <w:szCs w:val="22"/>
              </w:rPr>
            </w:pPr>
          </w:p>
        </w:tc>
        <w:tc>
          <w:tcPr>
            <w:tcW w:w="2964" w:type="dxa"/>
            <w:tcBorders>
              <w:top w:val="single" w:color="000000" w:sz="4" w:space="0"/>
              <w:left w:val="single" w:color="000000" w:sz="4" w:space="0"/>
              <w:bottom w:val="single" w:color="000000" w:sz="4" w:space="0"/>
              <w:right w:val="single" w:color="000000" w:sz="4" w:space="0"/>
            </w:tcBorders>
            <w:vAlign w:val="center"/>
          </w:tcPr>
          <w:p w14:paraId="6C9654CE">
            <w:pPr>
              <w:jc w:val="center"/>
              <w:rPr>
                <w:rFonts w:ascii="宋体" w:hAnsi="宋体" w:cs="宋体"/>
                <w:b/>
                <w:bCs/>
                <w:color w:val="000000"/>
                <w:sz w:val="22"/>
                <w:szCs w:val="22"/>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1837F54C">
            <w:pPr>
              <w:jc w:val="right"/>
              <w:rPr>
                <w:rFonts w:ascii="宋体" w:hAnsi="宋体" w:cs="宋体"/>
                <w:b/>
                <w:bCs/>
                <w:color w:val="000000"/>
                <w:sz w:val="22"/>
                <w:szCs w:val="22"/>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F07C5FC">
            <w:pPr>
              <w:jc w:val="right"/>
              <w:rPr>
                <w:rFonts w:ascii="宋体" w:hAnsi="宋体" w:cs="宋体"/>
                <w:b/>
                <w:bCs/>
                <w:color w:val="000000"/>
                <w:sz w:val="22"/>
                <w:szCs w:val="22"/>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2919E7B5">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69390893">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1EFDAD1C">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142D1A2C">
            <w:pPr>
              <w:jc w:val="right"/>
              <w:rPr>
                <w:rFonts w:ascii="宋体" w:hAnsi="宋体" w:cs="宋体"/>
                <w:b/>
                <w:bCs/>
                <w:color w:val="000000"/>
                <w:sz w:val="22"/>
                <w:szCs w:val="22"/>
              </w:rPr>
            </w:pPr>
          </w:p>
        </w:tc>
      </w:tr>
      <w:tr w14:paraId="20503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283" w:type="dxa"/>
            <w:tcBorders>
              <w:top w:val="single" w:color="000000" w:sz="4" w:space="0"/>
              <w:left w:val="single" w:color="000000" w:sz="4" w:space="0"/>
              <w:bottom w:val="single" w:color="000000" w:sz="4" w:space="0"/>
              <w:right w:val="single" w:color="000000" w:sz="4" w:space="0"/>
            </w:tcBorders>
            <w:vAlign w:val="center"/>
          </w:tcPr>
          <w:p w14:paraId="5180F778">
            <w:pPr>
              <w:jc w:val="center"/>
              <w:rPr>
                <w:rFonts w:ascii="宋体" w:hAnsi="宋体" w:cs="宋体"/>
                <w:b/>
                <w:bCs/>
                <w:color w:val="000000"/>
                <w:sz w:val="22"/>
                <w:szCs w:val="22"/>
              </w:rPr>
            </w:pPr>
          </w:p>
        </w:tc>
        <w:tc>
          <w:tcPr>
            <w:tcW w:w="2964" w:type="dxa"/>
            <w:tcBorders>
              <w:top w:val="single" w:color="000000" w:sz="4" w:space="0"/>
              <w:left w:val="single" w:color="000000" w:sz="4" w:space="0"/>
              <w:bottom w:val="single" w:color="000000" w:sz="4" w:space="0"/>
              <w:right w:val="single" w:color="000000" w:sz="4" w:space="0"/>
            </w:tcBorders>
            <w:vAlign w:val="center"/>
          </w:tcPr>
          <w:p w14:paraId="6D7B796D">
            <w:pPr>
              <w:jc w:val="center"/>
              <w:rPr>
                <w:rFonts w:ascii="宋体" w:hAnsi="宋体" w:cs="宋体"/>
                <w:b/>
                <w:bCs/>
                <w:color w:val="000000"/>
                <w:sz w:val="22"/>
                <w:szCs w:val="22"/>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086C4D5B">
            <w:pPr>
              <w:jc w:val="right"/>
              <w:rPr>
                <w:rFonts w:ascii="宋体" w:hAnsi="宋体" w:cs="宋体"/>
                <w:b/>
                <w:bCs/>
                <w:color w:val="000000"/>
                <w:sz w:val="22"/>
                <w:szCs w:val="22"/>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A3E25C4">
            <w:pPr>
              <w:jc w:val="right"/>
              <w:rPr>
                <w:rFonts w:ascii="宋体" w:hAnsi="宋体" w:cs="宋体"/>
                <w:b/>
                <w:bCs/>
                <w:color w:val="000000"/>
                <w:sz w:val="22"/>
                <w:szCs w:val="22"/>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67E6EAF9">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69DD69BB">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1A46A8FA">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2F5F8EB4">
            <w:pPr>
              <w:jc w:val="right"/>
              <w:rPr>
                <w:rFonts w:ascii="宋体" w:hAnsi="宋体" w:cs="宋体"/>
                <w:b/>
                <w:bCs/>
                <w:color w:val="000000"/>
                <w:sz w:val="22"/>
                <w:szCs w:val="22"/>
              </w:rPr>
            </w:pPr>
          </w:p>
        </w:tc>
      </w:tr>
      <w:tr w14:paraId="3C96B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283" w:type="dxa"/>
            <w:tcBorders>
              <w:top w:val="single" w:color="000000" w:sz="4" w:space="0"/>
              <w:left w:val="single" w:color="000000" w:sz="4" w:space="0"/>
              <w:bottom w:val="single" w:color="000000" w:sz="4" w:space="0"/>
              <w:right w:val="single" w:color="000000" w:sz="4" w:space="0"/>
            </w:tcBorders>
            <w:vAlign w:val="center"/>
          </w:tcPr>
          <w:p w14:paraId="4B5FEEE4">
            <w:pPr>
              <w:jc w:val="center"/>
              <w:rPr>
                <w:rFonts w:ascii="宋体" w:hAnsi="宋体" w:cs="宋体"/>
                <w:b/>
                <w:bCs/>
                <w:color w:val="000000"/>
                <w:sz w:val="22"/>
                <w:szCs w:val="22"/>
              </w:rPr>
            </w:pPr>
          </w:p>
        </w:tc>
        <w:tc>
          <w:tcPr>
            <w:tcW w:w="2964" w:type="dxa"/>
            <w:tcBorders>
              <w:top w:val="single" w:color="000000" w:sz="4" w:space="0"/>
              <w:left w:val="single" w:color="000000" w:sz="4" w:space="0"/>
              <w:bottom w:val="single" w:color="000000" w:sz="4" w:space="0"/>
              <w:right w:val="single" w:color="000000" w:sz="4" w:space="0"/>
            </w:tcBorders>
            <w:vAlign w:val="center"/>
          </w:tcPr>
          <w:p w14:paraId="11D8AF5A">
            <w:pPr>
              <w:jc w:val="center"/>
              <w:rPr>
                <w:rFonts w:ascii="宋体" w:hAnsi="宋体" w:cs="宋体"/>
                <w:b/>
                <w:bCs/>
                <w:color w:val="000000"/>
                <w:sz w:val="22"/>
                <w:szCs w:val="22"/>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7DA37FBF">
            <w:pPr>
              <w:jc w:val="right"/>
              <w:rPr>
                <w:rFonts w:ascii="宋体" w:hAnsi="宋体" w:cs="宋体"/>
                <w:b/>
                <w:bCs/>
                <w:color w:val="000000"/>
                <w:sz w:val="22"/>
                <w:szCs w:val="22"/>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86AD10E">
            <w:pPr>
              <w:jc w:val="right"/>
              <w:rPr>
                <w:rFonts w:ascii="宋体" w:hAnsi="宋体" w:cs="宋体"/>
                <w:b/>
                <w:bCs/>
                <w:color w:val="000000"/>
                <w:sz w:val="22"/>
                <w:szCs w:val="22"/>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61C22A94">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013C9B6D">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407FAB96">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44A6A3D1">
            <w:pPr>
              <w:jc w:val="right"/>
              <w:rPr>
                <w:rFonts w:ascii="宋体" w:hAnsi="宋体" w:cs="宋体"/>
                <w:b/>
                <w:bCs/>
                <w:color w:val="000000"/>
                <w:sz w:val="22"/>
                <w:szCs w:val="22"/>
              </w:rPr>
            </w:pPr>
          </w:p>
        </w:tc>
      </w:tr>
      <w:tr w14:paraId="2E75B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283" w:type="dxa"/>
            <w:tcBorders>
              <w:top w:val="single" w:color="000000" w:sz="4" w:space="0"/>
              <w:left w:val="single" w:color="000000" w:sz="4" w:space="0"/>
              <w:bottom w:val="single" w:color="000000" w:sz="4" w:space="0"/>
              <w:right w:val="single" w:color="000000" w:sz="4" w:space="0"/>
            </w:tcBorders>
            <w:vAlign w:val="center"/>
          </w:tcPr>
          <w:p w14:paraId="75B77953">
            <w:pPr>
              <w:jc w:val="center"/>
              <w:rPr>
                <w:rFonts w:ascii="宋体" w:hAnsi="宋体" w:cs="宋体"/>
                <w:b/>
                <w:bCs/>
                <w:color w:val="000000"/>
                <w:sz w:val="22"/>
                <w:szCs w:val="22"/>
              </w:rPr>
            </w:pPr>
          </w:p>
        </w:tc>
        <w:tc>
          <w:tcPr>
            <w:tcW w:w="2964" w:type="dxa"/>
            <w:tcBorders>
              <w:top w:val="single" w:color="000000" w:sz="4" w:space="0"/>
              <w:left w:val="single" w:color="000000" w:sz="4" w:space="0"/>
              <w:bottom w:val="single" w:color="000000" w:sz="4" w:space="0"/>
              <w:right w:val="single" w:color="000000" w:sz="4" w:space="0"/>
            </w:tcBorders>
            <w:vAlign w:val="center"/>
          </w:tcPr>
          <w:p w14:paraId="3F3E3463">
            <w:pPr>
              <w:jc w:val="center"/>
              <w:rPr>
                <w:rFonts w:ascii="宋体" w:hAnsi="宋体" w:cs="宋体"/>
                <w:b/>
                <w:bCs/>
                <w:color w:val="000000"/>
                <w:sz w:val="22"/>
                <w:szCs w:val="22"/>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4370D185">
            <w:pPr>
              <w:jc w:val="right"/>
              <w:rPr>
                <w:rFonts w:ascii="宋体" w:hAnsi="宋体" w:cs="宋体"/>
                <w:b/>
                <w:bCs/>
                <w:color w:val="000000"/>
                <w:sz w:val="22"/>
                <w:szCs w:val="22"/>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722E4AF">
            <w:pPr>
              <w:jc w:val="right"/>
              <w:rPr>
                <w:rFonts w:ascii="宋体" w:hAnsi="宋体" w:cs="宋体"/>
                <w:b/>
                <w:bCs/>
                <w:color w:val="000000"/>
                <w:sz w:val="22"/>
                <w:szCs w:val="22"/>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6A349E7E">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09C61062">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01C50572">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79FE9F8F">
            <w:pPr>
              <w:jc w:val="right"/>
              <w:rPr>
                <w:rFonts w:ascii="宋体" w:hAnsi="宋体" w:cs="宋体"/>
                <w:b/>
                <w:bCs/>
                <w:color w:val="000000"/>
                <w:sz w:val="22"/>
                <w:szCs w:val="22"/>
              </w:rPr>
            </w:pPr>
          </w:p>
        </w:tc>
      </w:tr>
      <w:tr w14:paraId="685EB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283" w:type="dxa"/>
            <w:tcBorders>
              <w:top w:val="single" w:color="000000" w:sz="4" w:space="0"/>
              <w:left w:val="single" w:color="000000" w:sz="4" w:space="0"/>
              <w:bottom w:val="single" w:color="000000" w:sz="4" w:space="0"/>
              <w:right w:val="single" w:color="000000" w:sz="4" w:space="0"/>
            </w:tcBorders>
            <w:vAlign w:val="center"/>
          </w:tcPr>
          <w:p w14:paraId="2C1BB967">
            <w:pPr>
              <w:jc w:val="center"/>
              <w:rPr>
                <w:rFonts w:ascii="宋体" w:hAnsi="宋体" w:cs="宋体"/>
                <w:b/>
                <w:bCs/>
                <w:color w:val="000000"/>
                <w:sz w:val="22"/>
                <w:szCs w:val="22"/>
              </w:rPr>
            </w:pPr>
          </w:p>
        </w:tc>
        <w:tc>
          <w:tcPr>
            <w:tcW w:w="2964" w:type="dxa"/>
            <w:tcBorders>
              <w:top w:val="single" w:color="000000" w:sz="4" w:space="0"/>
              <w:left w:val="single" w:color="000000" w:sz="4" w:space="0"/>
              <w:bottom w:val="single" w:color="000000" w:sz="4" w:space="0"/>
              <w:right w:val="single" w:color="000000" w:sz="4" w:space="0"/>
            </w:tcBorders>
            <w:vAlign w:val="center"/>
          </w:tcPr>
          <w:p w14:paraId="53BC5E2A">
            <w:pPr>
              <w:jc w:val="center"/>
              <w:rPr>
                <w:rFonts w:ascii="宋体" w:hAnsi="宋体" w:cs="宋体"/>
                <w:b/>
                <w:bCs/>
                <w:color w:val="000000"/>
                <w:sz w:val="22"/>
                <w:szCs w:val="22"/>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1346CC3B">
            <w:pPr>
              <w:jc w:val="right"/>
              <w:rPr>
                <w:rFonts w:ascii="宋体" w:hAnsi="宋体" w:cs="宋体"/>
                <w:b/>
                <w:bCs/>
                <w:color w:val="000000"/>
                <w:sz w:val="22"/>
                <w:szCs w:val="22"/>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44B67C8">
            <w:pPr>
              <w:jc w:val="right"/>
              <w:rPr>
                <w:rFonts w:ascii="宋体" w:hAnsi="宋体" w:cs="宋体"/>
                <w:b/>
                <w:bCs/>
                <w:color w:val="000000"/>
                <w:sz w:val="22"/>
                <w:szCs w:val="22"/>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2F4EF2DF">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49B7A633">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2B4CDFAE">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419D72B4">
            <w:pPr>
              <w:jc w:val="right"/>
              <w:rPr>
                <w:rFonts w:ascii="宋体" w:hAnsi="宋体" w:cs="宋体"/>
                <w:b/>
                <w:bCs/>
                <w:color w:val="000000"/>
                <w:sz w:val="22"/>
                <w:szCs w:val="22"/>
              </w:rPr>
            </w:pPr>
          </w:p>
        </w:tc>
      </w:tr>
      <w:tr w14:paraId="3B30D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283" w:type="dxa"/>
            <w:tcBorders>
              <w:top w:val="single" w:color="000000" w:sz="4" w:space="0"/>
              <w:left w:val="single" w:color="000000" w:sz="4" w:space="0"/>
              <w:bottom w:val="single" w:color="000000" w:sz="4" w:space="0"/>
              <w:right w:val="single" w:color="000000" w:sz="4" w:space="0"/>
            </w:tcBorders>
            <w:vAlign w:val="center"/>
          </w:tcPr>
          <w:p w14:paraId="361B9636">
            <w:pPr>
              <w:jc w:val="center"/>
              <w:rPr>
                <w:rFonts w:ascii="宋体" w:hAnsi="宋体" w:cs="宋体"/>
                <w:b/>
                <w:bCs/>
                <w:color w:val="000000"/>
                <w:sz w:val="22"/>
                <w:szCs w:val="22"/>
              </w:rPr>
            </w:pPr>
          </w:p>
        </w:tc>
        <w:tc>
          <w:tcPr>
            <w:tcW w:w="2964" w:type="dxa"/>
            <w:tcBorders>
              <w:top w:val="single" w:color="000000" w:sz="4" w:space="0"/>
              <w:left w:val="single" w:color="000000" w:sz="4" w:space="0"/>
              <w:bottom w:val="single" w:color="000000" w:sz="4" w:space="0"/>
              <w:right w:val="single" w:color="000000" w:sz="4" w:space="0"/>
            </w:tcBorders>
            <w:vAlign w:val="center"/>
          </w:tcPr>
          <w:p w14:paraId="312EB48F">
            <w:pPr>
              <w:jc w:val="center"/>
              <w:rPr>
                <w:rFonts w:ascii="宋体" w:hAnsi="宋体" w:cs="宋体"/>
                <w:b/>
                <w:bCs/>
                <w:color w:val="000000"/>
                <w:sz w:val="22"/>
                <w:szCs w:val="22"/>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2D6001E4">
            <w:pPr>
              <w:jc w:val="right"/>
              <w:rPr>
                <w:rFonts w:ascii="宋体" w:hAnsi="宋体" w:cs="宋体"/>
                <w:b/>
                <w:bCs/>
                <w:color w:val="000000"/>
                <w:sz w:val="22"/>
                <w:szCs w:val="22"/>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464963F">
            <w:pPr>
              <w:jc w:val="right"/>
              <w:rPr>
                <w:rFonts w:ascii="宋体" w:hAnsi="宋体" w:cs="宋体"/>
                <w:b/>
                <w:bCs/>
                <w:color w:val="000000"/>
                <w:sz w:val="22"/>
                <w:szCs w:val="22"/>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74F5C435">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3F686DD6">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78767A73">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362F0B76">
            <w:pPr>
              <w:jc w:val="right"/>
              <w:rPr>
                <w:rFonts w:ascii="宋体" w:hAnsi="宋体" w:cs="宋体"/>
                <w:b/>
                <w:bCs/>
                <w:color w:val="000000"/>
                <w:sz w:val="22"/>
                <w:szCs w:val="22"/>
              </w:rPr>
            </w:pPr>
          </w:p>
        </w:tc>
      </w:tr>
      <w:tr w14:paraId="3B273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283" w:type="dxa"/>
            <w:tcBorders>
              <w:top w:val="single" w:color="000000" w:sz="4" w:space="0"/>
              <w:left w:val="single" w:color="000000" w:sz="4" w:space="0"/>
              <w:bottom w:val="single" w:color="000000" w:sz="4" w:space="0"/>
              <w:right w:val="single" w:color="000000" w:sz="4" w:space="0"/>
            </w:tcBorders>
            <w:vAlign w:val="center"/>
          </w:tcPr>
          <w:p w14:paraId="3E224ADB">
            <w:pPr>
              <w:jc w:val="center"/>
              <w:rPr>
                <w:rFonts w:ascii="宋体" w:hAnsi="宋体" w:cs="宋体"/>
                <w:b/>
                <w:bCs/>
                <w:color w:val="000000"/>
                <w:sz w:val="22"/>
                <w:szCs w:val="22"/>
              </w:rPr>
            </w:pPr>
          </w:p>
        </w:tc>
        <w:tc>
          <w:tcPr>
            <w:tcW w:w="2964" w:type="dxa"/>
            <w:tcBorders>
              <w:top w:val="single" w:color="000000" w:sz="4" w:space="0"/>
              <w:left w:val="single" w:color="000000" w:sz="4" w:space="0"/>
              <w:bottom w:val="single" w:color="000000" w:sz="4" w:space="0"/>
              <w:right w:val="single" w:color="000000" w:sz="4" w:space="0"/>
            </w:tcBorders>
            <w:vAlign w:val="center"/>
          </w:tcPr>
          <w:p w14:paraId="2FA599C0">
            <w:pPr>
              <w:jc w:val="center"/>
              <w:rPr>
                <w:rFonts w:ascii="宋体" w:hAnsi="宋体" w:cs="宋体"/>
                <w:b/>
                <w:bCs/>
                <w:color w:val="000000"/>
                <w:sz w:val="22"/>
                <w:szCs w:val="22"/>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0BFD576B">
            <w:pPr>
              <w:jc w:val="right"/>
              <w:rPr>
                <w:rFonts w:ascii="宋体" w:hAnsi="宋体" w:cs="宋体"/>
                <w:b/>
                <w:bCs/>
                <w:color w:val="000000"/>
                <w:sz w:val="22"/>
                <w:szCs w:val="22"/>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5C3C40B">
            <w:pPr>
              <w:jc w:val="right"/>
              <w:rPr>
                <w:rFonts w:ascii="宋体" w:hAnsi="宋体" w:cs="宋体"/>
                <w:b/>
                <w:bCs/>
                <w:color w:val="000000"/>
                <w:sz w:val="22"/>
                <w:szCs w:val="22"/>
              </w:rPr>
            </w:pPr>
          </w:p>
        </w:tc>
        <w:tc>
          <w:tcPr>
            <w:tcW w:w="1466" w:type="dxa"/>
            <w:tcBorders>
              <w:top w:val="single" w:color="000000" w:sz="4" w:space="0"/>
              <w:left w:val="single" w:color="000000" w:sz="4" w:space="0"/>
              <w:bottom w:val="single" w:color="000000" w:sz="4" w:space="0"/>
              <w:right w:val="single" w:color="000000" w:sz="4" w:space="0"/>
            </w:tcBorders>
            <w:vAlign w:val="center"/>
          </w:tcPr>
          <w:p w14:paraId="14D8E91E">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01AC211D">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4ADA193E">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7AA5939A">
            <w:pPr>
              <w:jc w:val="right"/>
              <w:rPr>
                <w:rFonts w:ascii="宋体" w:hAnsi="宋体" w:cs="宋体"/>
                <w:b/>
                <w:bCs/>
                <w:color w:val="000000"/>
                <w:sz w:val="22"/>
                <w:szCs w:val="22"/>
              </w:rPr>
            </w:pPr>
          </w:p>
        </w:tc>
      </w:tr>
    </w:tbl>
    <w:p w14:paraId="73B7FB85">
      <w:pPr>
        <w:spacing w:line="576" w:lineRule="exact"/>
        <w:rPr>
          <w:rFonts w:ascii="仿宋_GB2312" w:hAnsi="仿宋_GB2312" w:eastAsia="仿宋_GB2312" w:cs="仿宋_GB2312"/>
          <w:sz w:val="32"/>
          <w:szCs w:val="32"/>
        </w:rPr>
      </w:pPr>
    </w:p>
    <w:tbl>
      <w:tblPr>
        <w:tblStyle w:val="6"/>
        <w:tblW w:w="1371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5"/>
        <w:gridCol w:w="665"/>
        <w:gridCol w:w="665"/>
        <w:gridCol w:w="1834"/>
        <w:gridCol w:w="4383"/>
        <w:gridCol w:w="1834"/>
        <w:gridCol w:w="1835"/>
        <w:gridCol w:w="1836"/>
      </w:tblGrid>
      <w:tr w14:paraId="1ADC3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30" w:type="dxa"/>
            <w:gridSpan w:val="2"/>
            <w:tcBorders>
              <w:top w:val="single" w:color="FFFFFF" w:sz="4" w:space="0"/>
              <w:left w:val="single" w:color="FFFFFF" w:sz="4" w:space="0"/>
              <w:bottom w:val="single" w:color="FFFFFF" w:sz="4" w:space="0"/>
              <w:right w:val="single" w:color="FFFFFF" w:sz="4" w:space="0"/>
            </w:tcBorders>
            <w:vAlign w:val="center"/>
          </w:tcPr>
          <w:p w14:paraId="2706B92E">
            <w:pPr>
              <w:rPr>
                <w:rFonts w:ascii="方正黑体简体" w:hAnsi="方正黑体简体" w:eastAsia="方正黑体简体" w:cs="方正黑体简体"/>
                <w:color w:val="000000"/>
                <w:sz w:val="24"/>
              </w:rPr>
            </w:pPr>
            <w:r>
              <w:rPr>
                <w:rFonts w:ascii="方正黑体简体" w:hAnsi="方正黑体简体" w:eastAsia="方正黑体简体" w:cs="方正黑体简体"/>
                <w:color w:val="000000"/>
                <w:kern w:val="0"/>
                <w:sz w:val="24"/>
              </w:rPr>
              <w:t>附表10</w:t>
            </w:r>
          </w:p>
        </w:tc>
        <w:tc>
          <w:tcPr>
            <w:tcW w:w="665" w:type="dxa"/>
            <w:tcBorders>
              <w:top w:val="single" w:color="FFFFFF" w:sz="4" w:space="0"/>
              <w:left w:val="single" w:color="FFFFFF" w:sz="4" w:space="0"/>
              <w:bottom w:val="single" w:color="FFFFFF" w:sz="4" w:space="0"/>
              <w:right w:val="single" w:color="FFFFFF" w:sz="4" w:space="0"/>
            </w:tcBorders>
            <w:vAlign w:val="center"/>
          </w:tcPr>
          <w:p w14:paraId="1AB022A0">
            <w:pPr>
              <w:rPr>
                <w:rFonts w:ascii="方正黑体简体" w:hAnsi="方正黑体简体" w:eastAsia="方正黑体简体" w:cs="方正黑体简体"/>
                <w:color w:val="000000"/>
                <w:sz w:val="24"/>
              </w:rPr>
            </w:pPr>
          </w:p>
        </w:tc>
        <w:tc>
          <w:tcPr>
            <w:tcW w:w="1834" w:type="dxa"/>
            <w:tcBorders>
              <w:top w:val="nil"/>
              <w:left w:val="nil"/>
              <w:bottom w:val="nil"/>
              <w:right w:val="nil"/>
            </w:tcBorders>
            <w:vAlign w:val="center"/>
          </w:tcPr>
          <w:p w14:paraId="4AF148E4">
            <w:pPr>
              <w:rPr>
                <w:rFonts w:ascii="黑体" w:hAnsi="黑体" w:eastAsia="黑体" w:cs="黑体"/>
                <w:color w:val="000000"/>
                <w:sz w:val="18"/>
                <w:szCs w:val="18"/>
              </w:rPr>
            </w:pPr>
          </w:p>
        </w:tc>
        <w:tc>
          <w:tcPr>
            <w:tcW w:w="4383" w:type="dxa"/>
            <w:tcBorders>
              <w:top w:val="nil"/>
              <w:left w:val="nil"/>
              <w:bottom w:val="nil"/>
              <w:right w:val="nil"/>
            </w:tcBorders>
            <w:vAlign w:val="center"/>
          </w:tcPr>
          <w:p w14:paraId="06AFFEC1">
            <w:pPr>
              <w:rPr>
                <w:rFonts w:ascii="黑体" w:hAnsi="黑体" w:eastAsia="黑体" w:cs="黑体"/>
                <w:color w:val="000000"/>
                <w:sz w:val="18"/>
                <w:szCs w:val="18"/>
              </w:rPr>
            </w:pPr>
          </w:p>
        </w:tc>
        <w:tc>
          <w:tcPr>
            <w:tcW w:w="1834" w:type="dxa"/>
            <w:tcBorders>
              <w:top w:val="single" w:color="FFFFFF" w:sz="4" w:space="0"/>
              <w:left w:val="single" w:color="FFFFFF" w:sz="4" w:space="0"/>
              <w:bottom w:val="single" w:color="FFFFFF" w:sz="4" w:space="0"/>
              <w:right w:val="single" w:color="FFFFFF" w:sz="4" w:space="0"/>
            </w:tcBorders>
            <w:vAlign w:val="center"/>
          </w:tcPr>
          <w:p w14:paraId="1F2F2F82">
            <w:pPr>
              <w:rPr>
                <w:rFonts w:ascii="宋体" w:hAnsi="宋体" w:cs="宋体"/>
                <w:color w:val="000000"/>
                <w:sz w:val="18"/>
                <w:szCs w:val="18"/>
              </w:rPr>
            </w:pPr>
          </w:p>
        </w:tc>
        <w:tc>
          <w:tcPr>
            <w:tcW w:w="1835" w:type="dxa"/>
            <w:tcBorders>
              <w:top w:val="single" w:color="FFFFFF" w:sz="4" w:space="0"/>
              <w:left w:val="single" w:color="FFFFFF" w:sz="4" w:space="0"/>
              <w:bottom w:val="single" w:color="FFFFFF" w:sz="4" w:space="0"/>
              <w:right w:val="single" w:color="FFFFFF" w:sz="4" w:space="0"/>
            </w:tcBorders>
            <w:vAlign w:val="center"/>
          </w:tcPr>
          <w:p w14:paraId="18203A70">
            <w:pPr>
              <w:rPr>
                <w:rFonts w:ascii="宋体" w:hAnsi="宋体" w:cs="宋体"/>
                <w:color w:val="000000"/>
                <w:sz w:val="18"/>
                <w:szCs w:val="18"/>
              </w:rPr>
            </w:pPr>
          </w:p>
        </w:tc>
        <w:tc>
          <w:tcPr>
            <w:tcW w:w="1836" w:type="dxa"/>
            <w:tcBorders>
              <w:top w:val="single" w:color="FFFFFF" w:sz="4" w:space="0"/>
              <w:left w:val="single" w:color="FFFFFF" w:sz="4" w:space="0"/>
              <w:bottom w:val="single" w:color="FFFFFF" w:sz="4" w:space="0"/>
              <w:right w:val="single" w:color="FFFFFF" w:sz="4" w:space="0"/>
            </w:tcBorders>
            <w:vAlign w:val="center"/>
          </w:tcPr>
          <w:p w14:paraId="3DBCC426">
            <w:pPr>
              <w:jc w:val="right"/>
              <w:rPr>
                <w:rFonts w:ascii="宋体" w:hAnsi="宋体" w:cs="宋体"/>
                <w:color w:val="000000"/>
                <w:sz w:val="22"/>
                <w:szCs w:val="22"/>
              </w:rPr>
            </w:pPr>
          </w:p>
        </w:tc>
      </w:tr>
      <w:tr w14:paraId="46379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3717" w:type="dxa"/>
            <w:gridSpan w:val="8"/>
            <w:tcBorders>
              <w:top w:val="single" w:color="FFFFFF" w:sz="4" w:space="0"/>
              <w:left w:val="single" w:color="FFFFFF" w:sz="4" w:space="0"/>
              <w:bottom w:val="single" w:color="FFFFFF" w:sz="4" w:space="0"/>
              <w:right w:val="single" w:color="FFFFFF" w:sz="4" w:space="0"/>
            </w:tcBorders>
            <w:vAlign w:val="center"/>
          </w:tcPr>
          <w:p w14:paraId="39F613BE">
            <w:pPr>
              <w:widowControl/>
              <w:jc w:val="center"/>
              <w:textAlignment w:val="center"/>
              <w:rPr>
                <w:rFonts w:ascii="宋体" w:hAnsi="宋体" w:cs="宋体"/>
                <w:b/>
                <w:bCs/>
                <w:color w:val="000000"/>
                <w:sz w:val="32"/>
                <w:szCs w:val="32"/>
              </w:rPr>
            </w:pPr>
            <w:r>
              <w:rPr>
                <w:rFonts w:hint="eastAsia" w:ascii="宋体" w:hAnsi="宋体" w:cs="宋体"/>
                <w:b/>
                <w:bCs/>
                <w:color w:val="000000"/>
                <w:kern w:val="0"/>
                <w:sz w:val="32"/>
                <w:szCs w:val="32"/>
              </w:rPr>
              <w:t xml:space="preserve">政府性基金预算支出预算表 </w:t>
            </w:r>
          </w:p>
        </w:tc>
      </w:tr>
      <w:tr w14:paraId="14782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8212" w:type="dxa"/>
            <w:gridSpan w:val="5"/>
            <w:tcBorders>
              <w:top w:val="single" w:color="FFFFFF" w:sz="4" w:space="0"/>
              <w:left w:val="single" w:color="FFFFFF" w:sz="4" w:space="0"/>
              <w:bottom w:val="nil"/>
              <w:right w:val="single" w:color="FFFFFF" w:sz="4" w:space="0"/>
            </w:tcBorders>
            <w:vAlign w:val="center"/>
          </w:tcPr>
          <w:p w14:paraId="2342C2CD">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rPr>
              <w:t>部门：</w:t>
            </w:r>
            <w:r>
              <w:rPr>
                <w:rFonts w:hint="eastAsia" w:ascii="宋体" w:hAnsi="宋体" w:cs="宋体"/>
                <w:color w:val="000000"/>
                <w:kern w:val="0"/>
                <w:sz w:val="22"/>
                <w:szCs w:val="22"/>
                <w:lang w:eastAsia="zh-CN"/>
              </w:rPr>
              <w:t>中国共产党青川县委员会党校</w:t>
            </w:r>
          </w:p>
        </w:tc>
        <w:tc>
          <w:tcPr>
            <w:tcW w:w="1834" w:type="dxa"/>
            <w:tcBorders>
              <w:top w:val="single" w:color="FFFFFF" w:sz="4" w:space="0"/>
              <w:left w:val="single" w:color="FFFFFF" w:sz="4" w:space="0"/>
              <w:bottom w:val="nil"/>
              <w:right w:val="single" w:color="FFFFFF" w:sz="4" w:space="0"/>
            </w:tcBorders>
            <w:vAlign w:val="center"/>
          </w:tcPr>
          <w:p w14:paraId="1A4C57BB">
            <w:pPr>
              <w:rPr>
                <w:rFonts w:ascii="宋体" w:hAnsi="宋体" w:cs="宋体"/>
                <w:color w:val="000000"/>
                <w:sz w:val="18"/>
                <w:szCs w:val="18"/>
              </w:rPr>
            </w:pPr>
          </w:p>
        </w:tc>
        <w:tc>
          <w:tcPr>
            <w:tcW w:w="1835" w:type="dxa"/>
            <w:tcBorders>
              <w:top w:val="single" w:color="FFFFFF" w:sz="4" w:space="0"/>
              <w:left w:val="single" w:color="FFFFFF" w:sz="4" w:space="0"/>
              <w:bottom w:val="nil"/>
              <w:right w:val="single" w:color="FFFFFF" w:sz="4" w:space="0"/>
            </w:tcBorders>
            <w:vAlign w:val="center"/>
          </w:tcPr>
          <w:p w14:paraId="5E4C5766">
            <w:pPr>
              <w:rPr>
                <w:rFonts w:ascii="宋体" w:hAnsi="宋体" w:cs="宋体"/>
                <w:color w:val="000000"/>
                <w:sz w:val="18"/>
                <w:szCs w:val="18"/>
              </w:rPr>
            </w:pPr>
          </w:p>
        </w:tc>
        <w:tc>
          <w:tcPr>
            <w:tcW w:w="1836" w:type="dxa"/>
            <w:tcBorders>
              <w:top w:val="single" w:color="FFFFFF" w:sz="4" w:space="0"/>
              <w:left w:val="single" w:color="FFFFFF" w:sz="4" w:space="0"/>
              <w:bottom w:val="nil"/>
              <w:right w:val="single" w:color="FFFFFF" w:sz="4" w:space="0"/>
            </w:tcBorders>
            <w:vAlign w:val="center"/>
          </w:tcPr>
          <w:p w14:paraId="5FC1BFC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金额单位：万元</w:t>
            </w:r>
          </w:p>
        </w:tc>
      </w:tr>
      <w:tr w14:paraId="76BE5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8212" w:type="dxa"/>
            <w:gridSpan w:val="5"/>
            <w:tcBorders>
              <w:top w:val="single" w:color="000000" w:sz="4" w:space="0"/>
              <w:left w:val="single" w:color="000000" w:sz="4" w:space="0"/>
              <w:bottom w:val="single" w:color="000000" w:sz="4" w:space="0"/>
              <w:right w:val="single" w:color="000000" w:sz="4" w:space="0"/>
            </w:tcBorders>
            <w:vAlign w:val="center"/>
          </w:tcPr>
          <w:p w14:paraId="5A01FED4">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    目</w:t>
            </w:r>
          </w:p>
        </w:tc>
        <w:tc>
          <w:tcPr>
            <w:tcW w:w="5505" w:type="dxa"/>
            <w:gridSpan w:val="3"/>
            <w:tcBorders>
              <w:top w:val="single" w:color="000000" w:sz="4" w:space="0"/>
              <w:left w:val="single" w:color="000000" w:sz="4" w:space="0"/>
              <w:bottom w:val="single" w:color="000000" w:sz="4" w:space="0"/>
              <w:right w:val="single" w:color="000000" w:sz="4" w:space="0"/>
            </w:tcBorders>
            <w:vAlign w:val="center"/>
          </w:tcPr>
          <w:p w14:paraId="370935DC">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本年政府性基金预算支出</w:t>
            </w:r>
          </w:p>
        </w:tc>
      </w:tr>
      <w:tr w14:paraId="04C71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1995" w:type="dxa"/>
            <w:gridSpan w:val="3"/>
            <w:tcBorders>
              <w:top w:val="single" w:color="000000" w:sz="4" w:space="0"/>
              <w:left w:val="single" w:color="000000" w:sz="4" w:space="0"/>
              <w:bottom w:val="single" w:color="000000" w:sz="4" w:space="0"/>
              <w:right w:val="single" w:color="000000" w:sz="4" w:space="0"/>
            </w:tcBorders>
            <w:vAlign w:val="center"/>
          </w:tcPr>
          <w:p w14:paraId="2C5491C9">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科目编码</w:t>
            </w:r>
          </w:p>
        </w:tc>
        <w:tc>
          <w:tcPr>
            <w:tcW w:w="1834" w:type="dxa"/>
            <w:vMerge w:val="restart"/>
            <w:tcBorders>
              <w:top w:val="single" w:color="000000" w:sz="4" w:space="0"/>
              <w:left w:val="single" w:color="000000" w:sz="4" w:space="0"/>
              <w:bottom w:val="single" w:color="000000" w:sz="4" w:space="0"/>
              <w:right w:val="single" w:color="000000" w:sz="4" w:space="0"/>
            </w:tcBorders>
            <w:vAlign w:val="center"/>
          </w:tcPr>
          <w:p w14:paraId="12500C84">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单位代码</w:t>
            </w:r>
          </w:p>
        </w:tc>
        <w:tc>
          <w:tcPr>
            <w:tcW w:w="4383" w:type="dxa"/>
            <w:vMerge w:val="restart"/>
            <w:tcBorders>
              <w:top w:val="single" w:color="000000" w:sz="4" w:space="0"/>
              <w:left w:val="single" w:color="000000" w:sz="4" w:space="0"/>
              <w:bottom w:val="single" w:color="000000" w:sz="4" w:space="0"/>
              <w:right w:val="single" w:color="000000" w:sz="4" w:space="0"/>
            </w:tcBorders>
            <w:vAlign w:val="center"/>
          </w:tcPr>
          <w:p w14:paraId="2DDFCB45">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单位名称（科目）</w:t>
            </w:r>
          </w:p>
        </w:tc>
        <w:tc>
          <w:tcPr>
            <w:tcW w:w="1834" w:type="dxa"/>
            <w:vMerge w:val="restart"/>
            <w:tcBorders>
              <w:top w:val="single" w:color="000000" w:sz="4" w:space="0"/>
              <w:left w:val="single" w:color="000000" w:sz="4" w:space="0"/>
              <w:bottom w:val="single" w:color="000000" w:sz="4" w:space="0"/>
              <w:right w:val="single" w:color="000000" w:sz="4" w:space="0"/>
            </w:tcBorders>
            <w:vAlign w:val="center"/>
          </w:tcPr>
          <w:p w14:paraId="29957BE4">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合计</w:t>
            </w:r>
          </w:p>
        </w:tc>
        <w:tc>
          <w:tcPr>
            <w:tcW w:w="1835" w:type="dxa"/>
            <w:vMerge w:val="restart"/>
            <w:tcBorders>
              <w:top w:val="single" w:color="000000" w:sz="4" w:space="0"/>
              <w:left w:val="single" w:color="000000" w:sz="4" w:space="0"/>
              <w:bottom w:val="single" w:color="000000" w:sz="4" w:space="0"/>
              <w:right w:val="single" w:color="000000" w:sz="4" w:space="0"/>
            </w:tcBorders>
            <w:vAlign w:val="center"/>
          </w:tcPr>
          <w:p w14:paraId="3FC26316">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基本支出</w:t>
            </w:r>
          </w:p>
        </w:tc>
        <w:tc>
          <w:tcPr>
            <w:tcW w:w="1836" w:type="dxa"/>
            <w:vMerge w:val="restart"/>
            <w:tcBorders>
              <w:top w:val="single" w:color="000000" w:sz="4" w:space="0"/>
              <w:left w:val="single" w:color="000000" w:sz="4" w:space="0"/>
              <w:bottom w:val="single" w:color="000000" w:sz="4" w:space="0"/>
              <w:right w:val="single" w:color="000000" w:sz="4" w:space="0"/>
            </w:tcBorders>
            <w:vAlign w:val="center"/>
          </w:tcPr>
          <w:p w14:paraId="148F8512">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项目支出</w:t>
            </w:r>
          </w:p>
        </w:tc>
      </w:tr>
      <w:tr w14:paraId="488BD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665" w:type="dxa"/>
            <w:tcBorders>
              <w:top w:val="single" w:color="000000" w:sz="4" w:space="0"/>
              <w:left w:val="single" w:color="000000" w:sz="4" w:space="0"/>
              <w:bottom w:val="single" w:color="000000" w:sz="4" w:space="0"/>
              <w:right w:val="single" w:color="000000" w:sz="4" w:space="0"/>
            </w:tcBorders>
            <w:vAlign w:val="center"/>
          </w:tcPr>
          <w:p w14:paraId="3C2C4FF4">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类</w:t>
            </w:r>
          </w:p>
        </w:tc>
        <w:tc>
          <w:tcPr>
            <w:tcW w:w="665" w:type="dxa"/>
            <w:tcBorders>
              <w:top w:val="single" w:color="000000" w:sz="4" w:space="0"/>
              <w:left w:val="single" w:color="000000" w:sz="4" w:space="0"/>
              <w:bottom w:val="single" w:color="000000" w:sz="4" w:space="0"/>
              <w:right w:val="single" w:color="000000" w:sz="4" w:space="0"/>
            </w:tcBorders>
            <w:vAlign w:val="center"/>
          </w:tcPr>
          <w:p w14:paraId="4315E6BC">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款</w:t>
            </w:r>
          </w:p>
        </w:tc>
        <w:tc>
          <w:tcPr>
            <w:tcW w:w="665" w:type="dxa"/>
            <w:tcBorders>
              <w:top w:val="single" w:color="000000" w:sz="4" w:space="0"/>
              <w:left w:val="single" w:color="000000" w:sz="4" w:space="0"/>
              <w:bottom w:val="single" w:color="000000" w:sz="4" w:space="0"/>
              <w:right w:val="single" w:color="000000" w:sz="4" w:space="0"/>
            </w:tcBorders>
            <w:vAlign w:val="center"/>
          </w:tcPr>
          <w:p w14:paraId="4111F455">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w:t>
            </w:r>
          </w:p>
        </w:tc>
        <w:tc>
          <w:tcPr>
            <w:tcW w:w="1834" w:type="dxa"/>
            <w:vMerge w:val="continue"/>
            <w:tcBorders>
              <w:top w:val="single" w:color="000000" w:sz="4" w:space="0"/>
              <w:left w:val="single" w:color="000000" w:sz="4" w:space="0"/>
              <w:bottom w:val="single" w:color="000000" w:sz="4" w:space="0"/>
              <w:right w:val="single" w:color="000000" w:sz="4" w:space="0"/>
            </w:tcBorders>
            <w:vAlign w:val="center"/>
          </w:tcPr>
          <w:p w14:paraId="12B79E07">
            <w:pPr>
              <w:jc w:val="center"/>
              <w:rPr>
                <w:rFonts w:ascii="宋体" w:hAnsi="宋体" w:cs="宋体"/>
                <w:b/>
                <w:bCs/>
                <w:color w:val="000000"/>
                <w:sz w:val="22"/>
                <w:szCs w:val="22"/>
              </w:rPr>
            </w:pPr>
          </w:p>
        </w:tc>
        <w:tc>
          <w:tcPr>
            <w:tcW w:w="4383" w:type="dxa"/>
            <w:vMerge w:val="continue"/>
            <w:tcBorders>
              <w:top w:val="single" w:color="000000" w:sz="4" w:space="0"/>
              <w:left w:val="single" w:color="000000" w:sz="4" w:space="0"/>
              <w:bottom w:val="single" w:color="000000" w:sz="4" w:space="0"/>
              <w:right w:val="single" w:color="000000" w:sz="4" w:space="0"/>
            </w:tcBorders>
            <w:vAlign w:val="center"/>
          </w:tcPr>
          <w:p w14:paraId="50069B06">
            <w:pPr>
              <w:jc w:val="center"/>
              <w:rPr>
                <w:rFonts w:ascii="宋体" w:hAnsi="宋体" w:cs="宋体"/>
                <w:b/>
                <w:bCs/>
                <w:color w:val="000000"/>
                <w:sz w:val="22"/>
                <w:szCs w:val="22"/>
              </w:rPr>
            </w:pPr>
          </w:p>
        </w:tc>
        <w:tc>
          <w:tcPr>
            <w:tcW w:w="1834" w:type="dxa"/>
            <w:vMerge w:val="continue"/>
            <w:tcBorders>
              <w:top w:val="single" w:color="000000" w:sz="4" w:space="0"/>
              <w:left w:val="single" w:color="000000" w:sz="4" w:space="0"/>
              <w:bottom w:val="single" w:color="000000" w:sz="4" w:space="0"/>
              <w:right w:val="single" w:color="000000" w:sz="4" w:space="0"/>
            </w:tcBorders>
            <w:vAlign w:val="center"/>
          </w:tcPr>
          <w:p w14:paraId="099ED14D">
            <w:pPr>
              <w:jc w:val="center"/>
              <w:rPr>
                <w:rFonts w:ascii="宋体" w:hAnsi="宋体" w:cs="宋体"/>
                <w:b/>
                <w:bCs/>
                <w:color w:val="000000"/>
                <w:sz w:val="22"/>
                <w:szCs w:val="22"/>
              </w:rPr>
            </w:pPr>
          </w:p>
        </w:tc>
        <w:tc>
          <w:tcPr>
            <w:tcW w:w="1835" w:type="dxa"/>
            <w:vMerge w:val="continue"/>
            <w:tcBorders>
              <w:top w:val="single" w:color="000000" w:sz="4" w:space="0"/>
              <w:left w:val="single" w:color="000000" w:sz="4" w:space="0"/>
              <w:bottom w:val="single" w:color="000000" w:sz="4" w:space="0"/>
              <w:right w:val="single" w:color="000000" w:sz="4" w:space="0"/>
            </w:tcBorders>
            <w:vAlign w:val="center"/>
          </w:tcPr>
          <w:p w14:paraId="52AFD661">
            <w:pPr>
              <w:jc w:val="center"/>
              <w:rPr>
                <w:rFonts w:ascii="宋体" w:hAnsi="宋体" w:cs="宋体"/>
                <w:b/>
                <w:bCs/>
                <w:color w:val="000000"/>
                <w:sz w:val="22"/>
                <w:szCs w:val="22"/>
              </w:rPr>
            </w:pPr>
          </w:p>
        </w:tc>
        <w:tc>
          <w:tcPr>
            <w:tcW w:w="1836" w:type="dxa"/>
            <w:vMerge w:val="continue"/>
            <w:tcBorders>
              <w:top w:val="single" w:color="000000" w:sz="4" w:space="0"/>
              <w:left w:val="single" w:color="000000" w:sz="4" w:space="0"/>
              <w:bottom w:val="single" w:color="000000" w:sz="4" w:space="0"/>
              <w:right w:val="single" w:color="000000" w:sz="4" w:space="0"/>
            </w:tcBorders>
            <w:vAlign w:val="center"/>
          </w:tcPr>
          <w:p w14:paraId="1E732D3D">
            <w:pPr>
              <w:jc w:val="center"/>
              <w:rPr>
                <w:rFonts w:ascii="宋体" w:hAnsi="宋体" w:cs="宋体"/>
                <w:b/>
                <w:bCs/>
                <w:color w:val="000000"/>
                <w:sz w:val="22"/>
                <w:szCs w:val="22"/>
              </w:rPr>
            </w:pPr>
          </w:p>
        </w:tc>
      </w:tr>
      <w:tr w14:paraId="72B05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65" w:type="dxa"/>
            <w:tcBorders>
              <w:top w:val="single" w:color="000000" w:sz="4" w:space="0"/>
              <w:left w:val="single" w:color="000000" w:sz="4" w:space="0"/>
              <w:bottom w:val="single" w:color="000000" w:sz="4" w:space="0"/>
              <w:right w:val="single" w:color="000000" w:sz="4" w:space="0"/>
            </w:tcBorders>
            <w:vAlign w:val="center"/>
          </w:tcPr>
          <w:p w14:paraId="0440680C">
            <w:pPr>
              <w:jc w:val="center"/>
              <w:rPr>
                <w:rFonts w:ascii="宋体" w:hAnsi="宋体" w:cs="宋体"/>
                <w:b/>
                <w:bCs/>
                <w:color w:val="000000"/>
                <w:sz w:val="22"/>
                <w:szCs w:val="22"/>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51A90955">
            <w:pPr>
              <w:jc w:val="center"/>
              <w:rPr>
                <w:rFonts w:ascii="宋体" w:hAnsi="宋体" w:cs="宋体"/>
                <w:b/>
                <w:bCs/>
                <w:color w:val="000000"/>
                <w:sz w:val="22"/>
                <w:szCs w:val="22"/>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61F288C9">
            <w:pPr>
              <w:jc w:val="center"/>
              <w:rPr>
                <w:rFonts w:ascii="宋体" w:hAnsi="宋体" w:cs="宋体"/>
                <w:b/>
                <w:bCs/>
                <w:color w:val="000000"/>
                <w:sz w:val="22"/>
                <w:szCs w:val="22"/>
              </w:rPr>
            </w:pPr>
          </w:p>
        </w:tc>
        <w:tc>
          <w:tcPr>
            <w:tcW w:w="1834" w:type="dxa"/>
            <w:tcBorders>
              <w:top w:val="single" w:color="000000" w:sz="4" w:space="0"/>
              <w:left w:val="single" w:color="000000" w:sz="4" w:space="0"/>
              <w:bottom w:val="single" w:color="000000" w:sz="4" w:space="0"/>
              <w:right w:val="single" w:color="000000" w:sz="4" w:space="0"/>
            </w:tcBorders>
            <w:vAlign w:val="center"/>
          </w:tcPr>
          <w:p w14:paraId="5D8B5034">
            <w:pPr>
              <w:jc w:val="center"/>
              <w:rPr>
                <w:rFonts w:ascii="宋体" w:hAnsi="宋体" w:cs="宋体"/>
                <w:b/>
                <w:bCs/>
                <w:color w:val="000000"/>
                <w:sz w:val="22"/>
                <w:szCs w:val="22"/>
              </w:rPr>
            </w:pPr>
          </w:p>
        </w:tc>
        <w:tc>
          <w:tcPr>
            <w:tcW w:w="4383" w:type="dxa"/>
            <w:tcBorders>
              <w:top w:val="single" w:color="000000" w:sz="4" w:space="0"/>
              <w:left w:val="single" w:color="000000" w:sz="4" w:space="0"/>
              <w:bottom w:val="single" w:color="000000" w:sz="4" w:space="0"/>
              <w:right w:val="single" w:color="000000" w:sz="4" w:space="0"/>
            </w:tcBorders>
            <w:vAlign w:val="center"/>
          </w:tcPr>
          <w:p w14:paraId="434E4F34">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    计</w:t>
            </w:r>
          </w:p>
        </w:tc>
        <w:tc>
          <w:tcPr>
            <w:tcW w:w="1834" w:type="dxa"/>
            <w:tcBorders>
              <w:top w:val="single" w:color="000000" w:sz="4" w:space="0"/>
              <w:left w:val="single" w:color="000000" w:sz="4" w:space="0"/>
              <w:bottom w:val="single" w:color="000000" w:sz="4" w:space="0"/>
              <w:right w:val="single" w:color="000000" w:sz="4" w:space="0"/>
            </w:tcBorders>
            <w:vAlign w:val="center"/>
          </w:tcPr>
          <w:p w14:paraId="6ECEDD5B">
            <w:pPr>
              <w:jc w:val="right"/>
              <w:rPr>
                <w:rFonts w:ascii="宋体" w:hAnsi="宋体" w:cs="宋体"/>
                <w:b/>
                <w:bCs/>
                <w:color w:val="000000"/>
                <w:sz w:val="22"/>
                <w:szCs w:val="22"/>
              </w:rPr>
            </w:pPr>
          </w:p>
        </w:tc>
        <w:tc>
          <w:tcPr>
            <w:tcW w:w="1835" w:type="dxa"/>
            <w:tcBorders>
              <w:top w:val="single" w:color="000000" w:sz="4" w:space="0"/>
              <w:left w:val="single" w:color="000000" w:sz="4" w:space="0"/>
              <w:bottom w:val="single" w:color="000000" w:sz="4" w:space="0"/>
              <w:right w:val="single" w:color="000000" w:sz="4" w:space="0"/>
            </w:tcBorders>
            <w:vAlign w:val="center"/>
          </w:tcPr>
          <w:p w14:paraId="1956416A">
            <w:pPr>
              <w:jc w:val="right"/>
              <w:rPr>
                <w:rFonts w:ascii="宋体" w:hAnsi="宋体" w:cs="宋体"/>
                <w:b/>
                <w:bCs/>
                <w:color w:val="000000"/>
                <w:sz w:val="22"/>
                <w:szCs w:val="22"/>
              </w:rPr>
            </w:pPr>
          </w:p>
        </w:tc>
        <w:tc>
          <w:tcPr>
            <w:tcW w:w="1836" w:type="dxa"/>
            <w:tcBorders>
              <w:top w:val="single" w:color="000000" w:sz="4" w:space="0"/>
              <w:left w:val="single" w:color="000000" w:sz="4" w:space="0"/>
              <w:bottom w:val="single" w:color="000000" w:sz="4" w:space="0"/>
              <w:right w:val="single" w:color="000000" w:sz="4" w:space="0"/>
            </w:tcBorders>
            <w:vAlign w:val="center"/>
          </w:tcPr>
          <w:p w14:paraId="2E84F431">
            <w:pPr>
              <w:jc w:val="right"/>
              <w:rPr>
                <w:rFonts w:ascii="宋体" w:hAnsi="宋体" w:cs="宋体"/>
                <w:b/>
                <w:bCs/>
                <w:color w:val="000000"/>
                <w:sz w:val="22"/>
                <w:szCs w:val="22"/>
              </w:rPr>
            </w:pPr>
          </w:p>
        </w:tc>
      </w:tr>
      <w:tr w14:paraId="0E8DD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65" w:type="dxa"/>
            <w:tcBorders>
              <w:top w:val="single" w:color="000000" w:sz="4" w:space="0"/>
              <w:left w:val="single" w:color="000000" w:sz="4" w:space="0"/>
              <w:bottom w:val="single" w:color="000000" w:sz="4" w:space="0"/>
              <w:right w:val="single" w:color="000000" w:sz="4" w:space="0"/>
            </w:tcBorders>
            <w:vAlign w:val="center"/>
          </w:tcPr>
          <w:p w14:paraId="76E2E2E9">
            <w:pPr>
              <w:jc w:val="center"/>
              <w:rPr>
                <w:rFonts w:ascii="宋体" w:hAnsi="宋体" w:cs="宋体"/>
                <w:b/>
                <w:bCs/>
                <w:color w:val="000000"/>
                <w:sz w:val="22"/>
                <w:szCs w:val="22"/>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5FB49B45">
            <w:pPr>
              <w:jc w:val="center"/>
              <w:rPr>
                <w:rFonts w:ascii="宋体" w:hAnsi="宋体" w:cs="宋体"/>
                <w:b/>
                <w:bCs/>
                <w:color w:val="000000"/>
                <w:sz w:val="22"/>
                <w:szCs w:val="22"/>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63671D65">
            <w:pPr>
              <w:jc w:val="center"/>
              <w:rPr>
                <w:rFonts w:ascii="宋体" w:hAnsi="宋体" w:cs="宋体"/>
                <w:b/>
                <w:bCs/>
                <w:color w:val="000000"/>
                <w:sz w:val="22"/>
                <w:szCs w:val="22"/>
              </w:rPr>
            </w:pPr>
          </w:p>
        </w:tc>
        <w:tc>
          <w:tcPr>
            <w:tcW w:w="1834" w:type="dxa"/>
            <w:tcBorders>
              <w:top w:val="single" w:color="000000" w:sz="4" w:space="0"/>
              <w:left w:val="single" w:color="000000" w:sz="4" w:space="0"/>
              <w:bottom w:val="single" w:color="000000" w:sz="4" w:space="0"/>
              <w:right w:val="single" w:color="000000" w:sz="4" w:space="0"/>
            </w:tcBorders>
            <w:vAlign w:val="center"/>
          </w:tcPr>
          <w:p w14:paraId="480D1264">
            <w:pPr>
              <w:jc w:val="center"/>
              <w:rPr>
                <w:rFonts w:ascii="宋体" w:hAnsi="宋体" w:cs="宋体"/>
                <w:b/>
                <w:bCs/>
                <w:color w:val="000000"/>
                <w:sz w:val="22"/>
                <w:szCs w:val="22"/>
              </w:rPr>
            </w:pPr>
          </w:p>
        </w:tc>
        <w:tc>
          <w:tcPr>
            <w:tcW w:w="4383" w:type="dxa"/>
            <w:tcBorders>
              <w:top w:val="single" w:color="000000" w:sz="4" w:space="0"/>
              <w:left w:val="single" w:color="000000" w:sz="4" w:space="0"/>
              <w:bottom w:val="single" w:color="000000" w:sz="4" w:space="0"/>
              <w:right w:val="single" w:color="000000" w:sz="4" w:space="0"/>
            </w:tcBorders>
            <w:vAlign w:val="center"/>
          </w:tcPr>
          <w:p w14:paraId="429A6FDA">
            <w:pPr>
              <w:jc w:val="center"/>
              <w:rPr>
                <w:rFonts w:hint="eastAsia" w:ascii="宋体" w:hAnsi="宋体" w:eastAsia="宋体" w:cs="宋体"/>
                <w:b/>
                <w:bCs/>
                <w:color w:val="000000"/>
                <w:sz w:val="22"/>
                <w:szCs w:val="22"/>
                <w:lang w:eastAsia="zh-CN"/>
              </w:rPr>
            </w:pPr>
            <w:r>
              <w:rPr>
                <w:rFonts w:hint="eastAsia" w:ascii="宋体" w:hAnsi="宋体" w:cs="宋体"/>
                <w:b/>
                <w:bCs/>
                <w:color w:val="000000"/>
                <w:sz w:val="22"/>
                <w:szCs w:val="22"/>
                <w:lang w:eastAsia="zh-CN"/>
              </w:rPr>
              <w:t>本表无数据</w:t>
            </w:r>
          </w:p>
        </w:tc>
        <w:tc>
          <w:tcPr>
            <w:tcW w:w="1834" w:type="dxa"/>
            <w:tcBorders>
              <w:top w:val="single" w:color="000000" w:sz="4" w:space="0"/>
              <w:left w:val="single" w:color="000000" w:sz="4" w:space="0"/>
              <w:bottom w:val="single" w:color="000000" w:sz="4" w:space="0"/>
              <w:right w:val="single" w:color="000000" w:sz="4" w:space="0"/>
            </w:tcBorders>
            <w:vAlign w:val="center"/>
          </w:tcPr>
          <w:p w14:paraId="2D6EF413">
            <w:pPr>
              <w:jc w:val="right"/>
              <w:rPr>
                <w:rFonts w:ascii="宋体" w:hAnsi="宋体" w:cs="宋体"/>
                <w:b/>
                <w:bCs/>
                <w:color w:val="000000"/>
                <w:sz w:val="22"/>
                <w:szCs w:val="22"/>
              </w:rPr>
            </w:pPr>
          </w:p>
        </w:tc>
        <w:tc>
          <w:tcPr>
            <w:tcW w:w="1835" w:type="dxa"/>
            <w:tcBorders>
              <w:top w:val="single" w:color="000000" w:sz="4" w:space="0"/>
              <w:left w:val="single" w:color="000000" w:sz="4" w:space="0"/>
              <w:bottom w:val="single" w:color="000000" w:sz="4" w:space="0"/>
              <w:right w:val="single" w:color="000000" w:sz="4" w:space="0"/>
            </w:tcBorders>
            <w:vAlign w:val="center"/>
          </w:tcPr>
          <w:p w14:paraId="5E5CE229">
            <w:pPr>
              <w:jc w:val="right"/>
              <w:rPr>
                <w:rFonts w:ascii="宋体" w:hAnsi="宋体" w:cs="宋体"/>
                <w:b/>
                <w:bCs/>
                <w:color w:val="000000"/>
                <w:sz w:val="22"/>
                <w:szCs w:val="22"/>
              </w:rPr>
            </w:pPr>
          </w:p>
        </w:tc>
        <w:tc>
          <w:tcPr>
            <w:tcW w:w="1836" w:type="dxa"/>
            <w:tcBorders>
              <w:top w:val="single" w:color="000000" w:sz="4" w:space="0"/>
              <w:left w:val="single" w:color="000000" w:sz="4" w:space="0"/>
              <w:bottom w:val="single" w:color="000000" w:sz="4" w:space="0"/>
              <w:right w:val="single" w:color="000000" w:sz="4" w:space="0"/>
            </w:tcBorders>
            <w:vAlign w:val="center"/>
          </w:tcPr>
          <w:p w14:paraId="7278B4AA">
            <w:pPr>
              <w:jc w:val="right"/>
              <w:rPr>
                <w:rFonts w:ascii="宋体" w:hAnsi="宋体" w:cs="宋体"/>
                <w:b/>
                <w:bCs/>
                <w:color w:val="000000"/>
                <w:sz w:val="22"/>
                <w:szCs w:val="22"/>
              </w:rPr>
            </w:pPr>
          </w:p>
        </w:tc>
      </w:tr>
      <w:tr w14:paraId="4A3BE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65" w:type="dxa"/>
            <w:tcBorders>
              <w:top w:val="single" w:color="000000" w:sz="4" w:space="0"/>
              <w:left w:val="single" w:color="000000" w:sz="4" w:space="0"/>
              <w:bottom w:val="single" w:color="000000" w:sz="4" w:space="0"/>
              <w:right w:val="single" w:color="000000" w:sz="4" w:space="0"/>
            </w:tcBorders>
            <w:vAlign w:val="center"/>
          </w:tcPr>
          <w:p w14:paraId="31DDFE1F">
            <w:pPr>
              <w:jc w:val="center"/>
              <w:rPr>
                <w:rFonts w:ascii="宋体" w:hAnsi="宋体" w:cs="宋体"/>
                <w:b/>
                <w:bCs/>
                <w:color w:val="000000"/>
                <w:sz w:val="22"/>
                <w:szCs w:val="22"/>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5F1DA378">
            <w:pPr>
              <w:jc w:val="center"/>
              <w:rPr>
                <w:rFonts w:ascii="宋体" w:hAnsi="宋体" w:cs="宋体"/>
                <w:b/>
                <w:bCs/>
                <w:color w:val="000000"/>
                <w:sz w:val="22"/>
                <w:szCs w:val="22"/>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7CD08E6C">
            <w:pPr>
              <w:jc w:val="center"/>
              <w:rPr>
                <w:rFonts w:ascii="宋体" w:hAnsi="宋体" w:cs="宋体"/>
                <w:b/>
                <w:bCs/>
                <w:color w:val="000000"/>
                <w:sz w:val="22"/>
                <w:szCs w:val="22"/>
              </w:rPr>
            </w:pPr>
          </w:p>
        </w:tc>
        <w:tc>
          <w:tcPr>
            <w:tcW w:w="1834" w:type="dxa"/>
            <w:tcBorders>
              <w:top w:val="single" w:color="000000" w:sz="4" w:space="0"/>
              <w:left w:val="single" w:color="000000" w:sz="4" w:space="0"/>
              <w:bottom w:val="single" w:color="000000" w:sz="4" w:space="0"/>
              <w:right w:val="single" w:color="000000" w:sz="4" w:space="0"/>
            </w:tcBorders>
            <w:vAlign w:val="center"/>
          </w:tcPr>
          <w:p w14:paraId="26077BDA">
            <w:pPr>
              <w:jc w:val="center"/>
              <w:rPr>
                <w:rFonts w:ascii="宋体" w:hAnsi="宋体" w:cs="宋体"/>
                <w:b/>
                <w:bCs/>
                <w:color w:val="000000"/>
                <w:sz w:val="22"/>
                <w:szCs w:val="22"/>
              </w:rPr>
            </w:pPr>
          </w:p>
        </w:tc>
        <w:tc>
          <w:tcPr>
            <w:tcW w:w="4383" w:type="dxa"/>
            <w:tcBorders>
              <w:top w:val="single" w:color="000000" w:sz="4" w:space="0"/>
              <w:left w:val="single" w:color="000000" w:sz="4" w:space="0"/>
              <w:bottom w:val="single" w:color="000000" w:sz="4" w:space="0"/>
              <w:right w:val="single" w:color="000000" w:sz="4" w:space="0"/>
            </w:tcBorders>
            <w:vAlign w:val="center"/>
          </w:tcPr>
          <w:p w14:paraId="20FFB7D5">
            <w:pPr>
              <w:jc w:val="center"/>
              <w:rPr>
                <w:rFonts w:ascii="宋体" w:hAnsi="宋体" w:cs="宋体"/>
                <w:b/>
                <w:bCs/>
                <w:color w:val="000000"/>
                <w:sz w:val="22"/>
                <w:szCs w:val="22"/>
              </w:rPr>
            </w:pPr>
          </w:p>
        </w:tc>
        <w:tc>
          <w:tcPr>
            <w:tcW w:w="1834" w:type="dxa"/>
            <w:tcBorders>
              <w:top w:val="single" w:color="000000" w:sz="4" w:space="0"/>
              <w:left w:val="single" w:color="000000" w:sz="4" w:space="0"/>
              <w:bottom w:val="single" w:color="000000" w:sz="4" w:space="0"/>
              <w:right w:val="single" w:color="000000" w:sz="4" w:space="0"/>
            </w:tcBorders>
            <w:vAlign w:val="center"/>
          </w:tcPr>
          <w:p w14:paraId="78133CAA">
            <w:pPr>
              <w:jc w:val="right"/>
              <w:rPr>
                <w:rFonts w:ascii="宋体" w:hAnsi="宋体" w:cs="宋体"/>
                <w:b/>
                <w:bCs/>
                <w:color w:val="000000"/>
                <w:sz w:val="22"/>
                <w:szCs w:val="22"/>
              </w:rPr>
            </w:pPr>
          </w:p>
        </w:tc>
        <w:tc>
          <w:tcPr>
            <w:tcW w:w="1835" w:type="dxa"/>
            <w:tcBorders>
              <w:top w:val="single" w:color="000000" w:sz="4" w:space="0"/>
              <w:left w:val="single" w:color="000000" w:sz="4" w:space="0"/>
              <w:bottom w:val="single" w:color="000000" w:sz="4" w:space="0"/>
              <w:right w:val="single" w:color="000000" w:sz="4" w:space="0"/>
            </w:tcBorders>
            <w:vAlign w:val="center"/>
          </w:tcPr>
          <w:p w14:paraId="454A6077">
            <w:pPr>
              <w:jc w:val="right"/>
              <w:rPr>
                <w:rFonts w:ascii="宋体" w:hAnsi="宋体" w:cs="宋体"/>
                <w:b/>
                <w:bCs/>
                <w:color w:val="000000"/>
                <w:sz w:val="22"/>
                <w:szCs w:val="22"/>
              </w:rPr>
            </w:pPr>
          </w:p>
        </w:tc>
        <w:tc>
          <w:tcPr>
            <w:tcW w:w="1836" w:type="dxa"/>
            <w:tcBorders>
              <w:top w:val="single" w:color="000000" w:sz="4" w:space="0"/>
              <w:left w:val="single" w:color="000000" w:sz="4" w:space="0"/>
              <w:bottom w:val="single" w:color="000000" w:sz="4" w:space="0"/>
              <w:right w:val="single" w:color="000000" w:sz="4" w:space="0"/>
            </w:tcBorders>
            <w:vAlign w:val="center"/>
          </w:tcPr>
          <w:p w14:paraId="3C58D544">
            <w:pPr>
              <w:jc w:val="right"/>
              <w:rPr>
                <w:rFonts w:ascii="宋体" w:hAnsi="宋体" w:cs="宋体"/>
                <w:b/>
                <w:bCs/>
                <w:color w:val="000000"/>
                <w:sz w:val="22"/>
                <w:szCs w:val="22"/>
              </w:rPr>
            </w:pPr>
          </w:p>
        </w:tc>
      </w:tr>
      <w:tr w14:paraId="4EBA2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65" w:type="dxa"/>
            <w:tcBorders>
              <w:top w:val="single" w:color="000000" w:sz="4" w:space="0"/>
              <w:left w:val="single" w:color="000000" w:sz="4" w:space="0"/>
              <w:bottom w:val="single" w:color="000000" w:sz="4" w:space="0"/>
              <w:right w:val="single" w:color="000000" w:sz="4" w:space="0"/>
            </w:tcBorders>
            <w:vAlign w:val="center"/>
          </w:tcPr>
          <w:p w14:paraId="1A2F0352">
            <w:pPr>
              <w:jc w:val="center"/>
              <w:rPr>
                <w:rFonts w:ascii="宋体" w:hAnsi="宋体" w:cs="宋体"/>
                <w:b/>
                <w:bCs/>
                <w:color w:val="000000"/>
                <w:sz w:val="22"/>
                <w:szCs w:val="22"/>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26A3C46B">
            <w:pPr>
              <w:jc w:val="center"/>
              <w:rPr>
                <w:rFonts w:ascii="宋体" w:hAnsi="宋体" w:cs="宋体"/>
                <w:b/>
                <w:bCs/>
                <w:color w:val="000000"/>
                <w:sz w:val="22"/>
                <w:szCs w:val="22"/>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526EF28F">
            <w:pPr>
              <w:jc w:val="center"/>
              <w:rPr>
                <w:rFonts w:ascii="宋体" w:hAnsi="宋体" w:cs="宋体"/>
                <w:b/>
                <w:bCs/>
                <w:color w:val="000000"/>
                <w:sz w:val="22"/>
                <w:szCs w:val="22"/>
              </w:rPr>
            </w:pPr>
          </w:p>
        </w:tc>
        <w:tc>
          <w:tcPr>
            <w:tcW w:w="1834" w:type="dxa"/>
            <w:tcBorders>
              <w:top w:val="single" w:color="000000" w:sz="4" w:space="0"/>
              <w:left w:val="single" w:color="000000" w:sz="4" w:space="0"/>
              <w:bottom w:val="single" w:color="000000" w:sz="4" w:space="0"/>
              <w:right w:val="single" w:color="000000" w:sz="4" w:space="0"/>
            </w:tcBorders>
            <w:vAlign w:val="center"/>
          </w:tcPr>
          <w:p w14:paraId="244B4F12">
            <w:pPr>
              <w:jc w:val="center"/>
              <w:rPr>
                <w:rFonts w:ascii="宋体" w:hAnsi="宋体" w:cs="宋体"/>
                <w:b/>
                <w:bCs/>
                <w:color w:val="000000"/>
                <w:sz w:val="22"/>
                <w:szCs w:val="22"/>
              </w:rPr>
            </w:pPr>
          </w:p>
        </w:tc>
        <w:tc>
          <w:tcPr>
            <w:tcW w:w="4383" w:type="dxa"/>
            <w:tcBorders>
              <w:top w:val="single" w:color="000000" w:sz="4" w:space="0"/>
              <w:left w:val="single" w:color="000000" w:sz="4" w:space="0"/>
              <w:bottom w:val="single" w:color="000000" w:sz="4" w:space="0"/>
              <w:right w:val="single" w:color="000000" w:sz="4" w:space="0"/>
            </w:tcBorders>
            <w:vAlign w:val="center"/>
          </w:tcPr>
          <w:p w14:paraId="61C8D8D2">
            <w:pPr>
              <w:jc w:val="center"/>
              <w:rPr>
                <w:rFonts w:ascii="宋体" w:hAnsi="宋体" w:cs="宋体"/>
                <w:b/>
                <w:bCs/>
                <w:color w:val="000000"/>
                <w:sz w:val="22"/>
                <w:szCs w:val="22"/>
              </w:rPr>
            </w:pPr>
          </w:p>
        </w:tc>
        <w:tc>
          <w:tcPr>
            <w:tcW w:w="1834" w:type="dxa"/>
            <w:tcBorders>
              <w:top w:val="single" w:color="000000" w:sz="4" w:space="0"/>
              <w:left w:val="single" w:color="000000" w:sz="4" w:space="0"/>
              <w:bottom w:val="single" w:color="000000" w:sz="4" w:space="0"/>
              <w:right w:val="single" w:color="000000" w:sz="4" w:space="0"/>
            </w:tcBorders>
            <w:vAlign w:val="center"/>
          </w:tcPr>
          <w:p w14:paraId="411BE21C">
            <w:pPr>
              <w:jc w:val="right"/>
              <w:rPr>
                <w:rFonts w:ascii="宋体" w:hAnsi="宋体" w:cs="宋体"/>
                <w:b/>
                <w:bCs/>
                <w:color w:val="000000"/>
                <w:sz w:val="22"/>
                <w:szCs w:val="22"/>
              </w:rPr>
            </w:pPr>
          </w:p>
        </w:tc>
        <w:tc>
          <w:tcPr>
            <w:tcW w:w="1835" w:type="dxa"/>
            <w:tcBorders>
              <w:top w:val="single" w:color="000000" w:sz="4" w:space="0"/>
              <w:left w:val="single" w:color="000000" w:sz="4" w:space="0"/>
              <w:bottom w:val="single" w:color="000000" w:sz="4" w:space="0"/>
              <w:right w:val="single" w:color="000000" w:sz="4" w:space="0"/>
            </w:tcBorders>
            <w:vAlign w:val="center"/>
          </w:tcPr>
          <w:p w14:paraId="67918B3E">
            <w:pPr>
              <w:jc w:val="right"/>
              <w:rPr>
                <w:rFonts w:ascii="宋体" w:hAnsi="宋体" w:cs="宋体"/>
                <w:b/>
                <w:bCs/>
                <w:color w:val="000000"/>
                <w:sz w:val="22"/>
                <w:szCs w:val="22"/>
              </w:rPr>
            </w:pPr>
          </w:p>
        </w:tc>
        <w:tc>
          <w:tcPr>
            <w:tcW w:w="1836" w:type="dxa"/>
            <w:tcBorders>
              <w:top w:val="single" w:color="000000" w:sz="4" w:space="0"/>
              <w:left w:val="single" w:color="000000" w:sz="4" w:space="0"/>
              <w:bottom w:val="single" w:color="000000" w:sz="4" w:space="0"/>
              <w:right w:val="single" w:color="000000" w:sz="4" w:space="0"/>
            </w:tcBorders>
            <w:vAlign w:val="center"/>
          </w:tcPr>
          <w:p w14:paraId="7F37619B">
            <w:pPr>
              <w:jc w:val="right"/>
              <w:rPr>
                <w:rFonts w:ascii="宋体" w:hAnsi="宋体" w:cs="宋体"/>
                <w:b/>
                <w:bCs/>
                <w:color w:val="000000"/>
                <w:sz w:val="22"/>
                <w:szCs w:val="22"/>
              </w:rPr>
            </w:pPr>
          </w:p>
        </w:tc>
      </w:tr>
      <w:tr w14:paraId="7B71B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65" w:type="dxa"/>
            <w:tcBorders>
              <w:top w:val="single" w:color="000000" w:sz="4" w:space="0"/>
              <w:left w:val="single" w:color="000000" w:sz="4" w:space="0"/>
              <w:bottom w:val="single" w:color="000000" w:sz="4" w:space="0"/>
              <w:right w:val="single" w:color="000000" w:sz="4" w:space="0"/>
            </w:tcBorders>
            <w:vAlign w:val="center"/>
          </w:tcPr>
          <w:p w14:paraId="386B59EA">
            <w:pPr>
              <w:jc w:val="center"/>
              <w:rPr>
                <w:rFonts w:ascii="宋体" w:hAnsi="宋体" w:cs="宋体"/>
                <w:b/>
                <w:bCs/>
                <w:color w:val="000000"/>
                <w:sz w:val="22"/>
                <w:szCs w:val="22"/>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315C3589">
            <w:pPr>
              <w:jc w:val="center"/>
              <w:rPr>
                <w:rFonts w:ascii="宋体" w:hAnsi="宋体" w:cs="宋体"/>
                <w:b/>
                <w:bCs/>
                <w:color w:val="000000"/>
                <w:sz w:val="22"/>
                <w:szCs w:val="22"/>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7E539064">
            <w:pPr>
              <w:jc w:val="center"/>
              <w:rPr>
                <w:rFonts w:ascii="宋体" w:hAnsi="宋体" w:cs="宋体"/>
                <w:b/>
                <w:bCs/>
                <w:color w:val="000000"/>
                <w:sz w:val="22"/>
                <w:szCs w:val="22"/>
              </w:rPr>
            </w:pPr>
          </w:p>
        </w:tc>
        <w:tc>
          <w:tcPr>
            <w:tcW w:w="1834" w:type="dxa"/>
            <w:tcBorders>
              <w:top w:val="single" w:color="000000" w:sz="4" w:space="0"/>
              <w:left w:val="single" w:color="000000" w:sz="4" w:space="0"/>
              <w:bottom w:val="single" w:color="000000" w:sz="4" w:space="0"/>
              <w:right w:val="single" w:color="000000" w:sz="4" w:space="0"/>
            </w:tcBorders>
            <w:vAlign w:val="center"/>
          </w:tcPr>
          <w:p w14:paraId="48FA9DB5">
            <w:pPr>
              <w:jc w:val="center"/>
              <w:rPr>
                <w:rFonts w:ascii="宋体" w:hAnsi="宋体" w:cs="宋体"/>
                <w:b/>
                <w:bCs/>
                <w:color w:val="000000"/>
                <w:sz w:val="22"/>
                <w:szCs w:val="22"/>
              </w:rPr>
            </w:pPr>
          </w:p>
        </w:tc>
        <w:tc>
          <w:tcPr>
            <w:tcW w:w="4383" w:type="dxa"/>
            <w:tcBorders>
              <w:top w:val="single" w:color="000000" w:sz="4" w:space="0"/>
              <w:left w:val="single" w:color="000000" w:sz="4" w:space="0"/>
              <w:bottom w:val="single" w:color="000000" w:sz="4" w:space="0"/>
              <w:right w:val="single" w:color="000000" w:sz="4" w:space="0"/>
            </w:tcBorders>
            <w:vAlign w:val="center"/>
          </w:tcPr>
          <w:p w14:paraId="397D571D">
            <w:pPr>
              <w:jc w:val="center"/>
              <w:rPr>
                <w:rFonts w:ascii="宋体" w:hAnsi="宋体" w:cs="宋体"/>
                <w:b/>
                <w:bCs/>
                <w:color w:val="000000"/>
                <w:sz w:val="22"/>
                <w:szCs w:val="22"/>
              </w:rPr>
            </w:pPr>
          </w:p>
        </w:tc>
        <w:tc>
          <w:tcPr>
            <w:tcW w:w="1834" w:type="dxa"/>
            <w:tcBorders>
              <w:top w:val="single" w:color="000000" w:sz="4" w:space="0"/>
              <w:left w:val="single" w:color="000000" w:sz="4" w:space="0"/>
              <w:bottom w:val="single" w:color="000000" w:sz="4" w:space="0"/>
              <w:right w:val="single" w:color="000000" w:sz="4" w:space="0"/>
            </w:tcBorders>
            <w:vAlign w:val="center"/>
          </w:tcPr>
          <w:p w14:paraId="46C28091">
            <w:pPr>
              <w:jc w:val="right"/>
              <w:rPr>
                <w:rFonts w:ascii="宋体" w:hAnsi="宋体" w:cs="宋体"/>
                <w:b/>
                <w:bCs/>
                <w:color w:val="000000"/>
                <w:sz w:val="22"/>
                <w:szCs w:val="22"/>
              </w:rPr>
            </w:pPr>
          </w:p>
        </w:tc>
        <w:tc>
          <w:tcPr>
            <w:tcW w:w="1835" w:type="dxa"/>
            <w:tcBorders>
              <w:top w:val="single" w:color="000000" w:sz="4" w:space="0"/>
              <w:left w:val="single" w:color="000000" w:sz="4" w:space="0"/>
              <w:bottom w:val="single" w:color="000000" w:sz="4" w:space="0"/>
              <w:right w:val="single" w:color="000000" w:sz="4" w:space="0"/>
            </w:tcBorders>
            <w:vAlign w:val="center"/>
          </w:tcPr>
          <w:p w14:paraId="68D15BB5">
            <w:pPr>
              <w:jc w:val="right"/>
              <w:rPr>
                <w:rFonts w:ascii="宋体" w:hAnsi="宋体" w:cs="宋体"/>
                <w:b/>
                <w:bCs/>
                <w:color w:val="000000"/>
                <w:sz w:val="22"/>
                <w:szCs w:val="22"/>
              </w:rPr>
            </w:pPr>
          </w:p>
        </w:tc>
        <w:tc>
          <w:tcPr>
            <w:tcW w:w="1836" w:type="dxa"/>
            <w:tcBorders>
              <w:top w:val="single" w:color="000000" w:sz="4" w:space="0"/>
              <w:left w:val="single" w:color="000000" w:sz="4" w:space="0"/>
              <w:bottom w:val="single" w:color="000000" w:sz="4" w:space="0"/>
              <w:right w:val="single" w:color="000000" w:sz="4" w:space="0"/>
            </w:tcBorders>
            <w:vAlign w:val="center"/>
          </w:tcPr>
          <w:p w14:paraId="38F6467A">
            <w:pPr>
              <w:jc w:val="right"/>
              <w:rPr>
                <w:rFonts w:ascii="宋体" w:hAnsi="宋体" w:cs="宋体"/>
                <w:b/>
                <w:bCs/>
                <w:color w:val="000000"/>
                <w:sz w:val="22"/>
                <w:szCs w:val="22"/>
              </w:rPr>
            </w:pPr>
          </w:p>
        </w:tc>
      </w:tr>
      <w:tr w14:paraId="4EC81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65" w:type="dxa"/>
            <w:tcBorders>
              <w:top w:val="single" w:color="000000" w:sz="4" w:space="0"/>
              <w:left w:val="single" w:color="000000" w:sz="4" w:space="0"/>
              <w:bottom w:val="single" w:color="000000" w:sz="4" w:space="0"/>
              <w:right w:val="single" w:color="000000" w:sz="4" w:space="0"/>
            </w:tcBorders>
            <w:vAlign w:val="center"/>
          </w:tcPr>
          <w:p w14:paraId="0BA2AF83">
            <w:pPr>
              <w:jc w:val="center"/>
              <w:rPr>
                <w:rFonts w:ascii="宋体" w:hAnsi="宋体" w:cs="宋体"/>
                <w:b/>
                <w:bCs/>
                <w:color w:val="000000"/>
                <w:sz w:val="22"/>
                <w:szCs w:val="22"/>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3519C89D">
            <w:pPr>
              <w:jc w:val="center"/>
              <w:rPr>
                <w:rFonts w:ascii="宋体" w:hAnsi="宋体" w:cs="宋体"/>
                <w:b/>
                <w:bCs/>
                <w:color w:val="000000"/>
                <w:sz w:val="22"/>
                <w:szCs w:val="22"/>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43090095">
            <w:pPr>
              <w:jc w:val="center"/>
              <w:rPr>
                <w:rFonts w:ascii="宋体" w:hAnsi="宋体" w:cs="宋体"/>
                <w:b/>
                <w:bCs/>
                <w:color w:val="000000"/>
                <w:sz w:val="22"/>
                <w:szCs w:val="22"/>
              </w:rPr>
            </w:pPr>
          </w:p>
        </w:tc>
        <w:tc>
          <w:tcPr>
            <w:tcW w:w="1834" w:type="dxa"/>
            <w:tcBorders>
              <w:top w:val="single" w:color="000000" w:sz="4" w:space="0"/>
              <w:left w:val="single" w:color="000000" w:sz="4" w:space="0"/>
              <w:bottom w:val="single" w:color="000000" w:sz="4" w:space="0"/>
              <w:right w:val="single" w:color="000000" w:sz="4" w:space="0"/>
            </w:tcBorders>
            <w:vAlign w:val="center"/>
          </w:tcPr>
          <w:p w14:paraId="21B5AD9F">
            <w:pPr>
              <w:jc w:val="center"/>
              <w:rPr>
                <w:rFonts w:ascii="宋体" w:hAnsi="宋体" w:cs="宋体"/>
                <w:b/>
                <w:bCs/>
                <w:color w:val="000000"/>
                <w:sz w:val="22"/>
                <w:szCs w:val="22"/>
              </w:rPr>
            </w:pPr>
          </w:p>
        </w:tc>
        <w:tc>
          <w:tcPr>
            <w:tcW w:w="4383" w:type="dxa"/>
            <w:tcBorders>
              <w:top w:val="single" w:color="000000" w:sz="4" w:space="0"/>
              <w:left w:val="single" w:color="000000" w:sz="4" w:space="0"/>
              <w:bottom w:val="single" w:color="000000" w:sz="4" w:space="0"/>
              <w:right w:val="single" w:color="000000" w:sz="4" w:space="0"/>
            </w:tcBorders>
            <w:vAlign w:val="center"/>
          </w:tcPr>
          <w:p w14:paraId="293991EE">
            <w:pPr>
              <w:jc w:val="center"/>
              <w:rPr>
                <w:rFonts w:ascii="宋体" w:hAnsi="宋体" w:cs="宋体"/>
                <w:b/>
                <w:bCs/>
                <w:color w:val="000000"/>
                <w:sz w:val="22"/>
                <w:szCs w:val="22"/>
              </w:rPr>
            </w:pPr>
          </w:p>
        </w:tc>
        <w:tc>
          <w:tcPr>
            <w:tcW w:w="1834" w:type="dxa"/>
            <w:tcBorders>
              <w:top w:val="single" w:color="000000" w:sz="4" w:space="0"/>
              <w:left w:val="single" w:color="000000" w:sz="4" w:space="0"/>
              <w:bottom w:val="single" w:color="000000" w:sz="4" w:space="0"/>
              <w:right w:val="single" w:color="000000" w:sz="4" w:space="0"/>
            </w:tcBorders>
            <w:vAlign w:val="center"/>
          </w:tcPr>
          <w:p w14:paraId="05C4E417">
            <w:pPr>
              <w:jc w:val="right"/>
              <w:rPr>
                <w:rFonts w:ascii="宋体" w:hAnsi="宋体" w:cs="宋体"/>
                <w:b/>
                <w:bCs/>
                <w:color w:val="000000"/>
                <w:sz w:val="22"/>
                <w:szCs w:val="22"/>
              </w:rPr>
            </w:pPr>
          </w:p>
        </w:tc>
        <w:tc>
          <w:tcPr>
            <w:tcW w:w="1835" w:type="dxa"/>
            <w:tcBorders>
              <w:top w:val="single" w:color="000000" w:sz="4" w:space="0"/>
              <w:left w:val="single" w:color="000000" w:sz="4" w:space="0"/>
              <w:bottom w:val="single" w:color="000000" w:sz="4" w:space="0"/>
              <w:right w:val="single" w:color="000000" w:sz="4" w:space="0"/>
            </w:tcBorders>
            <w:vAlign w:val="center"/>
          </w:tcPr>
          <w:p w14:paraId="513BACA2">
            <w:pPr>
              <w:jc w:val="right"/>
              <w:rPr>
                <w:rFonts w:ascii="宋体" w:hAnsi="宋体" w:cs="宋体"/>
                <w:b/>
                <w:bCs/>
                <w:color w:val="000000"/>
                <w:sz w:val="22"/>
                <w:szCs w:val="22"/>
              </w:rPr>
            </w:pPr>
          </w:p>
        </w:tc>
        <w:tc>
          <w:tcPr>
            <w:tcW w:w="1836" w:type="dxa"/>
            <w:tcBorders>
              <w:top w:val="single" w:color="000000" w:sz="4" w:space="0"/>
              <w:left w:val="single" w:color="000000" w:sz="4" w:space="0"/>
              <w:bottom w:val="single" w:color="000000" w:sz="4" w:space="0"/>
              <w:right w:val="single" w:color="000000" w:sz="4" w:space="0"/>
            </w:tcBorders>
            <w:vAlign w:val="center"/>
          </w:tcPr>
          <w:p w14:paraId="0C70357D">
            <w:pPr>
              <w:jc w:val="right"/>
              <w:rPr>
                <w:rFonts w:ascii="宋体" w:hAnsi="宋体" w:cs="宋体"/>
                <w:b/>
                <w:bCs/>
                <w:color w:val="000000"/>
                <w:sz w:val="22"/>
                <w:szCs w:val="22"/>
              </w:rPr>
            </w:pPr>
          </w:p>
        </w:tc>
      </w:tr>
      <w:tr w14:paraId="66C37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65" w:type="dxa"/>
            <w:tcBorders>
              <w:top w:val="single" w:color="000000" w:sz="4" w:space="0"/>
              <w:left w:val="single" w:color="000000" w:sz="4" w:space="0"/>
              <w:bottom w:val="single" w:color="000000" w:sz="4" w:space="0"/>
              <w:right w:val="single" w:color="000000" w:sz="4" w:space="0"/>
            </w:tcBorders>
            <w:vAlign w:val="center"/>
          </w:tcPr>
          <w:p w14:paraId="60B9E7E2">
            <w:pPr>
              <w:jc w:val="center"/>
              <w:rPr>
                <w:rFonts w:ascii="宋体" w:hAnsi="宋体" w:cs="宋体"/>
                <w:b/>
                <w:bCs/>
                <w:color w:val="000000"/>
                <w:sz w:val="22"/>
                <w:szCs w:val="22"/>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73432A71">
            <w:pPr>
              <w:jc w:val="center"/>
              <w:rPr>
                <w:rFonts w:ascii="宋体" w:hAnsi="宋体" w:cs="宋体"/>
                <w:b/>
                <w:bCs/>
                <w:color w:val="000000"/>
                <w:sz w:val="22"/>
                <w:szCs w:val="22"/>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0F1E6626">
            <w:pPr>
              <w:jc w:val="center"/>
              <w:rPr>
                <w:rFonts w:ascii="宋体" w:hAnsi="宋体" w:cs="宋体"/>
                <w:b/>
                <w:bCs/>
                <w:color w:val="000000"/>
                <w:sz w:val="22"/>
                <w:szCs w:val="22"/>
              </w:rPr>
            </w:pPr>
          </w:p>
        </w:tc>
        <w:tc>
          <w:tcPr>
            <w:tcW w:w="1834" w:type="dxa"/>
            <w:tcBorders>
              <w:top w:val="single" w:color="000000" w:sz="4" w:space="0"/>
              <w:left w:val="single" w:color="000000" w:sz="4" w:space="0"/>
              <w:bottom w:val="single" w:color="000000" w:sz="4" w:space="0"/>
              <w:right w:val="single" w:color="000000" w:sz="4" w:space="0"/>
            </w:tcBorders>
            <w:vAlign w:val="center"/>
          </w:tcPr>
          <w:p w14:paraId="41580293">
            <w:pPr>
              <w:jc w:val="center"/>
              <w:rPr>
                <w:rFonts w:ascii="宋体" w:hAnsi="宋体" w:cs="宋体"/>
                <w:b/>
                <w:bCs/>
                <w:color w:val="000000"/>
                <w:sz w:val="22"/>
                <w:szCs w:val="22"/>
              </w:rPr>
            </w:pPr>
          </w:p>
        </w:tc>
        <w:tc>
          <w:tcPr>
            <w:tcW w:w="4383" w:type="dxa"/>
            <w:tcBorders>
              <w:top w:val="single" w:color="000000" w:sz="4" w:space="0"/>
              <w:left w:val="single" w:color="000000" w:sz="4" w:space="0"/>
              <w:bottom w:val="single" w:color="000000" w:sz="4" w:space="0"/>
              <w:right w:val="single" w:color="000000" w:sz="4" w:space="0"/>
            </w:tcBorders>
            <w:vAlign w:val="center"/>
          </w:tcPr>
          <w:p w14:paraId="0800A0C5">
            <w:pPr>
              <w:jc w:val="center"/>
              <w:rPr>
                <w:rFonts w:ascii="宋体" w:hAnsi="宋体" w:cs="宋体"/>
                <w:b/>
                <w:bCs/>
                <w:color w:val="000000"/>
                <w:sz w:val="22"/>
                <w:szCs w:val="22"/>
              </w:rPr>
            </w:pPr>
          </w:p>
        </w:tc>
        <w:tc>
          <w:tcPr>
            <w:tcW w:w="1834" w:type="dxa"/>
            <w:tcBorders>
              <w:top w:val="single" w:color="000000" w:sz="4" w:space="0"/>
              <w:left w:val="single" w:color="000000" w:sz="4" w:space="0"/>
              <w:bottom w:val="single" w:color="000000" w:sz="4" w:space="0"/>
              <w:right w:val="single" w:color="000000" w:sz="4" w:space="0"/>
            </w:tcBorders>
            <w:vAlign w:val="center"/>
          </w:tcPr>
          <w:p w14:paraId="21721A80">
            <w:pPr>
              <w:jc w:val="right"/>
              <w:rPr>
                <w:rFonts w:ascii="宋体" w:hAnsi="宋体" w:cs="宋体"/>
                <w:b/>
                <w:bCs/>
                <w:color w:val="000000"/>
                <w:sz w:val="22"/>
                <w:szCs w:val="22"/>
              </w:rPr>
            </w:pPr>
          </w:p>
        </w:tc>
        <w:tc>
          <w:tcPr>
            <w:tcW w:w="1835" w:type="dxa"/>
            <w:tcBorders>
              <w:top w:val="single" w:color="000000" w:sz="4" w:space="0"/>
              <w:left w:val="single" w:color="000000" w:sz="4" w:space="0"/>
              <w:bottom w:val="single" w:color="000000" w:sz="4" w:space="0"/>
              <w:right w:val="single" w:color="000000" w:sz="4" w:space="0"/>
            </w:tcBorders>
            <w:vAlign w:val="center"/>
          </w:tcPr>
          <w:p w14:paraId="70E31B57">
            <w:pPr>
              <w:jc w:val="right"/>
              <w:rPr>
                <w:rFonts w:ascii="宋体" w:hAnsi="宋体" w:cs="宋体"/>
                <w:b/>
                <w:bCs/>
                <w:color w:val="000000"/>
                <w:sz w:val="22"/>
                <w:szCs w:val="22"/>
              </w:rPr>
            </w:pPr>
          </w:p>
        </w:tc>
        <w:tc>
          <w:tcPr>
            <w:tcW w:w="1836" w:type="dxa"/>
            <w:tcBorders>
              <w:top w:val="single" w:color="000000" w:sz="4" w:space="0"/>
              <w:left w:val="single" w:color="000000" w:sz="4" w:space="0"/>
              <w:bottom w:val="single" w:color="000000" w:sz="4" w:space="0"/>
              <w:right w:val="single" w:color="000000" w:sz="4" w:space="0"/>
            </w:tcBorders>
            <w:vAlign w:val="center"/>
          </w:tcPr>
          <w:p w14:paraId="106B277F">
            <w:pPr>
              <w:jc w:val="right"/>
              <w:rPr>
                <w:rFonts w:ascii="宋体" w:hAnsi="宋体" w:cs="宋体"/>
                <w:b/>
                <w:bCs/>
                <w:color w:val="000000"/>
                <w:sz w:val="22"/>
                <w:szCs w:val="22"/>
              </w:rPr>
            </w:pPr>
          </w:p>
        </w:tc>
      </w:tr>
      <w:tr w14:paraId="268B0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65" w:type="dxa"/>
            <w:tcBorders>
              <w:top w:val="single" w:color="000000" w:sz="4" w:space="0"/>
              <w:left w:val="single" w:color="000000" w:sz="4" w:space="0"/>
              <w:bottom w:val="single" w:color="000000" w:sz="4" w:space="0"/>
              <w:right w:val="single" w:color="000000" w:sz="4" w:space="0"/>
            </w:tcBorders>
            <w:vAlign w:val="center"/>
          </w:tcPr>
          <w:p w14:paraId="3DB92CD4">
            <w:pPr>
              <w:jc w:val="center"/>
              <w:rPr>
                <w:rFonts w:ascii="宋体" w:hAnsi="宋体" w:cs="宋体"/>
                <w:b/>
                <w:bCs/>
                <w:color w:val="000000"/>
                <w:sz w:val="22"/>
                <w:szCs w:val="22"/>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26BCEA81">
            <w:pPr>
              <w:jc w:val="center"/>
              <w:rPr>
                <w:rFonts w:ascii="宋体" w:hAnsi="宋体" w:cs="宋体"/>
                <w:b/>
                <w:bCs/>
                <w:color w:val="000000"/>
                <w:sz w:val="22"/>
                <w:szCs w:val="22"/>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29E727C7">
            <w:pPr>
              <w:jc w:val="center"/>
              <w:rPr>
                <w:rFonts w:ascii="宋体" w:hAnsi="宋体" w:cs="宋体"/>
                <w:b/>
                <w:bCs/>
                <w:color w:val="000000"/>
                <w:sz w:val="22"/>
                <w:szCs w:val="22"/>
              </w:rPr>
            </w:pPr>
          </w:p>
        </w:tc>
        <w:tc>
          <w:tcPr>
            <w:tcW w:w="1834" w:type="dxa"/>
            <w:tcBorders>
              <w:top w:val="single" w:color="000000" w:sz="4" w:space="0"/>
              <w:left w:val="single" w:color="000000" w:sz="4" w:space="0"/>
              <w:bottom w:val="single" w:color="000000" w:sz="4" w:space="0"/>
              <w:right w:val="single" w:color="000000" w:sz="4" w:space="0"/>
            </w:tcBorders>
            <w:vAlign w:val="center"/>
          </w:tcPr>
          <w:p w14:paraId="37BB4C1C">
            <w:pPr>
              <w:jc w:val="center"/>
              <w:rPr>
                <w:rFonts w:ascii="宋体" w:hAnsi="宋体" w:cs="宋体"/>
                <w:b/>
                <w:bCs/>
                <w:color w:val="000000"/>
                <w:sz w:val="22"/>
                <w:szCs w:val="22"/>
              </w:rPr>
            </w:pPr>
          </w:p>
        </w:tc>
        <w:tc>
          <w:tcPr>
            <w:tcW w:w="4383" w:type="dxa"/>
            <w:tcBorders>
              <w:top w:val="single" w:color="000000" w:sz="4" w:space="0"/>
              <w:left w:val="single" w:color="000000" w:sz="4" w:space="0"/>
              <w:bottom w:val="single" w:color="000000" w:sz="4" w:space="0"/>
              <w:right w:val="single" w:color="000000" w:sz="4" w:space="0"/>
            </w:tcBorders>
            <w:vAlign w:val="center"/>
          </w:tcPr>
          <w:p w14:paraId="1952E015">
            <w:pPr>
              <w:jc w:val="center"/>
              <w:rPr>
                <w:rFonts w:ascii="宋体" w:hAnsi="宋体" w:cs="宋体"/>
                <w:b/>
                <w:bCs/>
                <w:color w:val="000000"/>
                <w:sz w:val="22"/>
                <w:szCs w:val="22"/>
              </w:rPr>
            </w:pPr>
          </w:p>
        </w:tc>
        <w:tc>
          <w:tcPr>
            <w:tcW w:w="1834" w:type="dxa"/>
            <w:tcBorders>
              <w:top w:val="single" w:color="000000" w:sz="4" w:space="0"/>
              <w:left w:val="single" w:color="000000" w:sz="4" w:space="0"/>
              <w:bottom w:val="single" w:color="000000" w:sz="4" w:space="0"/>
              <w:right w:val="single" w:color="000000" w:sz="4" w:space="0"/>
            </w:tcBorders>
            <w:vAlign w:val="center"/>
          </w:tcPr>
          <w:p w14:paraId="099243AB">
            <w:pPr>
              <w:jc w:val="right"/>
              <w:rPr>
                <w:rFonts w:ascii="宋体" w:hAnsi="宋体" w:cs="宋体"/>
                <w:b/>
                <w:bCs/>
                <w:color w:val="000000"/>
                <w:sz w:val="22"/>
                <w:szCs w:val="22"/>
              </w:rPr>
            </w:pPr>
          </w:p>
        </w:tc>
        <w:tc>
          <w:tcPr>
            <w:tcW w:w="1835" w:type="dxa"/>
            <w:tcBorders>
              <w:top w:val="single" w:color="000000" w:sz="4" w:space="0"/>
              <w:left w:val="single" w:color="000000" w:sz="4" w:space="0"/>
              <w:bottom w:val="single" w:color="000000" w:sz="4" w:space="0"/>
              <w:right w:val="single" w:color="000000" w:sz="4" w:space="0"/>
            </w:tcBorders>
            <w:vAlign w:val="center"/>
          </w:tcPr>
          <w:p w14:paraId="2C5DE3BE">
            <w:pPr>
              <w:jc w:val="right"/>
              <w:rPr>
                <w:rFonts w:ascii="宋体" w:hAnsi="宋体" w:cs="宋体"/>
                <w:b/>
                <w:bCs/>
                <w:color w:val="000000"/>
                <w:sz w:val="22"/>
                <w:szCs w:val="22"/>
              </w:rPr>
            </w:pPr>
          </w:p>
        </w:tc>
        <w:tc>
          <w:tcPr>
            <w:tcW w:w="1836" w:type="dxa"/>
            <w:tcBorders>
              <w:top w:val="single" w:color="000000" w:sz="4" w:space="0"/>
              <w:left w:val="single" w:color="000000" w:sz="4" w:space="0"/>
              <w:bottom w:val="single" w:color="000000" w:sz="4" w:space="0"/>
              <w:right w:val="single" w:color="000000" w:sz="4" w:space="0"/>
            </w:tcBorders>
            <w:vAlign w:val="center"/>
          </w:tcPr>
          <w:p w14:paraId="1A362453">
            <w:pPr>
              <w:jc w:val="right"/>
              <w:rPr>
                <w:rFonts w:ascii="宋体" w:hAnsi="宋体" w:cs="宋体"/>
                <w:b/>
                <w:bCs/>
                <w:color w:val="000000"/>
                <w:sz w:val="22"/>
                <w:szCs w:val="22"/>
              </w:rPr>
            </w:pPr>
          </w:p>
        </w:tc>
      </w:tr>
      <w:tr w14:paraId="6038E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65" w:type="dxa"/>
            <w:tcBorders>
              <w:top w:val="single" w:color="000000" w:sz="4" w:space="0"/>
              <w:left w:val="single" w:color="000000" w:sz="4" w:space="0"/>
              <w:bottom w:val="single" w:color="000000" w:sz="4" w:space="0"/>
              <w:right w:val="single" w:color="000000" w:sz="4" w:space="0"/>
            </w:tcBorders>
            <w:vAlign w:val="center"/>
          </w:tcPr>
          <w:p w14:paraId="192B3AEA">
            <w:pPr>
              <w:jc w:val="center"/>
              <w:rPr>
                <w:rFonts w:ascii="宋体" w:hAnsi="宋体" w:cs="宋体"/>
                <w:b/>
                <w:bCs/>
                <w:color w:val="000000"/>
                <w:sz w:val="22"/>
                <w:szCs w:val="22"/>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30DBBD46">
            <w:pPr>
              <w:jc w:val="center"/>
              <w:rPr>
                <w:rFonts w:ascii="宋体" w:hAnsi="宋体" w:cs="宋体"/>
                <w:b/>
                <w:bCs/>
                <w:color w:val="000000"/>
                <w:sz w:val="22"/>
                <w:szCs w:val="22"/>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22778AAC">
            <w:pPr>
              <w:jc w:val="center"/>
              <w:rPr>
                <w:rFonts w:ascii="宋体" w:hAnsi="宋体" w:cs="宋体"/>
                <w:b/>
                <w:bCs/>
                <w:color w:val="000000"/>
                <w:sz w:val="22"/>
                <w:szCs w:val="22"/>
              </w:rPr>
            </w:pPr>
          </w:p>
        </w:tc>
        <w:tc>
          <w:tcPr>
            <w:tcW w:w="1834" w:type="dxa"/>
            <w:tcBorders>
              <w:top w:val="single" w:color="000000" w:sz="4" w:space="0"/>
              <w:left w:val="single" w:color="000000" w:sz="4" w:space="0"/>
              <w:bottom w:val="single" w:color="000000" w:sz="4" w:space="0"/>
              <w:right w:val="single" w:color="000000" w:sz="4" w:space="0"/>
            </w:tcBorders>
            <w:vAlign w:val="center"/>
          </w:tcPr>
          <w:p w14:paraId="72215DD4">
            <w:pPr>
              <w:jc w:val="center"/>
              <w:rPr>
                <w:rFonts w:ascii="宋体" w:hAnsi="宋体" w:cs="宋体"/>
                <w:b/>
                <w:bCs/>
                <w:color w:val="000000"/>
                <w:sz w:val="22"/>
                <w:szCs w:val="22"/>
              </w:rPr>
            </w:pPr>
          </w:p>
        </w:tc>
        <w:tc>
          <w:tcPr>
            <w:tcW w:w="4383" w:type="dxa"/>
            <w:tcBorders>
              <w:top w:val="single" w:color="000000" w:sz="4" w:space="0"/>
              <w:left w:val="single" w:color="000000" w:sz="4" w:space="0"/>
              <w:bottom w:val="single" w:color="000000" w:sz="4" w:space="0"/>
              <w:right w:val="single" w:color="000000" w:sz="4" w:space="0"/>
            </w:tcBorders>
            <w:vAlign w:val="center"/>
          </w:tcPr>
          <w:p w14:paraId="5F91207B">
            <w:pPr>
              <w:jc w:val="center"/>
              <w:rPr>
                <w:rFonts w:ascii="宋体" w:hAnsi="宋体" w:cs="宋体"/>
                <w:b/>
                <w:bCs/>
                <w:color w:val="000000"/>
                <w:sz w:val="22"/>
                <w:szCs w:val="22"/>
              </w:rPr>
            </w:pPr>
          </w:p>
        </w:tc>
        <w:tc>
          <w:tcPr>
            <w:tcW w:w="1834" w:type="dxa"/>
            <w:tcBorders>
              <w:top w:val="single" w:color="000000" w:sz="4" w:space="0"/>
              <w:left w:val="single" w:color="000000" w:sz="4" w:space="0"/>
              <w:bottom w:val="single" w:color="000000" w:sz="4" w:space="0"/>
              <w:right w:val="single" w:color="000000" w:sz="4" w:space="0"/>
            </w:tcBorders>
            <w:vAlign w:val="center"/>
          </w:tcPr>
          <w:p w14:paraId="1691F49B">
            <w:pPr>
              <w:jc w:val="right"/>
              <w:rPr>
                <w:rFonts w:ascii="宋体" w:hAnsi="宋体" w:cs="宋体"/>
                <w:b/>
                <w:bCs/>
                <w:color w:val="000000"/>
                <w:sz w:val="22"/>
                <w:szCs w:val="22"/>
              </w:rPr>
            </w:pPr>
          </w:p>
        </w:tc>
        <w:tc>
          <w:tcPr>
            <w:tcW w:w="1835" w:type="dxa"/>
            <w:tcBorders>
              <w:top w:val="single" w:color="000000" w:sz="4" w:space="0"/>
              <w:left w:val="single" w:color="000000" w:sz="4" w:space="0"/>
              <w:bottom w:val="single" w:color="000000" w:sz="4" w:space="0"/>
              <w:right w:val="single" w:color="000000" w:sz="4" w:space="0"/>
            </w:tcBorders>
            <w:vAlign w:val="center"/>
          </w:tcPr>
          <w:p w14:paraId="42F6069F">
            <w:pPr>
              <w:jc w:val="right"/>
              <w:rPr>
                <w:rFonts w:ascii="宋体" w:hAnsi="宋体" w:cs="宋体"/>
                <w:b/>
                <w:bCs/>
                <w:color w:val="000000"/>
                <w:sz w:val="22"/>
                <w:szCs w:val="22"/>
              </w:rPr>
            </w:pPr>
          </w:p>
        </w:tc>
        <w:tc>
          <w:tcPr>
            <w:tcW w:w="1836" w:type="dxa"/>
            <w:tcBorders>
              <w:top w:val="single" w:color="000000" w:sz="4" w:space="0"/>
              <w:left w:val="single" w:color="000000" w:sz="4" w:space="0"/>
              <w:bottom w:val="single" w:color="000000" w:sz="4" w:space="0"/>
              <w:right w:val="single" w:color="000000" w:sz="4" w:space="0"/>
            </w:tcBorders>
            <w:vAlign w:val="center"/>
          </w:tcPr>
          <w:p w14:paraId="0E631BEA">
            <w:pPr>
              <w:jc w:val="right"/>
              <w:rPr>
                <w:rFonts w:ascii="宋体" w:hAnsi="宋体" w:cs="宋体"/>
                <w:b/>
                <w:bCs/>
                <w:color w:val="000000"/>
                <w:sz w:val="22"/>
                <w:szCs w:val="22"/>
              </w:rPr>
            </w:pPr>
          </w:p>
        </w:tc>
      </w:tr>
      <w:tr w14:paraId="6BE61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65" w:type="dxa"/>
            <w:tcBorders>
              <w:top w:val="single" w:color="000000" w:sz="4" w:space="0"/>
              <w:left w:val="single" w:color="000000" w:sz="4" w:space="0"/>
              <w:bottom w:val="single" w:color="000000" w:sz="4" w:space="0"/>
              <w:right w:val="single" w:color="000000" w:sz="4" w:space="0"/>
            </w:tcBorders>
            <w:vAlign w:val="center"/>
          </w:tcPr>
          <w:p w14:paraId="3DBA2D11">
            <w:pPr>
              <w:jc w:val="left"/>
              <w:rPr>
                <w:rFonts w:ascii="宋体" w:hAnsi="宋体" w:cs="宋体"/>
                <w:color w:val="000000"/>
                <w:sz w:val="22"/>
                <w:szCs w:val="22"/>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6FDA7D2E">
            <w:pPr>
              <w:jc w:val="left"/>
              <w:rPr>
                <w:rFonts w:ascii="宋体" w:hAnsi="宋体" w:cs="宋体"/>
                <w:color w:val="000000"/>
                <w:sz w:val="22"/>
                <w:szCs w:val="22"/>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5CED1BA0">
            <w:pPr>
              <w:jc w:val="left"/>
              <w:rPr>
                <w:rFonts w:ascii="宋体" w:hAnsi="宋体" w:cs="宋体"/>
                <w:color w:val="000000"/>
                <w:sz w:val="22"/>
                <w:szCs w:val="22"/>
              </w:rPr>
            </w:pPr>
          </w:p>
        </w:tc>
        <w:tc>
          <w:tcPr>
            <w:tcW w:w="1834" w:type="dxa"/>
            <w:tcBorders>
              <w:top w:val="single" w:color="000000" w:sz="4" w:space="0"/>
              <w:left w:val="single" w:color="000000" w:sz="4" w:space="0"/>
              <w:bottom w:val="single" w:color="000000" w:sz="4" w:space="0"/>
              <w:right w:val="single" w:color="000000" w:sz="4" w:space="0"/>
            </w:tcBorders>
            <w:vAlign w:val="center"/>
          </w:tcPr>
          <w:p w14:paraId="6C5EC02A">
            <w:pPr>
              <w:jc w:val="left"/>
              <w:rPr>
                <w:rFonts w:ascii="宋体" w:hAnsi="宋体" w:cs="宋体"/>
                <w:color w:val="000000"/>
                <w:sz w:val="22"/>
                <w:szCs w:val="22"/>
              </w:rPr>
            </w:pPr>
          </w:p>
        </w:tc>
        <w:tc>
          <w:tcPr>
            <w:tcW w:w="4383" w:type="dxa"/>
            <w:tcBorders>
              <w:top w:val="single" w:color="000000" w:sz="4" w:space="0"/>
              <w:left w:val="single" w:color="000000" w:sz="4" w:space="0"/>
              <w:bottom w:val="single" w:color="000000" w:sz="4" w:space="0"/>
              <w:right w:val="single" w:color="000000" w:sz="4" w:space="0"/>
            </w:tcBorders>
            <w:vAlign w:val="center"/>
          </w:tcPr>
          <w:p w14:paraId="7EF0DE55">
            <w:pPr>
              <w:jc w:val="left"/>
              <w:rPr>
                <w:rFonts w:ascii="宋体" w:hAnsi="宋体" w:cs="宋体"/>
                <w:color w:val="000000"/>
                <w:sz w:val="22"/>
                <w:szCs w:val="22"/>
              </w:rPr>
            </w:pPr>
          </w:p>
        </w:tc>
        <w:tc>
          <w:tcPr>
            <w:tcW w:w="1834" w:type="dxa"/>
            <w:tcBorders>
              <w:top w:val="single" w:color="000000" w:sz="4" w:space="0"/>
              <w:left w:val="single" w:color="000000" w:sz="4" w:space="0"/>
              <w:bottom w:val="single" w:color="000000" w:sz="4" w:space="0"/>
              <w:right w:val="single" w:color="000000" w:sz="4" w:space="0"/>
            </w:tcBorders>
            <w:vAlign w:val="center"/>
          </w:tcPr>
          <w:p w14:paraId="2C33CD74">
            <w:pPr>
              <w:jc w:val="right"/>
              <w:rPr>
                <w:rFonts w:ascii="宋体" w:hAnsi="宋体" w:cs="宋体"/>
                <w:color w:val="000000"/>
                <w:sz w:val="22"/>
                <w:szCs w:val="22"/>
              </w:rPr>
            </w:pPr>
          </w:p>
        </w:tc>
        <w:tc>
          <w:tcPr>
            <w:tcW w:w="1835" w:type="dxa"/>
            <w:tcBorders>
              <w:top w:val="single" w:color="000000" w:sz="4" w:space="0"/>
              <w:left w:val="single" w:color="000000" w:sz="4" w:space="0"/>
              <w:bottom w:val="single" w:color="000000" w:sz="4" w:space="0"/>
              <w:right w:val="single" w:color="000000" w:sz="4" w:space="0"/>
            </w:tcBorders>
            <w:vAlign w:val="center"/>
          </w:tcPr>
          <w:p w14:paraId="773651B6">
            <w:pPr>
              <w:jc w:val="right"/>
              <w:rPr>
                <w:rFonts w:ascii="宋体" w:hAnsi="宋体" w:cs="宋体"/>
                <w:color w:val="000000"/>
                <w:sz w:val="22"/>
                <w:szCs w:val="22"/>
              </w:rPr>
            </w:pPr>
          </w:p>
        </w:tc>
        <w:tc>
          <w:tcPr>
            <w:tcW w:w="1836" w:type="dxa"/>
            <w:tcBorders>
              <w:top w:val="single" w:color="000000" w:sz="4" w:space="0"/>
              <w:left w:val="single" w:color="000000" w:sz="4" w:space="0"/>
              <w:bottom w:val="single" w:color="000000" w:sz="4" w:space="0"/>
              <w:right w:val="single" w:color="000000" w:sz="4" w:space="0"/>
            </w:tcBorders>
            <w:vAlign w:val="center"/>
          </w:tcPr>
          <w:p w14:paraId="437E488A">
            <w:pPr>
              <w:jc w:val="right"/>
              <w:rPr>
                <w:rFonts w:ascii="宋体" w:hAnsi="宋体" w:cs="宋体"/>
                <w:color w:val="000000"/>
                <w:sz w:val="22"/>
                <w:szCs w:val="22"/>
              </w:rPr>
            </w:pPr>
          </w:p>
        </w:tc>
      </w:tr>
      <w:tr w14:paraId="75A5F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665" w:type="dxa"/>
            <w:tcBorders>
              <w:top w:val="single" w:color="000000" w:sz="4" w:space="0"/>
              <w:left w:val="single" w:color="000000" w:sz="4" w:space="0"/>
              <w:bottom w:val="single" w:color="000000" w:sz="4" w:space="0"/>
              <w:right w:val="single" w:color="000000" w:sz="4" w:space="0"/>
            </w:tcBorders>
            <w:vAlign w:val="center"/>
          </w:tcPr>
          <w:p w14:paraId="15485553">
            <w:pPr>
              <w:jc w:val="left"/>
              <w:rPr>
                <w:rFonts w:ascii="宋体" w:hAnsi="宋体" w:cs="宋体"/>
                <w:color w:val="000000"/>
                <w:sz w:val="22"/>
                <w:szCs w:val="22"/>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2A9630E9">
            <w:pPr>
              <w:jc w:val="left"/>
              <w:rPr>
                <w:rFonts w:ascii="宋体" w:hAnsi="宋体" w:cs="宋体"/>
                <w:color w:val="000000"/>
                <w:sz w:val="22"/>
                <w:szCs w:val="22"/>
              </w:rPr>
            </w:pPr>
          </w:p>
        </w:tc>
        <w:tc>
          <w:tcPr>
            <w:tcW w:w="665" w:type="dxa"/>
            <w:tcBorders>
              <w:top w:val="single" w:color="000000" w:sz="4" w:space="0"/>
              <w:left w:val="single" w:color="000000" w:sz="4" w:space="0"/>
              <w:bottom w:val="single" w:color="000000" w:sz="4" w:space="0"/>
              <w:right w:val="single" w:color="000000" w:sz="4" w:space="0"/>
            </w:tcBorders>
            <w:vAlign w:val="center"/>
          </w:tcPr>
          <w:p w14:paraId="55E81EFD">
            <w:pPr>
              <w:jc w:val="left"/>
              <w:rPr>
                <w:rFonts w:ascii="宋体" w:hAnsi="宋体" w:cs="宋体"/>
                <w:color w:val="000000"/>
                <w:sz w:val="22"/>
                <w:szCs w:val="22"/>
              </w:rPr>
            </w:pPr>
          </w:p>
        </w:tc>
        <w:tc>
          <w:tcPr>
            <w:tcW w:w="1834" w:type="dxa"/>
            <w:tcBorders>
              <w:top w:val="single" w:color="000000" w:sz="4" w:space="0"/>
              <w:left w:val="single" w:color="000000" w:sz="4" w:space="0"/>
              <w:bottom w:val="single" w:color="000000" w:sz="4" w:space="0"/>
              <w:right w:val="single" w:color="000000" w:sz="4" w:space="0"/>
            </w:tcBorders>
            <w:vAlign w:val="center"/>
          </w:tcPr>
          <w:p w14:paraId="331E0269">
            <w:pPr>
              <w:jc w:val="left"/>
              <w:rPr>
                <w:rFonts w:ascii="宋体" w:hAnsi="宋体" w:cs="宋体"/>
                <w:color w:val="000000"/>
                <w:sz w:val="22"/>
                <w:szCs w:val="22"/>
              </w:rPr>
            </w:pPr>
          </w:p>
        </w:tc>
        <w:tc>
          <w:tcPr>
            <w:tcW w:w="4383" w:type="dxa"/>
            <w:tcBorders>
              <w:top w:val="single" w:color="000000" w:sz="4" w:space="0"/>
              <w:left w:val="single" w:color="000000" w:sz="4" w:space="0"/>
              <w:bottom w:val="single" w:color="000000" w:sz="4" w:space="0"/>
              <w:right w:val="single" w:color="000000" w:sz="4" w:space="0"/>
            </w:tcBorders>
            <w:vAlign w:val="center"/>
          </w:tcPr>
          <w:p w14:paraId="311E0876">
            <w:pPr>
              <w:jc w:val="left"/>
              <w:rPr>
                <w:rFonts w:ascii="宋体" w:hAnsi="宋体" w:cs="宋体"/>
                <w:color w:val="000000"/>
                <w:sz w:val="22"/>
                <w:szCs w:val="22"/>
              </w:rPr>
            </w:pPr>
          </w:p>
        </w:tc>
        <w:tc>
          <w:tcPr>
            <w:tcW w:w="1834" w:type="dxa"/>
            <w:tcBorders>
              <w:top w:val="single" w:color="000000" w:sz="4" w:space="0"/>
              <w:left w:val="single" w:color="000000" w:sz="4" w:space="0"/>
              <w:bottom w:val="single" w:color="000000" w:sz="4" w:space="0"/>
              <w:right w:val="single" w:color="000000" w:sz="4" w:space="0"/>
            </w:tcBorders>
            <w:vAlign w:val="center"/>
          </w:tcPr>
          <w:p w14:paraId="7884F9B3">
            <w:pPr>
              <w:jc w:val="right"/>
              <w:rPr>
                <w:rFonts w:ascii="宋体" w:hAnsi="宋体" w:cs="宋体"/>
                <w:color w:val="000000"/>
                <w:sz w:val="22"/>
                <w:szCs w:val="22"/>
              </w:rPr>
            </w:pPr>
          </w:p>
        </w:tc>
        <w:tc>
          <w:tcPr>
            <w:tcW w:w="1835" w:type="dxa"/>
            <w:tcBorders>
              <w:top w:val="single" w:color="000000" w:sz="4" w:space="0"/>
              <w:left w:val="single" w:color="000000" w:sz="4" w:space="0"/>
              <w:bottom w:val="single" w:color="000000" w:sz="4" w:space="0"/>
              <w:right w:val="single" w:color="000000" w:sz="4" w:space="0"/>
            </w:tcBorders>
            <w:vAlign w:val="center"/>
          </w:tcPr>
          <w:p w14:paraId="47CD5D70">
            <w:pPr>
              <w:jc w:val="right"/>
              <w:rPr>
                <w:rFonts w:ascii="宋体" w:hAnsi="宋体" w:cs="宋体"/>
                <w:color w:val="000000"/>
                <w:sz w:val="22"/>
                <w:szCs w:val="22"/>
              </w:rPr>
            </w:pPr>
          </w:p>
        </w:tc>
        <w:tc>
          <w:tcPr>
            <w:tcW w:w="1836" w:type="dxa"/>
            <w:tcBorders>
              <w:top w:val="single" w:color="000000" w:sz="4" w:space="0"/>
              <w:left w:val="single" w:color="000000" w:sz="4" w:space="0"/>
              <w:bottom w:val="single" w:color="000000" w:sz="4" w:space="0"/>
              <w:right w:val="single" w:color="000000" w:sz="4" w:space="0"/>
            </w:tcBorders>
            <w:vAlign w:val="center"/>
          </w:tcPr>
          <w:p w14:paraId="6A957B5C">
            <w:pPr>
              <w:jc w:val="right"/>
              <w:rPr>
                <w:rFonts w:ascii="宋体" w:hAnsi="宋体" w:cs="宋体"/>
                <w:color w:val="000000"/>
                <w:sz w:val="22"/>
                <w:szCs w:val="22"/>
              </w:rPr>
            </w:pPr>
          </w:p>
        </w:tc>
      </w:tr>
    </w:tbl>
    <w:p w14:paraId="60904A67">
      <w:pPr>
        <w:rPr>
          <w:rFonts w:ascii="方正黑体简体" w:hAnsi="方正黑体简体" w:eastAsia="方正黑体简体" w:cs="方正黑体简体"/>
          <w:color w:val="000000"/>
          <w:kern w:val="0"/>
          <w:sz w:val="24"/>
        </w:rPr>
      </w:pPr>
      <w:r>
        <w:rPr>
          <w:rFonts w:ascii="方正黑体简体" w:hAnsi="方正黑体简体" w:eastAsia="方正黑体简体" w:cs="方正黑体简体"/>
          <w:color w:val="000000"/>
          <w:kern w:val="0"/>
          <w:sz w:val="24"/>
        </w:rPr>
        <w:br w:type="page"/>
      </w:r>
    </w:p>
    <w:tbl>
      <w:tblPr>
        <w:tblStyle w:val="6"/>
        <w:tblW w:w="1393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23"/>
        <w:gridCol w:w="3021"/>
        <w:gridCol w:w="1424"/>
        <w:gridCol w:w="1459"/>
        <w:gridCol w:w="1424"/>
        <w:gridCol w:w="1763"/>
        <w:gridCol w:w="1763"/>
        <w:gridCol w:w="1756"/>
      </w:tblGrid>
      <w:tr w14:paraId="5123B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23" w:type="dxa"/>
            <w:tcBorders>
              <w:top w:val="single" w:color="FFFFFF" w:sz="4" w:space="0"/>
              <w:left w:val="single" w:color="FFFFFF" w:sz="4" w:space="0"/>
              <w:bottom w:val="single" w:color="FFFFFF" w:sz="4" w:space="0"/>
              <w:right w:val="single" w:color="FFFFFF" w:sz="4" w:space="0"/>
            </w:tcBorders>
            <w:vAlign w:val="center"/>
          </w:tcPr>
          <w:p w14:paraId="58B402C5">
            <w:pPr>
              <w:widowControl/>
              <w:jc w:val="left"/>
              <w:textAlignment w:val="center"/>
              <w:rPr>
                <w:rFonts w:ascii="方正黑体简体" w:hAnsi="方正黑体简体" w:eastAsia="方正黑体简体" w:cs="方正黑体简体"/>
                <w:color w:val="000000"/>
                <w:sz w:val="24"/>
              </w:rPr>
            </w:pPr>
            <w:r>
              <w:rPr>
                <w:rFonts w:ascii="方正黑体简体" w:hAnsi="方正黑体简体" w:eastAsia="方正黑体简体" w:cs="方正黑体简体"/>
                <w:color w:val="000000"/>
                <w:kern w:val="0"/>
                <w:sz w:val="24"/>
              </w:rPr>
              <w:t>附表11</w:t>
            </w:r>
          </w:p>
        </w:tc>
        <w:tc>
          <w:tcPr>
            <w:tcW w:w="3021" w:type="dxa"/>
            <w:tcBorders>
              <w:top w:val="nil"/>
              <w:left w:val="nil"/>
              <w:bottom w:val="nil"/>
              <w:right w:val="nil"/>
            </w:tcBorders>
            <w:vAlign w:val="center"/>
          </w:tcPr>
          <w:p w14:paraId="51F0A10E">
            <w:pPr>
              <w:rPr>
                <w:rFonts w:ascii="黑体" w:hAnsi="黑体" w:eastAsia="黑体" w:cs="黑体"/>
                <w:color w:val="000000"/>
                <w:sz w:val="18"/>
                <w:szCs w:val="18"/>
              </w:rPr>
            </w:pPr>
          </w:p>
        </w:tc>
        <w:tc>
          <w:tcPr>
            <w:tcW w:w="1424" w:type="dxa"/>
            <w:tcBorders>
              <w:top w:val="single" w:color="FFFFFF" w:sz="4" w:space="0"/>
              <w:left w:val="single" w:color="FFFFFF" w:sz="4" w:space="0"/>
              <w:bottom w:val="single" w:color="FFFFFF" w:sz="4" w:space="0"/>
              <w:right w:val="single" w:color="FFFFFF" w:sz="4" w:space="0"/>
            </w:tcBorders>
            <w:vAlign w:val="center"/>
          </w:tcPr>
          <w:p w14:paraId="0E6FFDB3">
            <w:pPr>
              <w:rPr>
                <w:rFonts w:ascii="宋体" w:hAnsi="宋体" w:cs="宋体"/>
                <w:color w:val="000000"/>
                <w:sz w:val="18"/>
                <w:szCs w:val="18"/>
              </w:rPr>
            </w:pPr>
          </w:p>
        </w:tc>
        <w:tc>
          <w:tcPr>
            <w:tcW w:w="1459" w:type="dxa"/>
            <w:tcBorders>
              <w:top w:val="single" w:color="FFFFFF" w:sz="4" w:space="0"/>
              <w:left w:val="single" w:color="FFFFFF" w:sz="4" w:space="0"/>
              <w:bottom w:val="single" w:color="FFFFFF" w:sz="4" w:space="0"/>
              <w:right w:val="single" w:color="FFFFFF" w:sz="4" w:space="0"/>
            </w:tcBorders>
            <w:vAlign w:val="center"/>
          </w:tcPr>
          <w:p w14:paraId="1D67FDBA">
            <w:pPr>
              <w:rPr>
                <w:rFonts w:ascii="宋体" w:hAnsi="宋体" w:cs="宋体"/>
                <w:color w:val="000000"/>
                <w:sz w:val="18"/>
                <w:szCs w:val="18"/>
              </w:rPr>
            </w:pPr>
          </w:p>
        </w:tc>
        <w:tc>
          <w:tcPr>
            <w:tcW w:w="1424" w:type="dxa"/>
            <w:tcBorders>
              <w:top w:val="single" w:color="FFFFFF" w:sz="4" w:space="0"/>
              <w:left w:val="single" w:color="FFFFFF" w:sz="4" w:space="0"/>
              <w:bottom w:val="single" w:color="FFFFFF" w:sz="4" w:space="0"/>
              <w:right w:val="single" w:color="FFFFFF" w:sz="4" w:space="0"/>
            </w:tcBorders>
            <w:vAlign w:val="center"/>
          </w:tcPr>
          <w:p w14:paraId="72D3C9C9">
            <w:pPr>
              <w:rPr>
                <w:rFonts w:ascii="宋体" w:hAnsi="宋体" w:cs="宋体"/>
                <w:color w:val="000000"/>
                <w:sz w:val="18"/>
                <w:szCs w:val="18"/>
              </w:rPr>
            </w:pPr>
          </w:p>
        </w:tc>
        <w:tc>
          <w:tcPr>
            <w:tcW w:w="1763" w:type="dxa"/>
            <w:tcBorders>
              <w:top w:val="single" w:color="FFFFFF" w:sz="4" w:space="0"/>
              <w:left w:val="single" w:color="FFFFFF" w:sz="4" w:space="0"/>
              <w:bottom w:val="single" w:color="FFFFFF" w:sz="4" w:space="0"/>
              <w:right w:val="single" w:color="FFFFFF" w:sz="4" w:space="0"/>
            </w:tcBorders>
            <w:vAlign w:val="center"/>
          </w:tcPr>
          <w:p w14:paraId="12D68BB0">
            <w:pPr>
              <w:rPr>
                <w:rFonts w:ascii="宋体" w:hAnsi="宋体" w:cs="宋体"/>
                <w:color w:val="000000"/>
                <w:sz w:val="18"/>
                <w:szCs w:val="18"/>
              </w:rPr>
            </w:pPr>
          </w:p>
        </w:tc>
        <w:tc>
          <w:tcPr>
            <w:tcW w:w="1763" w:type="dxa"/>
            <w:tcBorders>
              <w:top w:val="single" w:color="FFFFFF" w:sz="4" w:space="0"/>
              <w:left w:val="single" w:color="FFFFFF" w:sz="4" w:space="0"/>
              <w:bottom w:val="single" w:color="FFFFFF" w:sz="4" w:space="0"/>
              <w:right w:val="single" w:color="FFFFFF" w:sz="4" w:space="0"/>
            </w:tcBorders>
            <w:vAlign w:val="center"/>
          </w:tcPr>
          <w:p w14:paraId="140792AF">
            <w:pPr>
              <w:rPr>
                <w:rFonts w:ascii="宋体" w:hAnsi="宋体" w:cs="宋体"/>
                <w:color w:val="000000"/>
                <w:sz w:val="18"/>
                <w:szCs w:val="18"/>
              </w:rPr>
            </w:pPr>
          </w:p>
        </w:tc>
        <w:tc>
          <w:tcPr>
            <w:tcW w:w="1756" w:type="dxa"/>
            <w:tcBorders>
              <w:top w:val="single" w:color="FFFFFF" w:sz="4" w:space="0"/>
              <w:left w:val="single" w:color="FFFFFF" w:sz="4" w:space="0"/>
              <w:bottom w:val="single" w:color="FFFFFF" w:sz="4" w:space="0"/>
              <w:right w:val="single" w:color="FFFFFF" w:sz="4" w:space="0"/>
            </w:tcBorders>
            <w:vAlign w:val="center"/>
          </w:tcPr>
          <w:p w14:paraId="02D7CBBC">
            <w:pPr>
              <w:jc w:val="right"/>
              <w:rPr>
                <w:rFonts w:ascii="宋体" w:hAnsi="宋体" w:cs="宋体"/>
                <w:color w:val="000000"/>
                <w:sz w:val="22"/>
                <w:szCs w:val="22"/>
              </w:rPr>
            </w:pPr>
          </w:p>
        </w:tc>
      </w:tr>
      <w:tr w14:paraId="055DB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3933" w:type="dxa"/>
            <w:gridSpan w:val="8"/>
            <w:tcBorders>
              <w:top w:val="single" w:color="FFFFFF" w:sz="4" w:space="0"/>
              <w:left w:val="single" w:color="FFFFFF" w:sz="4" w:space="0"/>
              <w:bottom w:val="single" w:color="FFFFFF" w:sz="4" w:space="0"/>
              <w:right w:val="single" w:color="FFFFFF" w:sz="4" w:space="0"/>
            </w:tcBorders>
            <w:vAlign w:val="center"/>
          </w:tcPr>
          <w:p w14:paraId="436ACAA0">
            <w:pPr>
              <w:widowControl/>
              <w:jc w:val="center"/>
              <w:textAlignment w:val="center"/>
              <w:rPr>
                <w:rFonts w:ascii="宋体" w:hAnsi="宋体" w:cs="宋体"/>
                <w:b/>
                <w:bCs/>
                <w:color w:val="000000"/>
                <w:sz w:val="32"/>
                <w:szCs w:val="32"/>
              </w:rPr>
            </w:pPr>
            <w:r>
              <w:rPr>
                <w:rFonts w:hint="eastAsia" w:ascii="宋体" w:hAnsi="宋体" w:cs="宋体"/>
                <w:b/>
                <w:bCs/>
                <w:color w:val="000000"/>
                <w:kern w:val="0"/>
                <w:sz w:val="32"/>
                <w:szCs w:val="32"/>
              </w:rPr>
              <w:t>政府性基金预算“三公”经费支出预算表</w:t>
            </w:r>
          </w:p>
        </w:tc>
      </w:tr>
      <w:tr w14:paraId="50BC3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4344" w:type="dxa"/>
            <w:gridSpan w:val="2"/>
            <w:tcBorders>
              <w:top w:val="single" w:color="FFFFFF" w:sz="4" w:space="0"/>
              <w:left w:val="single" w:color="FFFFFF" w:sz="4" w:space="0"/>
              <w:bottom w:val="nil"/>
              <w:right w:val="single" w:color="FFFFFF" w:sz="4" w:space="0"/>
            </w:tcBorders>
            <w:vAlign w:val="center"/>
          </w:tcPr>
          <w:p w14:paraId="54AC6286">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rPr>
              <w:t>部门：</w:t>
            </w:r>
            <w:r>
              <w:rPr>
                <w:rFonts w:hint="eastAsia" w:ascii="宋体" w:hAnsi="宋体" w:cs="宋体"/>
                <w:color w:val="000000"/>
                <w:kern w:val="0"/>
                <w:sz w:val="22"/>
                <w:szCs w:val="22"/>
                <w:lang w:eastAsia="zh-CN"/>
              </w:rPr>
              <w:t>中国共产党青川县委员会党校</w:t>
            </w:r>
          </w:p>
        </w:tc>
        <w:tc>
          <w:tcPr>
            <w:tcW w:w="1424" w:type="dxa"/>
            <w:tcBorders>
              <w:top w:val="single" w:color="FFFFFF" w:sz="4" w:space="0"/>
              <w:left w:val="single" w:color="FFFFFF" w:sz="4" w:space="0"/>
              <w:bottom w:val="nil"/>
              <w:right w:val="single" w:color="FFFFFF" w:sz="4" w:space="0"/>
            </w:tcBorders>
            <w:vAlign w:val="center"/>
          </w:tcPr>
          <w:p w14:paraId="1DD69468">
            <w:pPr>
              <w:jc w:val="center"/>
              <w:rPr>
                <w:rFonts w:ascii="宋体" w:hAnsi="宋体" w:cs="宋体"/>
                <w:color w:val="000000"/>
                <w:sz w:val="22"/>
                <w:szCs w:val="22"/>
              </w:rPr>
            </w:pPr>
          </w:p>
        </w:tc>
        <w:tc>
          <w:tcPr>
            <w:tcW w:w="1459" w:type="dxa"/>
            <w:tcBorders>
              <w:top w:val="single" w:color="FFFFFF" w:sz="4" w:space="0"/>
              <w:left w:val="single" w:color="FFFFFF" w:sz="4" w:space="0"/>
              <w:bottom w:val="nil"/>
              <w:right w:val="single" w:color="FFFFFF" w:sz="4" w:space="0"/>
            </w:tcBorders>
            <w:vAlign w:val="center"/>
          </w:tcPr>
          <w:p w14:paraId="3D47E660">
            <w:pPr>
              <w:jc w:val="center"/>
              <w:rPr>
                <w:rFonts w:ascii="宋体" w:hAnsi="宋体" w:cs="宋体"/>
                <w:color w:val="000000"/>
                <w:sz w:val="22"/>
                <w:szCs w:val="22"/>
              </w:rPr>
            </w:pPr>
          </w:p>
        </w:tc>
        <w:tc>
          <w:tcPr>
            <w:tcW w:w="1424" w:type="dxa"/>
            <w:tcBorders>
              <w:top w:val="single" w:color="FFFFFF" w:sz="4" w:space="0"/>
              <w:left w:val="single" w:color="FFFFFF" w:sz="4" w:space="0"/>
              <w:bottom w:val="nil"/>
              <w:right w:val="single" w:color="FFFFFF" w:sz="4" w:space="0"/>
            </w:tcBorders>
            <w:vAlign w:val="center"/>
          </w:tcPr>
          <w:p w14:paraId="6EA35F0A">
            <w:pPr>
              <w:jc w:val="center"/>
              <w:rPr>
                <w:rFonts w:ascii="宋体" w:hAnsi="宋体" w:cs="宋体"/>
                <w:color w:val="000000"/>
                <w:sz w:val="22"/>
                <w:szCs w:val="22"/>
              </w:rPr>
            </w:pPr>
          </w:p>
        </w:tc>
        <w:tc>
          <w:tcPr>
            <w:tcW w:w="1763" w:type="dxa"/>
            <w:tcBorders>
              <w:top w:val="single" w:color="FFFFFF" w:sz="4" w:space="0"/>
              <w:left w:val="single" w:color="FFFFFF" w:sz="4" w:space="0"/>
              <w:bottom w:val="nil"/>
              <w:right w:val="single" w:color="FFFFFF" w:sz="4" w:space="0"/>
            </w:tcBorders>
            <w:vAlign w:val="center"/>
          </w:tcPr>
          <w:p w14:paraId="2BBF2FBF">
            <w:pPr>
              <w:jc w:val="center"/>
              <w:rPr>
                <w:rFonts w:ascii="宋体" w:hAnsi="宋体" w:cs="宋体"/>
                <w:color w:val="000000"/>
                <w:sz w:val="22"/>
                <w:szCs w:val="22"/>
              </w:rPr>
            </w:pPr>
          </w:p>
        </w:tc>
        <w:tc>
          <w:tcPr>
            <w:tcW w:w="1763" w:type="dxa"/>
            <w:tcBorders>
              <w:top w:val="single" w:color="FFFFFF" w:sz="4" w:space="0"/>
              <w:left w:val="single" w:color="FFFFFF" w:sz="4" w:space="0"/>
              <w:bottom w:val="nil"/>
              <w:right w:val="single" w:color="FFFFFF" w:sz="4" w:space="0"/>
            </w:tcBorders>
            <w:vAlign w:val="center"/>
          </w:tcPr>
          <w:p w14:paraId="643981D0">
            <w:pPr>
              <w:jc w:val="center"/>
              <w:rPr>
                <w:rFonts w:ascii="宋体" w:hAnsi="宋体" w:cs="宋体"/>
                <w:color w:val="000000"/>
                <w:sz w:val="22"/>
                <w:szCs w:val="22"/>
              </w:rPr>
            </w:pPr>
          </w:p>
        </w:tc>
        <w:tc>
          <w:tcPr>
            <w:tcW w:w="1756" w:type="dxa"/>
            <w:tcBorders>
              <w:top w:val="single" w:color="FFFFFF" w:sz="4" w:space="0"/>
              <w:left w:val="single" w:color="FFFFFF" w:sz="4" w:space="0"/>
              <w:bottom w:val="nil"/>
              <w:right w:val="single" w:color="FFFFFF" w:sz="4" w:space="0"/>
            </w:tcBorders>
            <w:vAlign w:val="center"/>
          </w:tcPr>
          <w:p w14:paraId="5583B85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金额单位：万元</w:t>
            </w:r>
          </w:p>
        </w:tc>
      </w:tr>
      <w:tr w14:paraId="3AED7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1323" w:type="dxa"/>
            <w:vMerge w:val="restart"/>
            <w:tcBorders>
              <w:top w:val="single" w:color="000000" w:sz="4" w:space="0"/>
              <w:left w:val="single" w:color="000000" w:sz="4" w:space="0"/>
              <w:bottom w:val="single" w:color="000000" w:sz="4" w:space="0"/>
              <w:right w:val="single" w:color="000000" w:sz="4" w:space="0"/>
            </w:tcBorders>
            <w:vAlign w:val="center"/>
          </w:tcPr>
          <w:p w14:paraId="74DABDAF">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单位编码</w:t>
            </w:r>
          </w:p>
        </w:tc>
        <w:tc>
          <w:tcPr>
            <w:tcW w:w="3021" w:type="dxa"/>
            <w:vMerge w:val="restart"/>
            <w:tcBorders>
              <w:top w:val="single" w:color="000000" w:sz="4" w:space="0"/>
              <w:left w:val="single" w:color="000000" w:sz="4" w:space="0"/>
              <w:bottom w:val="single" w:color="000000" w:sz="4" w:space="0"/>
              <w:right w:val="single" w:color="000000" w:sz="4" w:space="0"/>
            </w:tcBorders>
            <w:vAlign w:val="center"/>
          </w:tcPr>
          <w:p w14:paraId="7C9C6324">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单位名称（科目）</w:t>
            </w:r>
          </w:p>
        </w:tc>
        <w:tc>
          <w:tcPr>
            <w:tcW w:w="9589" w:type="dxa"/>
            <w:gridSpan w:val="6"/>
            <w:tcBorders>
              <w:top w:val="single" w:color="000000" w:sz="4" w:space="0"/>
              <w:left w:val="single" w:color="000000" w:sz="4" w:space="0"/>
              <w:bottom w:val="single" w:color="000000" w:sz="4" w:space="0"/>
              <w:right w:val="single" w:color="000000" w:sz="4" w:space="0"/>
            </w:tcBorders>
            <w:vAlign w:val="center"/>
          </w:tcPr>
          <w:p w14:paraId="72546CA7">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当年财政拨款预算安排</w:t>
            </w:r>
          </w:p>
        </w:tc>
      </w:tr>
      <w:tr w14:paraId="154CD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1323" w:type="dxa"/>
            <w:vMerge w:val="continue"/>
            <w:tcBorders>
              <w:top w:val="single" w:color="000000" w:sz="4" w:space="0"/>
              <w:left w:val="single" w:color="000000" w:sz="4" w:space="0"/>
              <w:bottom w:val="single" w:color="000000" w:sz="4" w:space="0"/>
              <w:right w:val="single" w:color="000000" w:sz="4" w:space="0"/>
            </w:tcBorders>
            <w:vAlign w:val="center"/>
          </w:tcPr>
          <w:p w14:paraId="71A1252F">
            <w:pPr>
              <w:jc w:val="center"/>
              <w:rPr>
                <w:rFonts w:ascii="宋体" w:hAnsi="宋体" w:cs="宋体"/>
                <w:b/>
                <w:bCs/>
                <w:color w:val="000000"/>
                <w:sz w:val="22"/>
                <w:szCs w:val="22"/>
              </w:rPr>
            </w:pPr>
          </w:p>
        </w:tc>
        <w:tc>
          <w:tcPr>
            <w:tcW w:w="3021" w:type="dxa"/>
            <w:vMerge w:val="continue"/>
            <w:tcBorders>
              <w:top w:val="single" w:color="000000" w:sz="4" w:space="0"/>
              <w:left w:val="single" w:color="000000" w:sz="4" w:space="0"/>
              <w:bottom w:val="single" w:color="000000" w:sz="4" w:space="0"/>
              <w:right w:val="single" w:color="000000" w:sz="4" w:space="0"/>
            </w:tcBorders>
            <w:vAlign w:val="center"/>
          </w:tcPr>
          <w:p w14:paraId="6C8197F7">
            <w:pPr>
              <w:jc w:val="center"/>
              <w:rPr>
                <w:rFonts w:ascii="宋体" w:hAnsi="宋体" w:cs="宋体"/>
                <w:b/>
                <w:bCs/>
                <w:color w:val="000000"/>
                <w:sz w:val="22"/>
                <w:szCs w:val="22"/>
              </w:rPr>
            </w:pPr>
          </w:p>
        </w:tc>
        <w:tc>
          <w:tcPr>
            <w:tcW w:w="1424" w:type="dxa"/>
            <w:vMerge w:val="restart"/>
            <w:tcBorders>
              <w:top w:val="single" w:color="000000" w:sz="4" w:space="0"/>
              <w:left w:val="single" w:color="000000" w:sz="4" w:space="0"/>
              <w:bottom w:val="single" w:color="000000" w:sz="4" w:space="0"/>
              <w:right w:val="single" w:color="000000" w:sz="4" w:space="0"/>
            </w:tcBorders>
            <w:vAlign w:val="center"/>
          </w:tcPr>
          <w:p w14:paraId="7D60A622">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合计</w:t>
            </w:r>
          </w:p>
        </w:tc>
        <w:tc>
          <w:tcPr>
            <w:tcW w:w="1459" w:type="dxa"/>
            <w:vMerge w:val="restart"/>
            <w:tcBorders>
              <w:top w:val="single" w:color="000000" w:sz="4" w:space="0"/>
              <w:left w:val="single" w:color="000000" w:sz="4" w:space="0"/>
              <w:bottom w:val="single" w:color="000000" w:sz="4" w:space="0"/>
              <w:right w:val="single" w:color="000000" w:sz="4" w:space="0"/>
            </w:tcBorders>
            <w:vAlign w:val="center"/>
          </w:tcPr>
          <w:p w14:paraId="5CACC096">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因公出国（境）</w:t>
            </w:r>
            <w:r>
              <w:rPr>
                <w:rFonts w:hint="eastAsia" w:ascii="宋体" w:hAnsi="宋体" w:cs="宋体"/>
                <w:b/>
                <w:bCs/>
                <w:color w:val="000000"/>
                <w:kern w:val="0"/>
                <w:sz w:val="22"/>
                <w:szCs w:val="22"/>
              </w:rPr>
              <w:br w:type="textWrapping"/>
            </w:r>
            <w:r>
              <w:rPr>
                <w:rFonts w:hint="eastAsia" w:ascii="宋体" w:hAnsi="宋体" w:cs="宋体"/>
                <w:b/>
                <w:bCs/>
                <w:color w:val="000000"/>
                <w:kern w:val="0"/>
                <w:sz w:val="22"/>
                <w:szCs w:val="22"/>
              </w:rPr>
              <w:t>费用</w:t>
            </w:r>
          </w:p>
        </w:tc>
        <w:tc>
          <w:tcPr>
            <w:tcW w:w="4950" w:type="dxa"/>
            <w:gridSpan w:val="3"/>
            <w:tcBorders>
              <w:top w:val="single" w:color="000000" w:sz="4" w:space="0"/>
              <w:left w:val="single" w:color="000000" w:sz="4" w:space="0"/>
              <w:bottom w:val="single" w:color="000000" w:sz="4" w:space="0"/>
              <w:right w:val="single" w:color="000000" w:sz="4" w:space="0"/>
            </w:tcBorders>
            <w:vAlign w:val="center"/>
          </w:tcPr>
          <w:p w14:paraId="6AB43AA7">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公务用车购置及运行费</w:t>
            </w:r>
          </w:p>
        </w:tc>
        <w:tc>
          <w:tcPr>
            <w:tcW w:w="1756" w:type="dxa"/>
            <w:vMerge w:val="restart"/>
            <w:tcBorders>
              <w:top w:val="single" w:color="000000" w:sz="4" w:space="0"/>
              <w:left w:val="single" w:color="000000" w:sz="4" w:space="0"/>
              <w:bottom w:val="single" w:color="000000" w:sz="4" w:space="0"/>
              <w:right w:val="single" w:color="000000" w:sz="4" w:space="0"/>
            </w:tcBorders>
            <w:vAlign w:val="center"/>
          </w:tcPr>
          <w:p w14:paraId="1C7408C4">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公务接待费</w:t>
            </w:r>
          </w:p>
        </w:tc>
      </w:tr>
      <w:tr w14:paraId="34B65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trPr>
        <w:tc>
          <w:tcPr>
            <w:tcW w:w="1323" w:type="dxa"/>
            <w:vMerge w:val="continue"/>
            <w:tcBorders>
              <w:top w:val="single" w:color="000000" w:sz="4" w:space="0"/>
              <w:left w:val="single" w:color="000000" w:sz="4" w:space="0"/>
              <w:bottom w:val="single" w:color="000000" w:sz="4" w:space="0"/>
              <w:right w:val="single" w:color="000000" w:sz="4" w:space="0"/>
            </w:tcBorders>
            <w:vAlign w:val="center"/>
          </w:tcPr>
          <w:p w14:paraId="78239F39">
            <w:pPr>
              <w:jc w:val="center"/>
              <w:rPr>
                <w:rFonts w:ascii="宋体" w:hAnsi="宋体" w:cs="宋体"/>
                <w:b/>
                <w:bCs/>
                <w:color w:val="000000"/>
                <w:sz w:val="22"/>
                <w:szCs w:val="22"/>
              </w:rPr>
            </w:pPr>
          </w:p>
        </w:tc>
        <w:tc>
          <w:tcPr>
            <w:tcW w:w="3021" w:type="dxa"/>
            <w:vMerge w:val="continue"/>
            <w:tcBorders>
              <w:top w:val="single" w:color="000000" w:sz="4" w:space="0"/>
              <w:left w:val="single" w:color="000000" w:sz="4" w:space="0"/>
              <w:bottom w:val="single" w:color="000000" w:sz="4" w:space="0"/>
              <w:right w:val="single" w:color="000000" w:sz="4" w:space="0"/>
            </w:tcBorders>
            <w:vAlign w:val="center"/>
          </w:tcPr>
          <w:p w14:paraId="6021C9AB">
            <w:pPr>
              <w:jc w:val="center"/>
              <w:rPr>
                <w:rFonts w:ascii="宋体" w:hAnsi="宋体" w:cs="宋体"/>
                <w:b/>
                <w:bCs/>
                <w:color w:val="000000"/>
                <w:sz w:val="22"/>
                <w:szCs w:val="22"/>
              </w:rPr>
            </w:pPr>
          </w:p>
        </w:tc>
        <w:tc>
          <w:tcPr>
            <w:tcW w:w="1424" w:type="dxa"/>
            <w:vMerge w:val="continue"/>
            <w:tcBorders>
              <w:top w:val="single" w:color="000000" w:sz="4" w:space="0"/>
              <w:left w:val="single" w:color="000000" w:sz="4" w:space="0"/>
              <w:bottom w:val="single" w:color="000000" w:sz="4" w:space="0"/>
              <w:right w:val="single" w:color="000000" w:sz="4" w:space="0"/>
            </w:tcBorders>
            <w:vAlign w:val="center"/>
          </w:tcPr>
          <w:p w14:paraId="5264F0C1">
            <w:pPr>
              <w:jc w:val="center"/>
              <w:rPr>
                <w:rFonts w:ascii="宋体" w:hAnsi="宋体" w:cs="宋体"/>
                <w:b/>
                <w:bCs/>
                <w:color w:val="000000"/>
                <w:sz w:val="22"/>
                <w:szCs w:val="22"/>
              </w:rPr>
            </w:pPr>
          </w:p>
        </w:tc>
        <w:tc>
          <w:tcPr>
            <w:tcW w:w="1459" w:type="dxa"/>
            <w:vMerge w:val="continue"/>
            <w:tcBorders>
              <w:top w:val="single" w:color="000000" w:sz="4" w:space="0"/>
              <w:left w:val="single" w:color="000000" w:sz="4" w:space="0"/>
              <w:bottom w:val="single" w:color="000000" w:sz="4" w:space="0"/>
              <w:right w:val="single" w:color="000000" w:sz="4" w:space="0"/>
            </w:tcBorders>
            <w:vAlign w:val="center"/>
          </w:tcPr>
          <w:p w14:paraId="3F48CDE8">
            <w:pPr>
              <w:jc w:val="center"/>
              <w:rPr>
                <w:rFonts w:ascii="宋体" w:hAnsi="宋体" w:cs="宋体"/>
                <w:b/>
                <w:bCs/>
                <w:color w:val="000000"/>
                <w:sz w:val="22"/>
                <w:szCs w:val="22"/>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01F123FF">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小计</w:t>
            </w:r>
          </w:p>
        </w:tc>
        <w:tc>
          <w:tcPr>
            <w:tcW w:w="1763" w:type="dxa"/>
            <w:tcBorders>
              <w:top w:val="single" w:color="000000" w:sz="4" w:space="0"/>
              <w:left w:val="single" w:color="000000" w:sz="4" w:space="0"/>
              <w:bottom w:val="single" w:color="000000" w:sz="4" w:space="0"/>
              <w:right w:val="single" w:color="000000" w:sz="4" w:space="0"/>
            </w:tcBorders>
            <w:vAlign w:val="center"/>
          </w:tcPr>
          <w:p w14:paraId="7432784C">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公务用车购置费</w:t>
            </w:r>
          </w:p>
        </w:tc>
        <w:tc>
          <w:tcPr>
            <w:tcW w:w="1763" w:type="dxa"/>
            <w:tcBorders>
              <w:top w:val="single" w:color="000000" w:sz="4" w:space="0"/>
              <w:left w:val="single" w:color="000000" w:sz="4" w:space="0"/>
              <w:bottom w:val="single" w:color="000000" w:sz="4" w:space="0"/>
              <w:right w:val="single" w:color="000000" w:sz="4" w:space="0"/>
            </w:tcBorders>
            <w:vAlign w:val="center"/>
          </w:tcPr>
          <w:p w14:paraId="4A02049E">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公务用车运行费</w:t>
            </w:r>
          </w:p>
        </w:tc>
        <w:tc>
          <w:tcPr>
            <w:tcW w:w="1756" w:type="dxa"/>
            <w:vMerge w:val="continue"/>
            <w:tcBorders>
              <w:top w:val="single" w:color="000000" w:sz="4" w:space="0"/>
              <w:left w:val="single" w:color="000000" w:sz="4" w:space="0"/>
              <w:bottom w:val="single" w:color="000000" w:sz="4" w:space="0"/>
              <w:right w:val="single" w:color="000000" w:sz="4" w:space="0"/>
            </w:tcBorders>
            <w:vAlign w:val="center"/>
          </w:tcPr>
          <w:p w14:paraId="2C7A5010">
            <w:pPr>
              <w:jc w:val="center"/>
              <w:rPr>
                <w:rFonts w:ascii="宋体" w:hAnsi="宋体" w:cs="宋体"/>
                <w:b/>
                <w:bCs/>
                <w:color w:val="000000"/>
                <w:sz w:val="22"/>
                <w:szCs w:val="22"/>
              </w:rPr>
            </w:pPr>
          </w:p>
        </w:tc>
      </w:tr>
      <w:tr w14:paraId="29863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323" w:type="dxa"/>
            <w:tcBorders>
              <w:top w:val="single" w:color="000000" w:sz="4" w:space="0"/>
              <w:left w:val="single" w:color="000000" w:sz="4" w:space="0"/>
              <w:bottom w:val="single" w:color="000000" w:sz="4" w:space="0"/>
              <w:right w:val="single" w:color="000000" w:sz="4" w:space="0"/>
            </w:tcBorders>
            <w:vAlign w:val="center"/>
          </w:tcPr>
          <w:p w14:paraId="2F1A1F76">
            <w:pPr>
              <w:jc w:val="center"/>
              <w:rPr>
                <w:rFonts w:ascii="宋体" w:hAnsi="宋体" w:cs="宋体"/>
                <w:b/>
                <w:bCs/>
                <w:color w:val="000000"/>
                <w:sz w:val="22"/>
                <w:szCs w:val="22"/>
              </w:rPr>
            </w:pPr>
          </w:p>
        </w:tc>
        <w:tc>
          <w:tcPr>
            <w:tcW w:w="3021" w:type="dxa"/>
            <w:tcBorders>
              <w:top w:val="single" w:color="000000" w:sz="4" w:space="0"/>
              <w:left w:val="single" w:color="000000" w:sz="4" w:space="0"/>
              <w:bottom w:val="single" w:color="000000" w:sz="4" w:space="0"/>
              <w:right w:val="single" w:color="000000" w:sz="4" w:space="0"/>
            </w:tcBorders>
            <w:vAlign w:val="center"/>
          </w:tcPr>
          <w:p w14:paraId="1A68CBF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    计</w:t>
            </w:r>
          </w:p>
        </w:tc>
        <w:tc>
          <w:tcPr>
            <w:tcW w:w="1424" w:type="dxa"/>
            <w:tcBorders>
              <w:top w:val="single" w:color="000000" w:sz="4" w:space="0"/>
              <w:left w:val="single" w:color="000000" w:sz="4" w:space="0"/>
              <w:bottom w:val="single" w:color="000000" w:sz="4" w:space="0"/>
              <w:right w:val="single" w:color="000000" w:sz="4" w:space="0"/>
            </w:tcBorders>
            <w:vAlign w:val="center"/>
          </w:tcPr>
          <w:p w14:paraId="4AEE072A">
            <w:pPr>
              <w:jc w:val="right"/>
              <w:rPr>
                <w:rFonts w:ascii="宋体" w:hAnsi="宋体" w:cs="宋体"/>
                <w:b/>
                <w:bCs/>
                <w:color w:val="000000"/>
                <w:sz w:val="22"/>
                <w:szCs w:val="22"/>
              </w:rPr>
            </w:pPr>
          </w:p>
        </w:tc>
        <w:tc>
          <w:tcPr>
            <w:tcW w:w="1459" w:type="dxa"/>
            <w:tcBorders>
              <w:top w:val="single" w:color="000000" w:sz="4" w:space="0"/>
              <w:left w:val="single" w:color="000000" w:sz="4" w:space="0"/>
              <w:bottom w:val="single" w:color="000000" w:sz="4" w:space="0"/>
              <w:right w:val="single" w:color="000000" w:sz="4" w:space="0"/>
            </w:tcBorders>
            <w:vAlign w:val="center"/>
          </w:tcPr>
          <w:p w14:paraId="2CCE472D">
            <w:pPr>
              <w:jc w:val="right"/>
              <w:rPr>
                <w:rFonts w:ascii="宋体" w:hAnsi="宋体" w:cs="宋体"/>
                <w:b/>
                <w:bCs/>
                <w:color w:val="000000"/>
                <w:sz w:val="22"/>
                <w:szCs w:val="22"/>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53A332F6">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3A632DC0">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705C01FD">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148F3F89">
            <w:pPr>
              <w:jc w:val="right"/>
              <w:rPr>
                <w:rFonts w:ascii="宋体" w:hAnsi="宋体" w:cs="宋体"/>
                <w:b/>
                <w:bCs/>
                <w:color w:val="000000"/>
                <w:sz w:val="22"/>
                <w:szCs w:val="22"/>
              </w:rPr>
            </w:pPr>
          </w:p>
        </w:tc>
      </w:tr>
      <w:tr w14:paraId="3735B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323" w:type="dxa"/>
            <w:tcBorders>
              <w:top w:val="single" w:color="000000" w:sz="4" w:space="0"/>
              <w:left w:val="single" w:color="000000" w:sz="4" w:space="0"/>
              <w:bottom w:val="single" w:color="000000" w:sz="4" w:space="0"/>
              <w:right w:val="single" w:color="000000" w:sz="4" w:space="0"/>
            </w:tcBorders>
            <w:vAlign w:val="center"/>
          </w:tcPr>
          <w:p w14:paraId="7007A6BE">
            <w:pPr>
              <w:jc w:val="center"/>
              <w:rPr>
                <w:rFonts w:ascii="宋体" w:hAnsi="宋体" w:cs="宋体"/>
                <w:b/>
                <w:bCs/>
                <w:color w:val="000000"/>
                <w:sz w:val="22"/>
                <w:szCs w:val="22"/>
              </w:rPr>
            </w:pPr>
          </w:p>
        </w:tc>
        <w:tc>
          <w:tcPr>
            <w:tcW w:w="3021" w:type="dxa"/>
            <w:tcBorders>
              <w:top w:val="single" w:color="000000" w:sz="4" w:space="0"/>
              <w:left w:val="single" w:color="000000" w:sz="4" w:space="0"/>
              <w:bottom w:val="single" w:color="000000" w:sz="4" w:space="0"/>
              <w:right w:val="single" w:color="000000" w:sz="4" w:space="0"/>
            </w:tcBorders>
            <w:vAlign w:val="center"/>
          </w:tcPr>
          <w:p w14:paraId="39B34686">
            <w:pPr>
              <w:jc w:val="center"/>
              <w:rPr>
                <w:rFonts w:ascii="宋体" w:hAnsi="宋体" w:cs="宋体"/>
                <w:b/>
                <w:bCs/>
                <w:color w:val="000000"/>
                <w:sz w:val="22"/>
                <w:szCs w:val="22"/>
              </w:rPr>
            </w:pPr>
            <w:r>
              <w:rPr>
                <w:rFonts w:hint="eastAsia" w:ascii="宋体" w:hAnsi="宋体" w:cs="宋体"/>
                <w:b/>
                <w:bCs/>
                <w:color w:val="000000"/>
                <w:sz w:val="22"/>
                <w:szCs w:val="22"/>
                <w:lang w:eastAsia="zh-CN"/>
              </w:rPr>
              <w:t>本表无数据</w:t>
            </w:r>
          </w:p>
        </w:tc>
        <w:tc>
          <w:tcPr>
            <w:tcW w:w="1424" w:type="dxa"/>
            <w:tcBorders>
              <w:top w:val="single" w:color="000000" w:sz="4" w:space="0"/>
              <w:left w:val="single" w:color="000000" w:sz="4" w:space="0"/>
              <w:bottom w:val="single" w:color="000000" w:sz="4" w:space="0"/>
              <w:right w:val="single" w:color="000000" w:sz="4" w:space="0"/>
            </w:tcBorders>
            <w:vAlign w:val="center"/>
          </w:tcPr>
          <w:p w14:paraId="488E3C05">
            <w:pPr>
              <w:jc w:val="right"/>
              <w:rPr>
                <w:rFonts w:ascii="宋体" w:hAnsi="宋体" w:cs="宋体"/>
                <w:b/>
                <w:bCs/>
                <w:color w:val="000000"/>
                <w:sz w:val="22"/>
                <w:szCs w:val="22"/>
              </w:rPr>
            </w:pPr>
          </w:p>
        </w:tc>
        <w:tc>
          <w:tcPr>
            <w:tcW w:w="1459" w:type="dxa"/>
            <w:tcBorders>
              <w:top w:val="single" w:color="000000" w:sz="4" w:space="0"/>
              <w:left w:val="single" w:color="000000" w:sz="4" w:space="0"/>
              <w:bottom w:val="single" w:color="000000" w:sz="4" w:space="0"/>
              <w:right w:val="single" w:color="000000" w:sz="4" w:space="0"/>
            </w:tcBorders>
            <w:vAlign w:val="center"/>
          </w:tcPr>
          <w:p w14:paraId="294D4139">
            <w:pPr>
              <w:jc w:val="right"/>
              <w:rPr>
                <w:rFonts w:ascii="宋体" w:hAnsi="宋体" w:cs="宋体"/>
                <w:b/>
                <w:bCs/>
                <w:color w:val="000000"/>
                <w:sz w:val="22"/>
                <w:szCs w:val="22"/>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5A608731">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3176C2C7">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02A7A73D">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748DD62D">
            <w:pPr>
              <w:jc w:val="right"/>
              <w:rPr>
                <w:rFonts w:ascii="宋体" w:hAnsi="宋体" w:cs="宋体"/>
                <w:b/>
                <w:bCs/>
                <w:color w:val="000000"/>
                <w:sz w:val="22"/>
                <w:szCs w:val="22"/>
              </w:rPr>
            </w:pPr>
          </w:p>
        </w:tc>
      </w:tr>
      <w:tr w14:paraId="78527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323" w:type="dxa"/>
            <w:tcBorders>
              <w:top w:val="single" w:color="000000" w:sz="4" w:space="0"/>
              <w:left w:val="single" w:color="000000" w:sz="4" w:space="0"/>
              <w:bottom w:val="single" w:color="000000" w:sz="4" w:space="0"/>
              <w:right w:val="single" w:color="000000" w:sz="4" w:space="0"/>
            </w:tcBorders>
            <w:vAlign w:val="center"/>
          </w:tcPr>
          <w:p w14:paraId="487A14EB">
            <w:pPr>
              <w:jc w:val="center"/>
              <w:rPr>
                <w:rFonts w:ascii="宋体" w:hAnsi="宋体" w:cs="宋体"/>
                <w:b/>
                <w:bCs/>
                <w:color w:val="000000"/>
                <w:sz w:val="22"/>
                <w:szCs w:val="22"/>
              </w:rPr>
            </w:pPr>
          </w:p>
        </w:tc>
        <w:tc>
          <w:tcPr>
            <w:tcW w:w="3021" w:type="dxa"/>
            <w:tcBorders>
              <w:top w:val="single" w:color="000000" w:sz="4" w:space="0"/>
              <w:left w:val="single" w:color="000000" w:sz="4" w:space="0"/>
              <w:bottom w:val="single" w:color="000000" w:sz="4" w:space="0"/>
              <w:right w:val="single" w:color="000000" w:sz="4" w:space="0"/>
            </w:tcBorders>
            <w:vAlign w:val="center"/>
          </w:tcPr>
          <w:p w14:paraId="5A2143D1">
            <w:pPr>
              <w:jc w:val="center"/>
              <w:rPr>
                <w:rFonts w:ascii="宋体" w:hAnsi="宋体" w:cs="宋体"/>
                <w:b/>
                <w:bCs/>
                <w:color w:val="000000"/>
                <w:sz w:val="22"/>
                <w:szCs w:val="22"/>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743C388B">
            <w:pPr>
              <w:jc w:val="right"/>
              <w:rPr>
                <w:rFonts w:ascii="宋体" w:hAnsi="宋体" w:cs="宋体"/>
                <w:b/>
                <w:bCs/>
                <w:color w:val="000000"/>
                <w:sz w:val="22"/>
                <w:szCs w:val="22"/>
              </w:rPr>
            </w:pPr>
          </w:p>
        </w:tc>
        <w:tc>
          <w:tcPr>
            <w:tcW w:w="1459" w:type="dxa"/>
            <w:tcBorders>
              <w:top w:val="single" w:color="000000" w:sz="4" w:space="0"/>
              <w:left w:val="single" w:color="000000" w:sz="4" w:space="0"/>
              <w:bottom w:val="single" w:color="000000" w:sz="4" w:space="0"/>
              <w:right w:val="single" w:color="000000" w:sz="4" w:space="0"/>
            </w:tcBorders>
            <w:vAlign w:val="center"/>
          </w:tcPr>
          <w:p w14:paraId="2E4E9249">
            <w:pPr>
              <w:jc w:val="right"/>
              <w:rPr>
                <w:rFonts w:ascii="宋体" w:hAnsi="宋体" w:cs="宋体"/>
                <w:b/>
                <w:bCs/>
                <w:color w:val="000000"/>
                <w:sz w:val="22"/>
                <w:szCs w:val="22"/>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6D10320D">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6D330F5A">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1BFED10D">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6AF8B57F">
            <w:pPr>
              <w:jc w:val="right"/>
              <w:rPr>
                <w:rFonts w:ascii="宋体" w:hAnsi="宋体" w:cs="宋体"/>
                <w:b/>
                <w:bCs/>
                <w:color w:val="000000"/>
                <w:sz w:val="22"/>
                <w:szCs w:val="22"/>
              </w:rPr>
            </w:pPr>
          </w:p>
        </w:tc>
      </w:tr>
      <w:tr w14:paraId="595F5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323" w:type="dxa"/>
            <w:tcBorders>
              <w:top w:val="single" w:color="000000" w:sz="4" w:space="0"/>
              <w:left w:val="single" w:color="000000" w:sz="4" w:space="0"/>
              <w:bottom w:val="single" w:color="000000" w:sz="4" w:space="0"/>
              <w:right w:val="single" w:color="000000" w:sz="4" w:space="0"/>
            </w:tcBorders>
            <w:vAlign w:val="center"/>
          </w:tcPr>
          <w:p w14:paraId="2D639E98">
            <w:pPr>
              <w:jc w:val="center"/>
              <w:rPr>
                <w:rFonts w:ascii="宋体" w:hAnsi="宋体" w:cs="宋体"/>
                <w:b/>
                <w:bCs/>
                <w:color w:val="000000"/>
                <w:sz w:val="22"/>
                <w:szCs w:val="22"/>
              </w:rPr>
            </w:pPr>
          </w:p>
        </w:tc>
        <w:tc>
          <w:tcPr>
            <w:tcW w:w="3021" w:type="dxa"/>
            <w:tcBorders>
              <w:top w:val="single" w:color="000000" w:sz="4" w:space="0"/>
              <w:left w:val="single" w:color="000000" w:sz="4" w:space="0"/>
              <w:bottom w:val="single" w:color="000000" w:sz="4" w:space="0"/>
              <w:right w:val="single" w:color="000000" w:sz="4" w:space="0"/>
            </w:tcBorders>
            <w:vAlign w:val="center"/>
          </w:tcPr>
          <w:p w14:paraId="028126FA">
            <w:pPr>
              <w:jc w:val="center"/>
              <w:rPr>
                <w:rFonts w:ascii="宋体" w:hAnsi="宋体" w:cs="宋体"/>
                <w:b/>
                <w:bCs/>
                <w:color w:val="000000"/>
                <w:sz w:val="22"/>
                <w:szCs w:val="22"/>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79CA1C02">
            <w:pPr>
              <w:jc w:val="right"/>
              <w:rPr>
                <w:rFonts w:ascii="宋体" w:hAnsi="宋体" w:cs="宋体"/>
                <w:b/>
                <w:bCs/>
                <w:color w:val="000000"/>
                <w:sz w:val="22"/>
                <w:szCs w:val="22"/>
              </w:rPr>
            </w:pPr>
          </w:p>
        </w:tc>
        <w:tc>
          <w:tcPr>
            <w:tcW w:w="1459" w:type="dxa"/>
            <w:tcBorders>
              <w:top w:val="single" w:color="000000" w:sz="4" w:space="0"/>
              <w:left w:val="single" w:color="000000" w:sz="4" w:space="0"/>
              <w:bottom w:val="single" w:color="000000" w:sz="4" w:space="0"/>
              <w:right w:val="single" w:color="000000" w:sz="4" w:space="0"/>
            </w:tcBorders>
            <w:vAlign w:val="center"/>
          </w:tcPr>
          <w:p w14:paraId="210026E4">
            <w:pPr>
              <w:jc w:val="right"/>
              <w:rPr>
                <w:rFonts w:ascii="宋体" w:hAnsi="宋体" w:cs="宋体"/>
                <w:b/>
                <w:bCs/>
                <w:color w:val="000000"/>
                <w:sz w:val="22"/>
                <w:szCs w:val="22"/>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2B4D9903">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4F49B4B5">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320889F3">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42CD7B80">
            <w:pPr>
              <w:jc w:val="right"/>
              <w:rPr>
                <w:rFonts w:ascii="宋体" w:hAnsi="宋体" w:cs="宋体"/>
                <w:b/>
                <w:bCs/>
                <w:color w:val="000000"/>
                <w:sz w:val="22"/>
                <w:szCs w:val="22"/>
              </w:rPr>
            </w:pPr>
          </w:p>
        </w:tc>
      </w:tr>
      <w:tr w14:paraId="088CE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323" w:type="dxa"/>
            <w:tcBorders>
              <w:top w:val="single" w:color="000000" w:sz="4" w:space="0"/>
              <w:left w:val="single" w:color="000000" w:sz="4" w:space="0"/>
              <w:bottom w:val="single" w:color="000000" w:sz="4" w:space="0"/>
              <w:right w:val="single" w:color="000000" w:sz="4" w:space="0"/>
            </w:tcBorders>
            <w:vAlign w:val="center"/>
          </w:tcPr>
          <w:p w14:paraId="6D817D90">
            <w:pPr>
              <w:jc w:val="center"/>
              <w:rPr>
                <w:rFonts w:ascii="宋体" w:hAnsi="宋体" w:cs="宋体"/>
                <w:b/>
                <w:bCs/>
                <w:color w:val="000000"/>
                <w:sz w:val="22"/>
                <w:szCs w:val="22"/>
              </w:rPr>
            </w:pPr>
          </w:p>
        </w:tc>
        <w:tc>
          <w:tcPr>
            <w:tcW w:w="3021" w:type="dxa"/>
            <w:tcBorders>
              <w:top w:val="single" w:color="000000" w:sz="4" w:space="0"/>
              <w:left w:val="single" w:color="000000" w:sz="4" w:space="0"/>
              <w:bottom w:val="single" w:color="000000" w:sz="4" w:space="0"/>
              <w:right w:val="single" w:color="000000" w:sz="4" w:space="0"/>
            </w:tcBorders>
            <w:vAlign w:val="center"/>
          </w:tcPr>
          <w:p w14:paraId="3DDE1795">
            <w:pPr>
              <w:jc w:val="center"/>
              <w:rPr>
                <w:rFonts w:ascii="宋体" w:hAnsi="宋体" w:cs="宋体"/>
                <w:b/>
                <w:bCs/>
                <w:color w:val="000000"/>
                <w:sz w:val="22"/>
                <w:szCs w:val="22"/>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7EB114AA">
            <w:pPr>
              <w:jc w:val="right"/>
              <w:rPr>
                <w:rFonts w:ascii="宋体" w:hAnsi="宋体" w:cs="宋体"/>
                <w:b/>
                <w:bCs/>
                <w:color w:val="000000"/>
                <w:sz w:val="22"/>
                <w:szCs w:val="22"/>
              </w:rPr>
            </w:pPr>
          </w:p>
        </w:tc>
        <w:tc>
          <w:tcPr>
            <w:tcW w:w="1459" w:type="dxa"/>
            <w:tcBorders>
              <w:top w:val="single" w:color="000000" w:sz="4" w:space="0"/>
              <w:left w:val="single" w:color="000000" w:sz="4" w:space="0"/>
              <w:bottom w:val="single" w:color="000000" w:sz="4" w:space="0"/>
              <w:right w:val="single" w:color="000000" w:sz="4" w:space="0"/>
            </w:tcBorders>
            <w:vAlign w:val="center"/>
          </w:tcPr>
          <w:p w14:paraId="43B5201C">
            <w:pPr>
              <w:jc w:val="right"/>
              <w:rPr>
                <w:rFonts w:ascii="宋体" w:hAnsi="宋体" w:cs="宋体"/>
                <w:b/>
                <w:bCs/>
                <w:color w:val="000000"/>
                <w:sz w:val="22"/>
                <w:szCs w:val="22"/>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63946A7A">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1131EAE7">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0EE23A57">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6FDD53C6">
            <w:pPr>
              <w:jc w:val="right"/>
              <w:rPr>
                <w:rFonts w:ascii="宋体" w:hAnsi="宋体" w:cs="宋体"/>
                <w:b/>
                <w:bCs/>
                <w:color w:val="000000"/>
                <w:sz w:val="22"/>
                <w:szCs w:val="22"/>
              </w:rPr>
            </w:pPr>
          </w:p>
        </w:tc>
      </w:tr>
      <w:tr w14:paraId="29727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323" w:type="dxa"/>
            <w:tcBorders>
              <w:top w:val="single" w:color="000000" w:sz="4" w:space="0"/>
              <w:left w:val="single" w:color="000000" w:sz="4" w:space="0"/>
              <w:bottom w:val="single" w:color="000000" w:sz="4" w:space="0"/>
              <w:right w:val="single" w:color="000000" w:sz="4" w:space="0"/>
            </w:tcBorders>
            <w:vAlign w:val="center"/>
          </w:tcPr>
          <w:p w14:paraId="5E2DC6B5">
            <w:pPr>
              <w:jc w:val="center"/>
              <w:rPr>
                <w:rFonts w:ascii="宋体" w:hAnsi="宋体" w:cs="宋体"/>
                <w:b/>
                <w:bCs/>
                <w:color w:val="000000"/>
                <w:sz w:val="22"/>
                <w:szCs w:val="22"/>
              </w:rPr>
            </w:pPr>
          </w:p>
        </w:tc>
        <w:tc>
          <w:tcPr>
            <w:tcW w:w="3021" w:type="dxa"/>
            <w:tcBorders>
              <w:top w:val="single" w:color="000000" w:sz="4" w:space="0"/>
              <w:left w:val="single" w:color="000000" w:sz="4" w:space="0"/>
              <w:bottom w:val="single" w:color="000000" w:sz="4" w:space="0"/>
              <w:right w:val="single" w:color="000000" w:sz="4" w:space="0"/>
            </w:tcBorders>
            <w:vAlign w:val="center"/>
          </w:tcPr>
          <w:p w14:paraId="3CD1D7C1">
            <w:pPr>
              <w:jc w:val="center"/>
              <w:rPr>
                <w:rFonts w:ascii="宋体" w:hAnsi="宋体" w:cs="宋体"/>
                <w:b/>
                <w:bCs/>
                <w:color w:val="000000"/>
                <w:sz w:val="22"/>
                <w:szCs w:val="22"/>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7E697101">
            <w:pPr>
              <w:jc w:val="right"/>
              <w:rPr>
                <w:rFonts w:ascii="宋体" w:hAnsi="宋体" w:cs="宋体"/>
                <w:b/>
                <w:bCs/>
                <w:color w:val="000000"/>
                <w:sz w:val="22"/>
                <w:szCs w:val="22"/>
              </w:rPr>
            </w:pPr>
          </w:p>
        </w:tc>
        <w:tc>
          <w:tcPr>
            <w:tcW w:w="1459" w:type="dxa"/>
            <w:tcBorders>
              <w:top w:val="single" w:color="000000" w:sz="4" w:space="0"/>
              <w:left w:val="single" w:color="000000" w:sz="4" w:space="0"/>
              <w:bottom w:val="single" w:color="000000" w:sz="4" w:space="0"/>
              <w:right w:val="single" w:color="000000" w:sz="4" w:space="0"/>
            </w:tcBorders>
            <w:vAlign w:val="center"/>
          </w:tcPr>
          <w:p w14:paraId="4DDDD68D">
            <w:pPr>
              <w:jc w:val="right"/>
              <w:rPr>
                <w:rFonts w:ascii="宋体" w:hAnsi="宋体" w:cs="宋体"/>
                <w:b/>
                <w:bCs/>
                <w:color w:val="000000"/>
                <w:sz w:val="22"/>
                <w:szCs w:val="22"/>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1277E07F">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307D3142">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0132AD44">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1F462849">
            <w:pPr>
              <w:jc w:val="right"/>
              <w:rPr>
                <w:rFonts w:ascii="宋体" w:hAnsi="宋体" w:cs="宋体"/>
                <w:b/>
                <w:bCs/>
                <w:color w:val="000000"/>
                <w:sz w:val="22"/>
                <w:szCs w:val="22"/>
              </w:rPr>
            </w:pPr>
          </w:p>
        </w:tc>
      </w:tr>
      <w:tr w14:paraId="6567D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323" w:type="dxa"/>
            <w:tcBorders>
              <w:top w:val="single" w:color="000000" w:sz="4" w:space="0"/>
              <w:left w:val="single" w:color="000000" w:sz="4" w:space="0"/>
              <w:bottom w:val="single" w:color="000000" w:sz="4" w:space="0"/>
              <w:right w:val="single" w:color="000000" w:sz="4" w:space="0"/>
            </w:tcBorders>
            <w:vAlign w:val="center"/>
          </w:tcPr>
          <w:p w14:paraId="761489F2">
            <w:pPr>
              <w:jc w:val="center"/>
              <w:rPr>
                <w:rFonts w:ascii="宋体" w:hAnsi="宋体" w:cs="宋体"/>
                <w:b/>
                <w:bCs/>
                <w:color w:val="000000"/>
                <w:sz w:val="22"/>
                <w:szCs w:val="22"/>
              </w:rPr>
            </w:pPr>
          </w:p>
        </w:tc>
        <w:tc>
          <w:tcPr>
            <w:tcW w:w="3021" w:type="dxa"/>
            <w:tcBorders>
              <w:top w:val="single" w:color="000000" w:sz="4" w:space="0"/>
              <w:left w:val="single" w:color="000000" w:sz="4" w:space="0"/>
              <w:bottom w:val="single" w:color="000000" w:sz="4" w:space="0"/>
              <w:right w:val="single" w:color="000000" w:sz="4" w:space="0"/>
            </w:tcBorders>
            <w:vAlign w:val="center"/>
          </w:tcPr>
          <w:p w14:paraId="13350855">
            <w:pPr>
              <w:jc w:val="center"/>
              <w:rPr>
                <w:rFonts w:ascii="宋体" w:hAnsi="宋体" w:cs="宋体"/>
                <w:b/>
                <w:bCs/>
                <w:color w:val="000000"/>
                <w:sz w:val="22"/>
                <w:szCs w:val="22"/>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1E480B69">
            <w:pPr>
              <w:jc w:val="right"/>
              <w:rPr>
                <w:rFonts w:ascii="宋体" w:hAnsi="宋体" w:cs="宋体"/>
                <w:b/>
                <w:bCs/>
                <w:color w:val="000000"/>
                <w:sz w:val="22"/>
                <w:szCs w:val="22"/>
              </w:rPr>
            </w:pPr>
          </w:p>
        </w:tc>
        <w:tc>
          <w:tcPr>
            <w:tcW w:w="1459" w:type="dxa"/>
            <w:tcBorders>
              <w:top w:val="single" w:color="000000" w:sz="4" w:space="0"/>
              <w:left w:val="single" w:color="000000" w:sz="4" w:space="0"/>
              <w:bottom w:val="single" w:color="000000" w:sz="4" w:space="0"/>
              <w:right w:val="single" w:color="000000" w:sz="4" w:space="0"/>
            </w:tcBorders>
            <w:vAlign w:val="center"/>
          </w:tcPr>
          <w:p w14:paraId="5DA4C877">
            <w:pPr>
              <w:jc w:val="right"/>
              <w:rPr>
                <w:rFonts w:ascii="宋体" w:hAnsi="宋体" w:cs="宋体"/>
                <w:b/>
                <w:bCs/>
                <w:color w:val="000000"/>
                <w:sz w:val="22"/>
                <w:szCs w:val="22"/>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5B6D838E">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42A159F1">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575897D9">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0898C941">
            <w:pPr>
              <w:jc w:val="right"/>
              <w:rPr>
                <w:rFonts w:ascii="宋体" w:hAnsi="宋体" w:cs="宋体"/>
                <w:b/>
                <w:bCs/>
                <w:color w:val="000000"/>
                <w:sz w:val="22"/>
                <w:szCs w:val="22"/>
              </w:rPr>
            </w:pPr>
          </w:p>
        </w:tc>
      </w:tr>
      <w:tr w14:paraId="4D118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323" w:type="dxa"/>
            <w:tcBorders>
              <w:top w:val="single" w:color="000000" w:sz="4" w:space="0"/>
              <w:left w:val="single" w:color="000000" w:sz="4" w:space="0"/>
              <w:bottom w:val="single" w:color="000000" w:sz="4" w:space="0"/>
              <w:right w:val="single" w:color="000000" w:sz="4" w:space="0"/>
            </w:tcBorders>
            <w:vAlign w:val="center"/>
          </w:tcPr>
          <w:p w14:paraId="36CF5341">
            <w:pPr>
              <w:jc w:val="center"/>
              <w:rPr>
                <w:rFonts w:ascii="宋体" w:hAnsi="宋体" w:cs="宋体"/>
                <w:b/>
                <w:bCs/>
                <w:color w:val="000000"/>
                <w:sz w:val="22"/>
                <w:szCs w:val="22"/>
              </w:rPr>
            </w:pPr>
          </w:p>
        </w:tc>
        <w:tc>
          <w:tcPr>
            <w:tcW w:w="3021" w:type="dxa"/>
            <w:tcBorders>
              <w:top w:val="single" w:color="000000" w:sz="4" w:space="0"/>
              <w:left w:val="single" w:color="000000" w:sz="4" w:space="0"/>
              <w:bottom w:val="single" w:color="000000" w:sz="4" w:space="0"/>
              <w:right w:val="single" w:color="000000" w:sz="4" w:space="0"/>
            </w:tcBorders>
            <w:vAlign w:val="center"/>
          </w:tcPr>
          <w:p w14:paraId="4CFEAE49">
            <w:pPr>
              <w:jc w:val="center"/>
              <w:rPr>
                <w:rFonts w:ascii="宋体" w:hAnsi="宋体" w:cs="宋体"/>
                <w:b/>
                <w:bCs/>
                <w:color w:val="000000"/>
                <w:sz w:val="22"/>
                <w:szCs w:val="22"/>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4CB5AF67">
            <w:pPr>
              <w:jc w:val="right"/>
              <w:rPr>
                <w:rFonts w:ascii="宋体" w:hAnsi="宋体" w:cs="宋体"/>
                <w:b/>
                <w:bCs/>
                <w:color w:val="000000"/>
                <w:sz w:val="22"/>
                <w:szCs w:val="22"/>
              </w:rPr>
            </w:pPr>
          </w:p>
        </w:tc>
        <w:tc>
          <w:tcPr>
            <w:tcW w:w="1459" w:type="dxa"/>
            <w:tcBorders>
              <w:top w:val="single" w:color="000000" w:sz="4" w:space="0"/>
              <w:left w:val="single" w:color="000000" w:sz="4" w:space="0"/>
              <w:bottom w:val="single" w:color="000000" w:sz="4" w:space="0"/>
              <w:right w:val="single" w:color="000000" w:sz="4" w:space="0"/>
            </w:tcBorders>
            <w:vAlign w:val="center"/>
          </w:tcPr>
          <w:p w14:paraId="7EA27827">
            <w:pPr>
              <w:jc w:val="right"/>
              <w:rPr>
                <w:rFonts w:ascii="宋体" w:hAnsi="宋体" w:cs="宋体"/>
                <w:b/>
                <w:bCs/>
                <w:color w:val="000000"/>
                <w:sz w:val="22"/>
                <w:szCs w:val="22"/>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1121AE4B">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36CC6C82">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1542041C">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74EBF74A">
            <w:pPr>
              <w:jc w:val="right"/>
              <w:rPr>
                <w:rFonts w:ascii="宋体" w:hAnsi="宋体" w:cs="宋体"/>
                <w:b/>
                <w:bCs/>
                <w:color w:val="000000"/>
                <w:sz w:val="22"/>
                <w:szCs w:val="22"/>
              </w:rPr>
            </w:pPr>
          </w:p>
        </w:tc>
      </w:tr>
      <w:tr w14:paraId="2BBFF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323" w:type="dxa"/>
            <w:tcBorders>
              <w:top w:val="single" w:color="000000" w:sz="4" w:space="0"/>
              <w:left w:val="single" w:color="000000" w:sz="4" w:space="0"/>
              <w:bottom w:val="single" w:color="000000" w:sz="4" w:space="0"/>
              <w:right w:val="single" w:color="000000" w:sz="4" w:space="0"/>
            </w:tcBorders>
            <w:vAlign w:val="center"/>
          </w:tcPr>
          <w:p w14:paraId="4AEF572A">
            <w:pPr>
              <w:jc w:val="center"/>
              <w:rPr>
                <w:rFonts w:ascii="宋体" w:hAnsi="宋体" w:cs="宋体"/>
                <w:b/>
                <w:bCs/>
                <w:color w:val="000000"/>
                <w:sz w:val="22"/>
                <w:szCs w:val="22"/>
              </w:rPr>
            </w:pPr>
          </w:p>
        </w:tc>
        <w:tc>
          <w:tcPr>
            <w:tcW w:w="3021" w:type="dxa"/>
            <w:tcBorders>
              <w:top w:val="single" w:color="000000" w:sz="4" w:space="0"/>
              <w:left w:val="single" w:color="000000" w:sz="4" w:space="0"/>
              <w:bottom w:val="single" w:color="000000" w:sz="4" w:space="0"/>
              <w:right w:val="single" w:color="000000" w:sz="4" w:space="0"/>
            </w:tcBorders>
            <w:vAlign w:val="center"/>
          </w:tcPr>
          <w:p w14:paraId="4F49CEFD">
            <w:pPr>
              <w:jc w:val="center"/>
              <w:rPr>
                <w:rFonts w:ascii="宋体" w:hAnsi="宋体" w:cs="宋体"/>
                <w:b/>
                <w:bCs/>
                <w:color w:val="000000"/>
                <w:sz w:val="22"/>
                <w:szCs w:val="22"/>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2B5952FA">
            <w:pPr>
              <w:jc w:val="right"/>
              <w:rPr>
                <w:rFonts w:ascii="宋体" w:hAnsi="宋体" w:cs="宋体"/>
                <w:b/>
                <w:bCs/>
                <w:color w:val="000000"/>
                <w:sz w:val="22"/>
                <w:szCs w:val="22"/>
              </w:rPr>
            </w:pPr>
          </w:p>
        </w:tc>
        <w:tc>
          <w:tcPr>
            <w:tcW w:w="1459" w:type="dxa"/>
            <w:tcBorders>
              <w:top w:val="single" w:color="000000" w:sz="4" w:space="0"/>
              <w:left w:val="single" w:color="000000" w:sz="4" w:space="0"/>
              <w:bottom w:val="single" w:color="000000" w:sz="4" w:space="0"/>
              <w:right w:val="single" w:color="000000" w:sz="4" w:space="0"/>
            </w:tcBorders>
            <w:vAlign w:val="center"/>
          </w:tcPr>
          <w:p w14:paraId="52730CE7">
            <w:pPr>
              <w:jc w:val="right"/>
              <w:rPr>
                <w:rFonts w:ascii="宋体" w:hAnsi="宋体" w:cs="宋体"/>
                <w:b/>
                <w:bCs/>
                <w:color w:val="000000"/>
                <w:sz w:val="22"/>
                <w:szCs w:val="22"/>
              </w:rPr>
            </w:pPr>
          </w:p>
        </w:tc>
        <w:tc>
          <w:tcPr>
            <w:tcW w:w="1424" w:type="dxa"/>
            <w:tcBorders>
              <w:top w:val="single" w:color="000000" w:sz="4" w:space="0"/>
              <w:left w:val="single" w:color="000000" w:sz="4" w:space="0"/>
              <w:bottom w:val="single" w:color="000000" w:sz="4" w:space="0"/>
              <w:right w:val="single" w:color="000000" w:sz="4" w:space="0"/>
            </w:tcBorders>
            <w:vAlign w:val="center"/>
          </w:tcPr>
          <w:p w14:paraId="385493D7">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2A55BD06">
            <w:pPr>
              <w:jc w:val="right"/>
              <w:rPr>
                <w:rFonts w:ascii="宋体" w:hAnsi="宋体" w:cs="宋体"/>
                <w:b/>
                <w:bCs/>
                <w:color w:val="000000"/>
                <w:sz w:val="22"/>
                <w:szCs w:val="22"/>
              </w:rPr>
            </w:pPr>
          </w:p>
        </w:tc>
        <w:tc>
          <w:tcPr>
            <w:tcW w:w="1763" w:type="dxa"/>
            <w:tcBorders>
              <w:top w:val="single" w:color="000000" w:sz="4" w:space="0"/>
              <w:left w:val="single" w:color="000000" w:sz="4" w:space="0"/>
              <w:bottom w:val="single" w:color="000000" w:sz="4" w:space="0"/>
              <w:right w:val="single" w:color="000000" w:sz="4" w:space="0"/>
            </w:tcBorders>
            <w:vAlign w:val="center"/>
          </w:tcPr>
          <w:p w14:paraId="3F2B3EAA">
            <w:pPr>
              <w:jc w:val="right"/>
              <w:rPr>
                <w:rFonts w:ascii="宋体" w:hAnsi="宋体" w:cs="宋体"/>
                <w:b/>
                <w:bCs/>
                <w:color w:val="000000"/>
                <w:sz w:val="22"/>
                <w:szCs w:val="22"/>
              </w:rPr>
            </w:pPr>
          </w:p>
        </w:tc>
        <w:tc>
          <w:tcPr>
            <w:tcW w:w="1756" w:type="dxa"/>
            <w:tcBorders>
              <w:top w:val="single" w:color="000000" w:sz="4" w:space="0"/>
              <w:left w:val="single" w:color="000000" w:sz="4" w:space="0"/>
              <w:bottom w:val="single" w:color="000000" w:sz="4" w:space="0"/>
              <w:right w:val="single" w:color="000000" w:sz="4" w:space="0"/>
            </w:tcBorders>
            <w:vAlign w:val="center"/>
          </w:tcPr>
          <w:p w14:paraId="4883D9D8">
            <w:pPr>
              <w:jc w:val="right"/>
              <w:rPr>
                <w:rFonts w:ascii="宋体" w:hAnsi="宋体" w:cs="宋体"/>
                <w:b/>
                <w:bCs/>
                <w:color w:val="000000"/>
                <w:sz w:val="22"/>
                <w:szCs w:val="22"/>
              </w:rPr>
            </w:pPr>
          </w:p>
        </w:tc>
      </w:tr>
    </w:tbl>
    <w:p w14:paraId="42A5C378">
      <w:pPr>
        <w:rPr>
          <w:rFonts w:hint="eastAsia" w:ascii="方正黑体简体" w:hAnsi="方正黑体简体" w:eastAsia="宋体" w:cs="方正黑体简体"/>
          <w:color w:val="000000"/>
          <w:kern w:val="0"/>
          <w:sz w:val="24"/>
        </w:rPr>
      </w:pPr>
    </w:p>
    <w:p w14:paraId="17F3A291">
      <w:pPr>
        <w:rPr>
          <w:rFonts w:hint="eastAsia" w:ascii="方正黑体简体" w:hAnsi="方正黑体简体" w:eastAsia="宋体" w:cs="方正黑体简体"/>
          <w:color w:val="000000"/>
          <w:kern w:val="0"/>
          <w:sz w:val="24"/>
        </w:rPr>
      </w:pPr>
    </w:p>
    <w:tbl>
      <w:tblPr>
        <w:tblStyle w:val="6"/>
        <w:tblW w:w="14915" w:type="dxa"/>
        <w:tblInd w:w="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
        <w:gridCol w:w="716"/>
        <w:gridCol w:w="625"/>
        <w:gridCol w:w="91"/>
        <w:gridCol w:w="512"/>
        <w:gridCol w:w="204"/>
        <w:gridCol w:w="768"/>
        <w:gridCol w:w="25"/>
        <w:gridCol w:w="648"/>
        <w:gridCol w:w="107"/>
        <w:gridCol w:w="327"/>
        <w:gridCol w:w="1364"/>
        <w:gridCol w:w="489"/>
        <w:gridCol w:w="1300"/>
        <w:gridCol w:w="101"/>
        <w:gridCol w:w="743"/>
        <w:gridCol w:w="364"/>
        <w:gridCol w:w="387"/>
        <w:gridCol w:w="747"/>
        <w:gridCol w:w="406"/>
        <w:gridCol w:w="661"/>
        <w:gridCol w:w="999"/>
        <w:gridCol w:w="41"/>
        <w:gridCol w:w="203"/>
        <w:gridCol w:w="332"/>
        <w:gridCol w:w="491"/>
        <w:gridCol w:w="185"/>
        <w:gridCol w:w="639"/>
        <w:gridCol w:w="229"/>
        <w:gridCol w:w="28"/>
        <w:gridCol w:w="263"/>
        <w:gridCol w:w="904"/>
      </w:tblGrid>
      <w:tr w14:paraId="66733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6" w:type="dxa"/>
          <w:wAfter w:w="1167" w:type="dxa"/>
          <w:trHeight w:val="500" w:hRule="atLeast"/>
        </w:trPr>
        <w:tc>
          <w:tcPr>
            <w:tcW w:w="1432" w:type="dxa"/>
            <w:gridSpan w:val="3"/>
            <w:tcBorders>
              <w:top w:val="single" w:color="FFFFFF" w:sz="4" w:space="0"/>
              <w:left w:val="single" w:color="FFFFFF" w:sz="4" w:space="0"/>
              <w:bottom w:val="single" w:color="FFFFFF" w:sz="4" w:space="0"/>
              <w:right w:val="single" w:color="FFFFFF" w:sz="4" w:space="0"/>
            </w:tcBorders>
            <w:vAlign w:val="center"/>
          </w:tcPr>
          <w:p w14:paraId="2224E59B">
            <w:pPr>
              <w:rPr>
                <w:rFonts w:ascii="方正黑体简体" w:hAnsi="方正黑体简体" w:eastAsia="方正黑体简体" w:cs="方正黑体简体"/>
                <w:color w:val="000000"/>
                <w:sz w:val="24"/>
              </w:rPr>
            </w:pPr>
            <w:r>
              <w:rPr>
                <w:rFonts w:ascii="方正黑体简体" w:hAnsi="方正黑体简体" w:eastAsia="方正黑体简体" w:cs="方正黑体简体"/>
                <w:color w:val="000000"/>
                <w:kern w:val="0"/>
                <w:sz w:val="24"/>
              </w:rPr>
              <w:t>附表12</w:t>
            </w:r>
          </w:p>
        </w:tc>
        <w:tc>
          <w:tcPr>
            <w:tcW w:w="716" w:type="dxa"/>
            <w:gridSpan w:val="2"/>
            <w:tcBorders>
              <w:top w:val="single" w:color="FFFFFF" w:sz="4" w:space="0"/>
              <w:left w:val="single" w:color="FFFFFF" w:sz="4" w:space="0"/>
              <w:bottom w:val="single" w:color="FFFFFF" w:sz="4" w:space="0"/>
              <w:right w:val="single" w:color="FFFFFF" w:sz="4" w:space="0"/>
            </w:tcBorders>
            <w:vAlign w:val="center"/>
          </w:tcPr>
          <w:p w14:paraId="307BA323">
            <w:pPr>
              <w:rPr>
                <w:rFonts w:ascii="方正黑体简体" w:hAnsi="方正黑体简体" w:eastAsia="方正黑体简体" w:cs="方正黑体简体"/>
                <w:color w:val="000000"/>
                <w:sz w:val="24"/>
              </w:rPr>
            </w:pPr>
          </w:p>
        </w:tc>
        <w:tc>
          <w:tcPr>
            <w:tcW w:w="1441" w:type="dxa"/>
            <w:gridSpan w:val="3"/>
            <w:tcBorders>
              <w:top w:val="nil"/>
              <w:left w:val="nil"/>
              <w:bottom w:val="nil"/>
              <w:right w:val="nil"/>
            </w:tcBorders>
            <w:vAlign w:val="center"/>
          </w:tcPr>
          <w:p w14:paraId="5DE907B7">
            <w:pPr>
              <w:rPr>
                <w:rFonts w:ascii="黑体" w:hAnsi="黑体" w:eastAsia="黑体" w:cs="黑体"/>
                <w:color w:val="000000"/>
                <w:sz w:val="18"/>
                <w:szCs w:val="18"/>
              </w:rPr>
            </w:pPr>
          </w:p>
        </w:tc>
        <w:tc>
          <w:tcPr>
            <w:tcW w:w="4431" w:type="dxa"/>
            <w:gridSpan w:val="7"/>
            <w:tcBorders>
              <w:top w:val="nil"/>
              <w:left w:val="nil"/>
              <w:bottom w:val="nil"/>
              <w:right w:val="nil"/>
            </w:tcBorders>
            <w:vAlign w:val="center"/>
          </w:tcPr>
          <w:p w14:paraId="43E6C6B9">
            <w:pPr>
              <w:rPr>
                <w:rFonts w:ascii="黑体" w:hAnsi="黑体" w:eastAsia="黑体" w:cs="黑体"/>
                <w:color w:val="000000"/>
                <w:sz w:val="18"/>
                <w:szCs w:val="18"/>
              </w:rPr>
            </w:pPr>
          </w:p>
        </w:tc>
        <w:tc>
          <w:tcPr>
            <w:tcW w:w="1904" w:type="dxa"/>
            <w:gridSpan w:val="4"/>
            <w:tcBorders>
              <w:top w:val="single" w:color="FFFFFF" w:sz="4" w:space="0"/>
              <w:left w:val="single" w:color="FFFFFF" w:sz="4" w:space="0"/>
              <w:bottom w:val="single" w:color="FFFFFF" w:sz="4" w:space="0"/>
              <w:right w:val="single" w:color="FFFFFF" w:sz="4" w:space="0"/>
            </w:tcBorders>
            <w:vAlign w:val="center"/>
          </w:tcPr>
          <w:p w14:paraId="6395BC47">
            <w:pPr>
              <w:rPr>
                <w:rFonts w:ascii="宋体" w:hAnsi="宋体" w:cs="宋体"/>
                <w:color w:val="000000"/>
                <w:sz w:val="18"/>
                <w:szCs w:val="18"/>
              </w:rPr>
            </w:pPr>
          </w:p>
        </w:tc>
        <w:tc>
          <w:tcPr>
            <w:tcW w:w="1904" w:type="dxa"/>
            <w:gridSpan w:val="4"/>
            <w:tcBorders>
              <w:top w:val="single" w:color="FFFFFF" w:sz="4" w:space="0"/>
              <w:left w:val="single" w:color="FFFFFF" w:sz="4" w:space="0"/>
              <w:bottom w:val="single" w:color="FFFFFF" w:sz="4" w:space="0"/>
              <w:right w:val="single" w:color="FFFFFF" w:sz="4" w:space="0"/>
            </w:tcBorders>
            <w:vAlign w:val="center"/>
          </w:tcPr>
          <w:p w14:paraId="72FF2B53">
            <w:pPr>
              <w:rPr>
                <w:rFonts w:ascii="宋体" w:hAnsi="宋体" w:cs="宋体"/>
                <w:color w:val="000000"/>
                <w:sz w:val="18"/>
                <w:szCs w:val="18"/>
              </w:rPr>
            </w:pPr>
          </w:p>
        </w:tc>
        <w:tc>
          <w:tcPr>
            <w:tcW w:w="1904" w:type="dxa"/>
            <w:gridSpan w:val="6"/>
            <w:tcBorders>
              <w:top w:val="single" w:color="FFFFFF" w:sz="4" w:space="0"/>
              <w:left w:val="single" w:color="FFFFFF" w:sz="4" w:space="0"/>
              <w:bottom w:val="single" w:color="FFFFFF" w:sz="4" w:space="0"/>
              <w:right w:val="single" w:color="FFFFFF" w:sz="4" w:space="0"/>
            </w:tcBorders>
            <w:vAlign w:val="center"/>
          </w:tcPr>
          <w:p w14:paraId="7A61CE86">
            <w:pPr>
              <w:jc w:val="right"/>
              <w:rPr>
                <w:rFonts w:ascii="宋体" w:hAnsi="宋体" w:cs="宋体"/>
                <w:color w:val="000000"/>
                <w:sz w:val="22"/>
                <w:szCs w:val="22"/>
              </w:rPr>
            </w:pPr>
          </w:p>
        </w:tc>
      </w:tr>
      <w:tr w14:paraId="1E16B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6" w:type="dxa"/>
          <w:wAfter w:w="1167" w:type="dxa"/>
          <w:trHeight w:val="456" w:hRule="atLeast"/>
        </w:trPr>
        <w:tc>
          <w:tcPr>
            <w:tcW w:w="13732" w:type="dxa"/>
            <w:gridSpan w:val="29"/>
            <w:tcBorders>
              <w:top w:val="single" w:color="FFFFFF" w:sz="4" w:space="0"/>
              <w:left w:val="single" w:color="FFFFFF" w:sz="4" w:space="0"/>
              <w:bottom w:val="single" w:color="FFFFFF" w:sz="4" w:space="0"/>
              <w:right w:val="single" w:color="FFFFFF" w:sz="4" w:space="0"/>
            </w:tcBorders>
            <w:vAlign w:val="center"/>
          </w:tcPr>
          <w:p w14:paraId="38061696">
            <w:pPr>
              <w:widowControl/>
              <w:jc w:val="center"/>
              <w:textAlignment w:val="center"/>
              <w:rPr>
                <w:rFonts w:ascii="宋体" w:hAnsi="宋体" w:cs="宋体"/>
                <w:b/>
                <w:bCs/>
                <w:color w:val="000000"/>
                <w:sz w:val="32"/>
                <w:szCs w:val="32"/>
              </w:rPr>
            </w:pPr>
            <w:r>
              <w:rPr>
                <w:rFonts w:hint="eastAsia" w:ascii="宋体" w:hAnsi="宋体" w:cs="宋体"/>
                <w:b/>
                <w:bCs/>
                <w:color w:val="000000"/>
                <w:kern w:val="0"/>
                <w:sz w:val="32"/>
                <w:szCs w:val="32"/>
              </w:rPr>
              <w:t>国有资本经营预算支出预算表</w:t>
            </w:r>
          </w:p>
        </w:tc>
      </w:tr>
      <w:tr w14:paraId="022FC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6" w:type="dxa"/>
          <w:wAfter w:w="1167" w:type="dxa"/>
          <w:trHeight w:val="391" w:hRule="atLeast"/>
        </w:trPr>
        <w:tc>
          <w:tcPr>
            <w:tcW w:w="8020" w:type="dxa"/>
            <w:gridSpan w:val="15"/>
            <w:tcBorders>
              <w:top w:val="single" w:color="FFFFFF" w:sz="4" w:space="0"/>
              <w:left w:val="single" w:color="FFFFFF" w:sz="4" w:space="0"/>
              <w:bottom w:val="nil"/>
              <w:right w:val="single" w:color="FFFFFF" w:sz="4" w:space="0"/>
            </w:tcBorders>
            <w:vAlign w:val="center"/>
          </w:tcPr>
          <w:p w14:paraId="0703746F">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rPr>
              <w:t>部门：</w:t>
            </w:r>
            <w:r>
              <w:rPr>
                <w:rFonts w:hint="eastAsia" w:ascii="宋体" w:hAnsi="宋体" w:cs="宋体"/>
                <w:color w:val="000000"/>
                <w:kern w:val="0"/>
                <w:sz w:val="22"/>
                <w:szCs w:val="22"/>
                <w:lang w:eastAsia="zh-CN"/>
              </w:rPr>
              <w:t>中国共产党青川县委员会党校</w:t>
            </w:r>
          </w:p>
        </w:tc>
        <w:tc>
          <w:tcPr>
            <w:tcW w:w="1904" w:type="dxa"/>
            <w:gridSpan w:val="4"/>
            <w:tcBorders>
              <w:top w:val="single" w:color="FFFFFF" w:sz="4" w:space="0"/>
              <w:left w:val="single" w:color="FFFFFF" w:sz="4" w:space="0"/>
              <w:bottom w:val="nil"/>
              <w:right w:val="single" w:color="FFFFFF" w:sz="4" w:space="0"/>
            </w:tcBorders>
            <w:vAlign w:val="center"/>
          </w:tcPr>
          <w:p w14:paraId="6DA890CA">
            <w:pPr>
              <w:rPr>
                <w:rFonts w:ascii="宋体" w:hAnsi="宋体" w:cs="宋体"/>
                <w:color w:val="000000"/>
                <w:sz w:val="18"/>
                <w:szCs w:val="18"/>
              </w:rPr>
            </w:pPr>
          </w:p>
        </w:tc>
        <w:tc>
          <w:tcPr>
            <w:tcW w:w="1904" w:type="dxa"/>
            <w:gridSpan w:val="4"/>
            <w:tcBorders>
              <w:top w:val="single" w:color="FFFFFF" w:sz="4" w:space="0"/>
              <w:left w:val="single" w:color="FFFFFF" w:sz="4" w:space="0"/>
              <w:bottom w:val="nil"/>
              <w:right w:val="single" w:color="FFFFFF" w:sz="4" w:space="0"/>
            </w:tcBorders>
            <w:vAlign w:val="center"/>
          </w:tcPr>
          <w:p w14:paraId="400729BA">
            <w:pPr>
              <w:rPr>
                <w:rFonts w:ascii="宋体" w:hAnsi="宋体" w:cs="宋体"/>
                <w:color w:val="000000"/>
                <w:sz w:val="18"/>
                <w:szCs w:val="18"/>
              </w:rPr>
            </w:pPr>
          </w:p>
        </w:tc>
        <w:tc>
          <w:tcPr>
            <w:tcW w:w="1904" w:type="dxa"/>
            <w:gridSpan w:val="6"/>
            <w:tcBorders>
              <w:top w:val="single" w:color="FFFFFF" w:sz="4" w:space="0"/>
              <w:left w:val="single" w:color="FFFFFF" w:sz="4" w:space="0"/>
              <w:bottom w:val="nil"/>
              <w:right w:val="single" w:color="FFFFFF" w:sz="4" w:space="0"/>
            </w:tcBorders>
            <w:vAlign w:val="center"/>
          </w:tcPr>
          <w:p w14:paraId="362B2AD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金额单位：万元</w:t>
            </w:r>
          </w:p>
        </w:tc>
      </w:tr>
      <w:tr w14:paraId="258DB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6" w:type="dxa"/>
          <w:wAfter w:w="1167" w:type="dxa"/>
          <w:trHeight w:val="488" w:hRule="atLeast"/>
        </w:trPr>
        <w:tc>
          <w:tcPr>
            <w:tcW w:w="8020" w:type="dxa"/>
            <w:gridSpan w:val="15"/>
            <w:tcBorders>
              <w:top w:val="single" w:color="000000" w:sz="4" w:space="0"/>
              <w:left w:val="single" w:color="000000" w:sz="4" w:space="0"/>
              <w:bottom w:val="single" w:color="000000" w:sz="4" w:space="0"/>
              <w:right w:val="single" w:color="000000" w:sz="4" w:space="0"/>
            </w:tcBorders>
            <w:vAlign w:val="center"/>
          </w:tcPr>
          <w:p w14:paraId="3A86096D">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    目</w:t>
            </w:r>
          </w:p>
        </w:tc>
        <w:tc>
          <w:tcPr>
            <w:tcW w:w="5712" w:type="dxa"/>
            <w:gridSpan w:val="14"/>
            <w:tcBorders>
              <w:top w:val="single" w:color="000000" w:sz="4" w:space="0"/>
              <w:left w:val="single" w:color="000000" w:sz="4" w:space="0"/>
              <w:bottom w:val="single" w:color="000000" w:sz="4" w:space="0"/>
              <w:right w:val="single" w:color="000000" w:sz="4" w:space="0"/>
            </w:tcBorders>
            <w:vAlign w:val="center"/>
          </w:tcPr>
          <w:p w14:paraId="4DAD97E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本年国有资本经营预算支出</w:t>
            </w:r>
          </w:p>
        </w:tc>
      </w:tr>
      <w:tr w14:paraId="7EF09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6" w:type="dxa"/>
          <w:wAfter w:w="1167" w:type="dxa"/>
          <w:trHeight w:val="488" w:hRule="atLeast"/>
        </w:trPr>
        <w:tc>
          <w:tcPr>
            <w:tcW w:w="2148" w:type="dxa"/>
            <w:gridSpan w:val="5"/>
            <w:tcBorders>
              <w:top w:val="single" w:color="000000" w:sz="4" w:space="0"/>
              <w:left w:val="single" w:color="000000" w:sz="4" w:space="0"/>
              <w:bottom w:val="single" w:color="000000" w:sz="4" w:space="0"/>
              <w:right w:val="single" w:color="000000" w:sz="4" w:space="0"/>
            </w:tcBorders>
            <w:vAlign w:val="center"/>
          </w:tcPr>
          <w:p w14:paraId="4004B0AC">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科目编码</w:t>
            </w:r>
          </w:p>
        </w:tc>
        <w:tc>
          <w:tcPr>
            <w:tcW w:w="1441"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4C50743">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单位代码</w:t>
            </w:r>
          </w:p>
        </w:tc>
        <w:tc>
          <w:tcPr>
            <w:tcW w:w="4431" w:type="dxa"/>
            <w:gridSpan w:val="7"/>
            <w:vMerge w:val="restart"/>
            <w:tcBorders>
              <w:top w:val="single" w:color="000000" w:sz="4" w:space="0"/>
              <w:left w:val="single" w:color="000000" w:sz="4" w:space="0"/>
              <w:bottom w:val="single" w:color="000000" w:sz="4" w:space="0"/>
              <w:right w:val="single" w:color="000000" w:sz="4" w:space="0"/>
            </w:tcBorders>
            <w:vAlign w:val="center"/>
          </w:tcPr>
          <w:p w14:paraId="7A03CD23">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单位名称（科目）</w:t>
            </w:r>
          </w:p>
        </w:tc>
        <w:tc>
          <w:tcPr>
            <w:tcW w:w="1904" w:type="dxa"/>
            <w:gridSpan w:val="4"/>
            <w:vMerge w:val="restart"/>
            <w:tcBorders>
              <w:top w:val="single" w:color="000000" w:sz="4" w:space="0"/>
              <w:left w:val="single" w:color="000000" w:sz="4" w:space="0"/>
              <w:bottom w:val="single" w:color="000000" w:sz="4" w:space="0"/>
              <w:right w:val="single" w:color="000000" w:sz="4" w:space="0"/>
            </w:tcBorders>
            <w:vAlign w:val="center"/>
          </w:tcPr>
          <w:p w14:paraId="20263D9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合计</w:t>
            </w:r>
          </w:p>
        </w:tc>
        <w:tc>
          <w:tcPr>
            <w:tcW w:w="1904" w:type="dxa"/>
            <w:gridSpan w:val="4"/>
            <w:vMerge w:val="restart"/>
            <w:tcBorders>
              <w:top w:val="single" w:color="000000" w:sz="4" w:space="0"/>
              <w:left w:val="single" w:color="000000" w:sz="4" w:space="0"/>
              <w:bottom w:val="single" w:color="000000" w:sz="4" w:space="0"/>
              <w:right w:val="single" w:color="000000" w:sz="4" w:space="0"/>
            </w:tcBorders>
            <w:vAlign w:val="center"/>
          </w:tcPr>
          <w:p w14:paraId="6AF4ED16">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基本支出</w:t>
            </w:r>
          </w:p>
        </w:tc>
        <w:tc>
          <w:tcPr>
            <w:tcW w:w="1904" w:type="dxa"/>
            <w:gridSpan w:val="6"/>
            <w:vMerge w:val="restart"/>
            <w:tcBorders>
              <w:top w:val="single" w:color="000000" w:sz="4" w:space="0"/>
              <w:left w:val="single" w:color="000000" w:sz="4" w:space="0"/>
              <w:bottom w:val="single" w:color="000000" w:sz="4" w:space="0"/>
              <w:right w:val="single" w:color="000000" w:sz="4" w:space="0"/>
            </w:tcBorders>
            <w:vAlign w:val="center"/>
          </w:tcPr>
          <w:p w14:paraId="2B9DE1B4">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项目支出</w:t>
            </w:r>
          </w:p>
        </w:tc>
      </w:tr>
      <w:tr w14:paraId="4C3F3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6" w:type="dxa"/>
          <w:wAfter w:w="1167" w:type="dxa"/>
          <w:trHeight w:val="488" w:hRule="atLeast"/>
        </w:trPr>
        <w:tc>
          <w:tcPr>
            <w:tcW w:w="716" w:type="dxa"/>
            <w:tcBorders>
              <w:top w:val="single" w:color="000000" w:sz="4" w:space="0"/>
              <w:left w:val="single" w:color="000000" w:sz="4" w:space="0"/>
              <w:bottom w:val="single" w:color="000000" w:sz="4" w:space="0"/>
              <w:right w:val="single" w:color="000000" w:sz="4" w:space="0"/>
            </w:tcBorders>
            <w:vAlign w:val="center"/>
          </w:tcPr>
          <w:p w14:paraId="7AC3186F">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类</w:t>
            </w: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242A6C35">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款</w:t>
            </w: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6EEFFAA2">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项</w:t>
            </w:r>
          </w:p>
        </w:tc>
        <w:tc>
          <w:tcPr>
            <w:tcW w:w="1441"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4A460F1">
            <w:pPr>
              <w:jc w:val="center"/>
              <w:rPr>
                <w:rFonts w:ascii="宋体" w:hAnsi="宋体" w:cs="宋体"/>
                <w:b/>
                <w:bCs/>
                <w:color w:val="000000"/>
                <w:sz w:val="22"/>
                <w:szCs w:val="22"/>
              </w:rPr>
            </w:pPr>
          </w:p>
        </w:tc>
        <w:tc>
          <w:tcPr>
            <w:tcW w:w="4431" w:type="dxa"/>
            <w:gridSpan w:val="7"/>
            <w:vMerge w:val="continue"/>
            <w:tcBorders>
              <w:top w:val="single" w:color="000000" w:sz="4" w:space="0"/>
              <w:left w:val="single" w:color="000000" w:sz="4" w:space="0"/>
              <w:bottom w:val="single" w:color="000000" w:sz="4" w:space="0"/>
              <w:right w:val="single" w:color="000000" w:sz="4" w:space="0"/>
            </w:tcBorders>
            <w:vAlign w:val="center"/>
          </w:tcPr>
          <w:p w14:paraId="35CA9708">
            <w:pPr>
              <w:jc w:val="center"/>
              <w:rPr>
                <w:rFonts w:ascii="宋体" w:hAnsi="宋体" w:cs="宋体"/>
                <w:b/>
                <w:bCs/>
                <w:color w:val="000000"/>
                <w:sz w:val="22"/>
                <w:szCs w:val="22"/>
              </w:rPr>
            </w:pPr>
          </w:p>
        </w:tc>
        <w:tc>
          <w:tcPr>
            <w:tcW w:w="1904" w:type="dxa"/>
            <w:gridSpan w:val="4"/>
            <w:vMerge w:val="continue"/>
            <w:tcBorders>
              <w:top w:val="single" w:color="000000" w:sz="4" w:space="0"/>
              <w:left w:val="single" w:color="000000" w:sz="4" w:space="0"/>
              <w:bottom w:val="single" w:color="000000" w:sz="4" w:space="0"/>
              <w:right w:val="single" w:color="000000" w:sz="4" w:space="0"/>
            </w:tcBorders>
            <w:vAlign w:val="center"/>
          </w:tcPr>
          <w:p w14:paraId="43FBD1F3">
            <w:pPr>
              <w:jc w:val="center"/>
              <w:rPr>
                <w:rFonts w:ascii="宋体" w:hAnsi="宋体" w:cs="宋体"/>
                <w:b/>
                <w:bCs/>
                <w:color w:val="000000"/>
                <w:sz w:val="22"/>
                <w:szCs w:val="22"/>
              </w:rPr>
            </w:pPr>
          </w:p>
        </w:tc>
        <w:tc>
          <w:tcPr>
            <w:tcW w:w="1904" w:type="dxa"/>
            <w:gridSpan w:val="4"/>
            <w:vMerge w:val="continue"/>
            <w:tcBorders>
              <w:top w:val="single" w:color="000000" w:sz="4" w:space="0"/>
              <w:left w:val="single" w:color="000000" w:sz="4" w:space="0"/>
              <w:bottom w:val="single" w:color="000000" w:sz="4" w:space="0"/>
              <w:right w:val="single" w:color="000000" w:sz="4" w:space="0"/>
            </w:tcBorders>
            <w:vAlign w:val="center"/>
          </w:tcPr>
          <w:p w14:paraId="6E31AB46">
            <w:pPr>
              <w:jc w:val="center"/>
              <w:rPr>
                <w:rFonts w:ascii="宋体" w:hAnsi="宋体" w:cs="宋体"/>
                <w:b/>
                <w:bCs/>
                <w:color w:val="000000"/>
                <w:sz w:val="22"/>
                <w:szCs w:val="22"/>
              </w:rPr>
            </w:pPr>
          </w:p>
        </w:tc>
        <w:tc>
          <w:tcPr>
            <w:tcW w:w="1904" w:type="dxa"/>
            <w:gridSpan w:val="6"/>
            <w:vMerge w:val="continue"/>
            <w:tcBorders>
              <w:top w:val="single" w:color="000000" w:sz="4" w:space="0"/>
              <w:left w:val="single" w:color="000000" w:sz="4" w:space="0"/>
              <w:bottom w:val="single" w:color="000000" w:sz="4" w:space="0"/>
              <w:right w:val="single" w:color="000000" w:sz="4" w:space="0"/>
            </w:tcBorders>
            <w:vAlign w:val="center"/>
          </w:tcPr>
          <w:p w14:paraId="283B4681">
            <w:pPr>
              <w:jc w:val="center"/>
              <w:rPr>
                <w:rFonts w:ascii="宋体" w:hAnsi="宋体" w:cs="宋体"/>
                <w:b/>
                <w:bCs/>
                <w:color w:val="000000"/>
                <w:sz w:val="22"/>
                <w:szCs w:val="22"/>
              </w:rPr>
            </w:pPr>
          </w:p>
        </w:tc>
      </w:tr>
      <w:tr w14:paraId="63D53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6" w:type="dxa"/>
          <w:wAfter w:w="1167" w:type="dxa"/>
          <w:trHeight w:val="456" w:hRule="atLeast"/>
        </w:trPr>
        <w:tc>
          <w:tcPr>
            <w:tcW w:w="716" w:type="dxa"/>
            <w:tcBorders>
              <w:top w:val="single" w:color="000000" w:sz="4" w:space="0"/>
              <w:left w:val="single" w:color="000000" w:sz="4" w:space="0"/>
              <w:bottom w:val="single" w:color="000000" w:sz="4" w:space="0"/>
              <w:right w:val="single" w:color="000000" w:sz="4" w:space="0"/>
            </w:tcBorders>
            <w:vAlign w:val="center"/>
          </w:tcPr>
          <w:p w14:paraId="0186598C">
            <w:pPr>
              <w:jc w:val="center"/>
              <w:rPr>
                <w:rFonts w:ascii="宋体" w:hAnsi="宋体" w:cs="宋体"/>
                <w:b/>
                <w:bCs/>
                <w:color w:val="000000"/>
                <w:sz w:val="22"/>
                <w:szCs w:val="22"/>
              </w:rPr>
            </w:pP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62609F50">
            <w:pPr>
              <w:jc w:val="center"/>
              <w:rPr>
                <w:rFonts w:ascii="宋体" w:hAnsi="宋体" w:cs="宋体"/>
                <w:b/>
                <w:bCs/>
                <w:color w:val="000000"/>
                <w:sz w:val="22"/>
                <w:szCs w:val="22"/>
              </w:rPr>
            </w:pP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0D2A5BD8">
            <w:pPr>
              <w:jc w:val="center"/>
              <w:rPr>
                <w:rFonts w:ascii="宋体" w:hAnsi="宋体" w:cs="宋体"/>
                <w:b/>
                <w:bCs/>
                <w:color w:val="000000"/>
                <w:sz w:val="22"/>
                <w:szCs w:val="22"/>
              </w:rPr>
            </w:pPr>
          </w:p>
        </w:tc>
        <w:tc>
          <w:tcPr>
            <w:tcW w:w="1441" w:type="dxa"/>
            <w:gridSpan w:val="3"/>
            <w:tcBorders>
              <w:top w:val="single" w:color="000000" w:sz="4" w:space="0"/>
              <w:left w:val="single" w:color="000000" w:sz="4" w:space="0"/>
              <w:bottom w:val="single" w:color="000000" w:sz="4" w:space="0"/>
              <w:right w:val="single" w:color="000000" w:sz="4" w:space="0"/>
            </w:tcBorders>
            <w:vAlign w:val="center"/>
          </w:tcPr>
          <w:p w14:paraId="1C4051B9">
            <w:pPr>
              <w:jc w:val="center"/>
              <w:rPr>
                <w:rFonts w:ascii="宋体" w:hAnsi="宋体" w:cs="宋体"/>
                <w:b/>
                <w:bCs/>
                <w:color w:val="000000"/>
                <w:sz w:val="22"/>
                <w:szCs w:val="22"/>
              </w:rPr>
            </w:pPr>
          </w:p>
        </w:tc>
        <w:tc>
          <w:tcPr>
            <w:tcW w:w="4431" w:type="dxa"/>
            <w:gridSpan w:val="7"/>
            <w:tcBorders>
              <w:top w:val="single" w:color="000000" w:sz="4" w:space="0"/>
              <w:left w:val="single" w:color="000000" w:sz="4" w:space="0"/>
              <w:bottom w:val="single" w:color="000000" w:sz="4" w:space="0"/>
              <w:right w:val="single" w:color="000000" w:sz="4" w:space="0"/>
            </w:tcBorders>
            <w:vAlign w:val="center"/>
          </w:tcPr>
          <w:p w14:paraId="62128AEB">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    计</w:t>
            </w: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14:paraId="3594B906">
            <w:pPr>
              <w:jc w:val="right"/>
              <w:rPr>
                <w:rFonts w:ascii="宋体" w:hAnsi="宋体" w:cs="宋体"/>
                <w:b/>
                <w:bCs/>
                <w:color w:val="000000"/>
                <w:sz w:val="22"/>
                <w:szCs w:val="22"/>
              </w:rPr>
            </w:pP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14:paraId="34AF3A02">
            <w:pPr>
              <w:jc w:val="right"/>
              <w:rPr>
                <w:rFonts w:ascii="宋体" w:hAnsi="宋体" w:cs="宋体"/>
                <w:b/>
                <w:bCs/>
                <w:color w:val="000000"/>
                <w:sz w:val="22"/>
                <w:szCs w:val="22"/>
              </w:rPr>
            </w:pPr>
          </w:p>
        </w:tc>
        <w:tc>
          <w:tcPr>
            <w:tcW w:w="1904" w:type="dxa"/>
            <w:gridSpan w:val="6"/>
            <w:tcBorders>
              <w:top w:val="single" w:color="000000" w:sz="4" w:space="0"/>
              <w:left w:val="single" w:color="000000" w:sz="4" w:space="0"/>
              <w:bottom w:val="single" w:color="000000" w:sz="4" w:space="0"/>
              <w:right w:val="single" w:color="000000" w:sz="4" w:space="0"/>
            </w:tcBorders>
            <w:vAlign w:val="center"/>
          </w:tcPr>
          <w:p w14:paraId="2C271233">
            <w:pPr>
              <w:jc w:val="right"/>
              <w:rPr>
                <w:rFonts w:ascii="宋体" w:hAnsi="宋体" w:cs="宋体"/>
                <w:b/>
                <w:bCs/>
                <w:color w:val="000000"/>
                <w:sz w:val="22"/>
                <w:szCs w:val="22"/>
              </w:rPr>
            </w:pPr>
          </w:p>
        </w:tc>
      </w:tr>
      <w:tr w14:paraId="7EC56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6" w:type="dxa"/>
          <w:wAfter w:w="1167" w:type="dxa"/>
          <w:trHeight w:val="456" w:hRule="atLeast"/>
        </w:trPr>
        <w:tc>
          <w:tcPr>
            <w:tcW w:w="716" w:type="dxa"/>
            <w:tcBorders>
              <w:top w:val="single" w:color="000000" w:sz="4" w:space="0"/>
              <w:left w:val="single" w:color="000000" w:sz="4" w:space="0"/>
              <w:bottom w:val="single" w:color="000000" w:sz="4" w:space="0"/>
              <w:right w:val="single" w:color="000000" w:sz="4" w:space="0"/>
            </w:tcBorders>
            <w:vAlign w:val="center"/>
          </w:tcPr>
          <w:p w14:paraId="27718BAB">
            <w:pPr>
              <w:jc w:val="left"/>
              <w:rPr>
                <w:rFonts w:ascii="宋体" w:hAnsi="宋体" w:cs="宋体"/>
                <w:color w:val="000000"/>
                <w:sz w:val="22"/>
                <w:szCs w:val="22"/>
              </w:rPr>
            </w:pP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1B17C6DB">
            <w:pPr>
              <w:jc w:val="left"/>
              <w:rPr>
                <w:rFonts w:ascii="宋体" w:hAnsi="宋体" w:cs="宋体"/>
                <w:color w:val="000000"/>
                <w:sz w:val="22"/>
                <w:szCs w:val="22"/>
              </w:rPr>
            </w:pP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550BF04B">
            <w:pPr>
              <w:jc w:val="left"/>
              <w:rPr>
                <w:rFonts w:ascii="宋体" w:hAnsi="宋体" w:cs="宋体"/>
                <w:color w:val="000000"/>
                <w:sz w:val="22"/>
                <w:szCs w:val="22"/>
              </w:rPr>
            </w:pPr>
          </w:p>
        </w:tc>
        <w:tc>
          <w:tcPr>
            <w:tcW w:w="1441" w:type="dxa"/>
            <w:gridSpan w:val="3"/>
            <w:tcBorders>
              <w:top w:val="single" w:color="000000" w:sz="4" w:space="0"/>
              <w:left w:val="single" w:color="000000" w:sz="4" w:space="0"/>
              <w:bottom w:val="single" w:color="000000" w:sz="4" w:space="0"/>
              <w:right w:val="single" w:color="000000" w:sz="4" w:space="0"/>
            </w:tcBorders>
            <w:vAlign w:val="center"/>
          </w:tcPr>
          <w:p w14:paraId="29E41FF4">
            <w:pPr>
              <w:jc w:val="left"/>
              <w:rPr>
                <w:rFonts w:ascii="宋体" w:hAnsi="宋体" w:cs="宋体"/>
                <w:color w:val="000000"/>
                <w:sz w:val="22"/>
                <w:szCs w:val="22"/>
              </w:rPr>
            </w:pPr>
          </w:p>
        </w:tc>
        <w:tc>
          <w:tcPr>
            <w:tcW w:w="4431" w:type="dxa"/>
            <w:gridSpan w:val="7"/>
            <w:tcBorders>
              <w:top w:val="single" w:color="000000" w:sz="4" w:space="0"/>
              <w:left w:val="single" w:color="000000" w:sz="4" w:space="0"/>
              <w:bottom w:val="single" w:color="000000" w:sz="4" w:space="0"/>
              <w:right w:val="single" w:color="000000" w:sz="4" w:space="0"/>
            </w:tcBorders>
            <w:vAlign w:val="center"/>
          </w:tcPr>
          <w:p w14:paraId="3BA4267C">
            <w:pPr>
              <w:jc w:val="center"/>
              <w:rPr>
                <w:rFonts w:ascii="宋体" w:hAnsi="宋体" w:cs="宋体"/>
                <w:color w:val="000000"/>
                <w:sz w:val="22"/>
                <w:szCs w:val="22"/>
              </w:rPr>
            </w:pPr>
            <w:r>
              <w:rPr>
                <w:rFonts w:hint="eastAsia" w:ascii="宋体" w:hAnsi="宋体" w:cs="宋体"/>
                <w:b/>
                <w:bCs/>
                <w:color w:val="000000"/>
                <w:sz w:val="22"/>
                <w:szCs w:val="22"/>
                <w:lang w:eastAsia="zh-CN"/>
              </w:rPr>
              <w:t>本表无数据</w:t>
            </w: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14:paraId="358A7ED8">
            <w:pPr>
              <w:jc w:val="right"/>
              <w:rPr>
                <w:rFonts w:ascii="宋体" w:hAnsi="宋体" w:cs="宋体"/>
                <w:color w:val="000000"/>
                <w:sz w:val="22"/>
                <w:szCs w:val="22"/>
              </w:rPr>
            </w:pP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14:paraId="317F2526">
            <w:pPr>
              <w:jc w:val="right"/>
              <w:rPr>
                <w:rFonts w:ascii="宋体" w:hAnsi="宋体" w:cs="宋体"/>
                <w:color w:val="000000"/>
                <w:sz w:val="22"/>
                <w:szCs w:val="22"/>
              </w:rPr>
            </w:pPr>
          </w:p>
        </w:tc>
        <w:tc>
          <w:tcPr>
            <w:tcW w:w="1904" w:type="dxa"/>
            <w:gridSpan w:val="6"/>
            <w:tcBorders>
              <w:top w:val="single" w:color="000000" w:sz="4" w:space="0"/>
              <w:left w:val="single" w:color="000000" w:sz="4" w:space="0"/>
              <w:bottom w:val="single" w:color="000000" w:sz="4" w:space="0"/>
              <w:right w:val="single" w:color="000000" w:sz="4" w:space="0"/>
            </w:tcBorders>
            <w:vAlign w:val="center"/>
          </w:tcPr>
          <w:p w14:paraId="6080C30D">
            <w:pPr>
              <w:jc w:val="right"/>
              <w:rPr>
                <w:rFonts w:ascii="宋体" w:hAnsi="宋体" w:cs="宋体"/>
                <w:color w:val="000000"/>
                <w:sz w:val="22"/>
                <w:szCs w:val="22"/>
              </w:rPr>
            </w:pPr>
          </w:p>
        </w:tc>
      </w:tr>
      <w:tr w14:paraId="0EEF1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6" w:type="dxa"/>
          <w:wAfter w:w="1167" w:type="dxa"/>
          <w:trHeight w:val="456" w:hRule="atLeast"/>
        </w:trPr>
        <w:tc>
          <w:tcPr>
            <w:tcW w:w="716" w:type="dxa"/>
            <w:tcBorders>
              <w:top w:val="single" w:color="000000" w:sz="4" w:space="0"/>
              <w:left w:val="single" w:color="000000" w:sz="4" w:space="0"/>
              <w:bottom w:val="single" w:color="000000" w:sz="4" w:space="0"/>
              <w:right w:val="single" w:color="000000" w:sz="4" w:space="0"/>
            </w:tcBorders>
            <w:vAlign w:val="center"/>
          </w:tcPr>
          <w:p w14:paraId="391934E5">
            <w:pPr>
              <w:jc w:val="left"/>
              <w:rPr>
                <w:rFonts w:ascii="宋体" w:hAnsi="宋体" w:cs="宋体"/>
                <w:color w:val="000000"/>
                <w:sz w:val="22"/>
                <w:szCs w:val="22"/>
              </w:rPr>
            </w:pP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7DAA9C5C">
            <w:pPr>
              <w:jc w:val="left"/>
              <w:rPr>
                <w:rFonts w:ascii="宋体" w:hAnsi="宋体" w:cs="宋体"/>
                <w:color w:val="000000"/>
                <w:sz w:val="22"/>
                <w:szCs w:val="22"/>
              </w:rPr>
            </w:pP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638F2C25">
            <w:pPr>
              <w:jc w:val="left"/>
              <w:rPr>
                <w:rFonts w:ascii="宋体" w:hAnsi="宋体" w:cs="宋体"/>
                <w:color w:val="000000"/>
                <w:sz w:val="22"/>
                <w:szCs w:val="22"/>
              </w:rPr>
            </w:pPr>
          </w:p>
        </w:tc>
        <w:tc>
          <w:tcPr>
            <w:tcW w:w="1441" w:type="dxa"/>
            <w:gridSpan w:val="3"/>
            <w:tcBorders>
              <w:top w:val="single" w:color="000000" w:sz="4" w:space="0"/>
              <w:left w:val="single" w:color="000000" w:sz="4" w:space="0"/>
              <w:bottom w:val="single" w:color="000000" w:sz="4" w:space="0"/>
              <w:right w:val="single" w:color="000000" w:sz="4" w:space="0"/>
            </w:tcBorders>
            <w:vAlign w:val="center"/>
          </w:tcPr>
          <w:p w14:paraId="560095F9">
            <w:pPr>
              <w:jc w:val="left"/>
              <w:rPr>
                <w:rFonts w:ascii="宋体" w:hAnsi="宋体" w:cs="宋体"/>
                <w:color w:val="000000"/>
                <w:sz w:val="22"/>
                <w:szCs w:val="22"/>
              </w:rPr>
            </w:pPr>
          </w:p>
        </w:tc>
        <w:tc>
          <w:tcPr>
            <w:tcW w:w="4431" w:type="dxa"/>
            <w:gridSpan w:val="7"/>
            <w:tcBorders>
              <w:top w:val="single" w:color="000000" w:sz="4" w:space="0"/>
              <w:left w:val="single" w:color="000000" w:sz="4" w:space="0"/>
              <w:bottom w:val="single" w:color="000000" w:sz="4" w:space="0"/>
              <w:right w:val="single" w:color="000000" w:sz="4" w:space="0"/>
            </w:tcBorders>
            <w:vAlign w:val="center"/>
          </w:tcPr>
          <w:p w14:paraId="33848C41">
            <w:pPr>
              <w:jc w:val="left"/>
              <w:rPr>
                <w:rFonts w:ascii="宋体" w:hAnsi="宋体" w:cs="宋体"/>
                <w:color w:val="000000"/>
                <w:sz w:val="22"/>
                <w:szCs w:val="22"/>
              </w:rPr>
            </w:pP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14:paraId="450D57BB">
            <w:pPr>
              <w:jc w:val="right"/>
              <w:rPr>
                <w:rFonts w:ascii="宋体" w:hAnsi="宋体" w:cs="宋体"/>
                <w:color w:val="000000"/>
                <w:sz w:val="22"/>
                <w:szCs w:val="22"/>
              </w:rPr>
            </w:pP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14:paraId="69ED2F9B">
            <w:pPr>
              <w:jc w:val="right"/>
              <w:rPr>
                <w:rFonts w:ascii="宋体" w:hAnsi="宋体" w:cs="宋体"/>
                <w:color w:val="000000"/>
                <w:sz w:val="22"/>
                <w:szCs w:val="22"/>
              </w:rPr>
            </w:pPr>
          </w:p>
        </w:tc>
        <w:tc>
          <w:tcPr>
            <w:tcW w:w="1904" w:type="dxa"/>
            <w:gridSpan w:val="6"/>
            <w:tcBorders>
              <w:top w:val="single" w:color="000000" w:sz="4" w:space="0"/>
              <w:left w:val="single" w:color="000000" w:sz="4" w:space="0"/>
              <w:bottom w:val="single" w:color="000000" w:sz="4" w:space="0"/>
              <w:right w:val="single" w:color="000000" w:sz="4" w:space="0"/>
            </w:tcBorders>
            <w:vAlign w:val="center"/>
          </w:tcPr>
          <w:p w14:paraId="6ED04727">
            <w:pPr>
              <w:jc w:val="right"/>
              <w:rPr>
                <w:rFonts w:ascii="宋体" w:hAnsi="宋体" w:cs="宋体"/>
                <w:color w:val="000000"/>
                <w:sz w:val="22"/>
                <w:szCs w:val="22"/>
              </w:rPr>
            </w:pPr>
          </w:p>
        </w:tc>
      </w:tr>
      <w:tr w14:paraId="1EAFA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6" w:type="dxa"/>
          <w:wAfter w:w="1167" w:type="dxa"/>
          <w:trHeight w:val="456" w:hRule="atLeast"/>
        </w:trPr>
        <w:tc>
          <w:tcPr>
            <w:tcW w:w="716" w:type="dxa"/>
            <w:tcBorders>
              <w:top w:val="single" w:color="000000" w:sz="4" w:space="0"/>
              <w:left w:val="single" w:color="000000" w:sz="4" w:space="0"/>
              <w:bottom w:val="single" w:color="000000" w:sz="4" w:space="0"/>
              <w:right w:val="single" w:color="000000" w:sz="4" w:space="0"/>
            </w:tcBorders>
            <w:vAlign w:val="center"/>
          </w:tcPr>
          <w:p w14:paraId="2E6AFD62">
            <w:pPr>
              <w:jc w:val="left"/>
              <w:rPr>
                <w:rFonts w:ascii="宋体" w:hAnsi="宋体" w:cs="宋体"/>
                <w:color w:val="000000"/>
                <w:sz w:val="22"/>
                <w:szCs w:val="22"/>
              </w:rPr>
            </w:pP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085DCF16">
            <w:pPr>
              <w:jc w:val="left"/>
              <w:rPr>
                <w:rFonts w:ascii="宋体" w:hAnsi="宋体" w:cs="宋体"/>
                <w:color w:val="000000"/>
                <w:sz w:val="22"/>
                <w:szCs w:val="22"/>
              </w:rPr>
            </w:pP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7A89BCF4">
            <w:pPr>
              <w:jc w:val="left"/>
              <w:rPr>
                <w:rFonts w:ascii="宋体" w:hAnsi="宋体" w:cs="宋体"/>
                <w:color w:val="000000"/>
                <w:sz w:val="22"/>
                <w:szCs w:val="22"/>
              </w:rPr>
            </w:pPr>
          </w:p>
        </w:tc>
        <w:tc>
          <w:tcPr>
            <w:tcW w:w="1441" w:type="dxa"/>
            <w:gridSpan w:val="3"/>
            <w:tcBorders>
              <w:top w:val="single" w:color="000000" w:sz="4" w:space="0"/>
              <w:left w:val="single" w:color="000000" w:sz="4" w:space="0"/>
              <w:bottom w:val="single" w:color="000000" w:sz="4" w:space="0"/>
              <w:right w:val="single" w:color="000000" w:sz="4" w:space="0"/>
            </w:tcBorders>
            <w:vAlign w:val="center"/>
          </w:tcPr>
          <w:p w14:paraId="1DCC13E0">
            <w:pPr>
              <w:jc w:val="left"/>
              <w:rPr>
                <w:rFonts w:ascii="宋体" w:hAnsi="宋体" w:cs="宋体"/>
                <w:color w:val="000000"/>
                <w:sz w:val="22"/>
                <w:szCs w:val="22"/>
              </w:rPr>
            </w:pPr>
          </w:p>
        </w:tc>
        <w:tc>
          <w:tcPr>
            <w:tcW w:w="4431" w:type="dxa"/>
            <w:gridSpan w:val="7"/>
            <w:tcBorders>
              <w:top w:val="single" w:color="000000" w:sz="4" w:space="0"/>
              <w:left w:val="single" w:color="000000" w:sz="4" w:space="0"/>
              <w:bottom w:val="single" w:color="000000" w:sz="4" w:space="0"/>
              <w:right w:val="single" w:color="000000" w:sz="4" w:space="0"/>
            </w:tcBorders>
            <w:vAlign w:val="center"/>
          </w:tcPr>
          <w:p w14:paraId="64194A51">
            <w:pPr>
              <w:jc w:val="left"/>
              <w:rPr>
                <w:rFonts w:ascii="宋体" w:hAnsi="宋体" w:cs="宋体"/>
                <w:color w:val="000000"/>
                <w:sz w:val="22"/>
                <w:szCs w:val="22"/>
              </w:rPr>
            </w:pP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14:paraId="728EDAC3">
            <w:pPr>
              <w:jc w:val="right"/>
              <w:rPr>
                <w:rFonts w:ascii="宋体" w:hAnsi="宋体" w:cs="宋体"/>
                <w:color w:val="000000"/>
                <w:sz w:val="22"/>
                <w:szCs w:val="22"/>
              </w:rPr>
            </w:pP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14:paraId="6644ECC5">
            <w:pPr>
              <w:jc w:val="right"/>
              <w:rPr>
                <w:rFonts w:ascii="宋体" w:hAnsi="宋体" w:cs="宋体"/>
                <w:color w:val="000000"/>
                <w:sz w:val="22"/>
                <w:szCs w:val="22"/>
              </w:rPr>
            </w:pPr>
          </w:p>
        </w:tc>
        <w:tc>
          <w:tcPr>
            <w:tcW w:w="1904" w:type="dxa"/>
            <w:gridSpan w:val="6"/>
            <w:tcBorders>
              <w:top w:val="single" w:color="000000" w:sz="4" w:space="0"/>
              <w:left w:val="single" w:color="000000" w:sz="4" w:space="0"/>
              <w:bottom w:val="single" w:color="000000" w:sz="4" w:space="0"/>
              <w:right w:val="single" w:color="000000" w:sz="4" w:space="0"/>
            </w:tcBorders>
            <w:vAlign w:val="center"/>
          </w:tcPr>
          <w:p w14:paraId="34183AC8">
            <w:pPr>
              <w:jc w:val="right"/>
              <w:rPr>
                <w:rFonts w:ascii="宋体" w:hAnsi="宋体" w:cs="宋体"/>
                <w:color w:val="000000"/>
                <w:sz w:val="22"/>
                <w:szCs w:val="22"/>
              </w:rPr>
            </w:pPr>
          </w:p>
        </w:tc>
      </w:tr>
      <w:tr w14:paraId="2DE7B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6" w:type="dxa"/>
          <w:wAfter w:w="1167" w:type="dxa"/>
          <w:trHeight w:val="456" w:hRule="atLeast"/>
        </w:trPr>
        <w:tc>
          <w:tcPr>
            <w:tcW w:w="716" w:type="dxa"/>
            <w:tcBorders>
              <w:top w:val="single" w:color="000000" w:sz="4" w:space="0"/>
              <w:left w:val="single" w:color="000000" w:sz="4" w:space="0"/>
              <w:bottom w:val="single" w:color="000000" w:sz="4" w:space="0"/>
              <w:right w:val="single" w:color="000000" w:sz="4" w:space="0"/>
            </w:tcBorders>
            <w:vAlign w:val="center"/>
          </w:tcPr>
          <w:p w14:paraId="1B580740">
            <w:pPr>
              <w:jc w:val="left"/>
              <w:rPr>
                <w:rFonts w:ascii="宋体" w:hAnsi="宋体" w:cs="宋体"/>
                <w:color w:val="000000"/>
                <w:sz w:val="22"/>
                <w:szCs w:val="22"/>
              </w:rPr>
            </w:pP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0FC0B474">
            <w:pPr>
              <w:jc w:val="left"/>
              <w:rPr>
                <w:rFonts w:ascii="宋体" w:hAnsi="宋体" w:cs="宋体"/>
                <w:color w:val="000000"/>
                <w:sz w:val="22"/>
                <w:szCs w:val="22"/>
              </w:rPr>
            </w:pP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5E8D165A">
            <w:pPr>
              <w:jc w:val="left"/>
              <w:rPr>
                <w:rFonts w:ascii="宋体" w:hAnsi="宋体" w:cs="宋体"/>
                <w:color w:val="000000"/>
                <w:sz w:val="22"/>
                <w:szCs w:val="22"/>
              </w:rPr>
            </w:pPr>
          </w:p>
        </w:tc>
        <w:tc>
          <w:tcPr>
            <w:tcW w:w="1441" w:type="dxa"/>
            <w:gridSpan w:val="3"/>
            <w:tcBorders>
              <w:top w:val="single" w:color="000000" w:sz="4" w:space="0"/>
              <w:left w:val="single" w:color="000000" w:sz="4" w:space="0"/>
              <w:bottom w:val="single" w:color="000000" w:sz="4" w:space="0"/>
              <w:right w:val="single" w:color="000000" w:sz="4" w:space="0"/>
            </w:tcBorders>
            <w:vAlign w:val="center"/>
          </w:tcPr>
          <w:p w14:paraId="40AA234D">
            <w:pPr>
              <w:jc w:val="left"/>
              <w:rPr>
                <w:rFonts w:ascii="宋体" w:hAnsi="宋体" w:cs="宋体"/>
                <w:color w:val="000000"/>
                <w:sz w:val="22"/>
                <w:szCs w:val="22"/>
              </w:rPr>
            </w:pPr>
          </w:p>
        </w:tc>
        <w:tc>
          <w:tcPr>
            <w:tcW w:w="4431" w:type="dxa"/>
            <w:gridSpan w:val="7"/>
            <w:tcBorders>
              <w:top w:val="single" w:color="000000" w:sz="4" w:space="0"/>
              <w:left w:val="single" w:color="000000" w:sz="4" w:space="0"/>
              <w:bottom w:val="single" w:color="000000" w:sz="4" w:space="0"/>
              <w:right w:val="single" w:color="000000" w:sz="4" w:space="0"/>
            </w:tcBorders>
            <w:vAlign w:val="center"/>
          </w:tcPr>
          <w:p w14:paraId="558674BD">
            <w:pPr>
              <w:jc w:val="left"/>
              <w:rPr>
                <w:rFonts w:ascii="宋体" w:hAnsi="宋体" w:cs="宋体"/>
                <w:color w:val="000000"/>
                <w:sz w:val="22"/>
                <w:szCs w:val="22"/>
              </w:rPr>
            </w:pP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14:paraId="5B782551">
            <w:pPr>
              <w:jc w:val="right"/>
              <w:rPr>
                <w:rFonts w:ascii="宋体" w:hAnsi="宋体" w:cs="宋体"/>
                <w:color w:val="000000"/>
                <w:sz w:val="22"/>
                <w:szCs w:val="22"/>
              </w:rPr>
            </w:pP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14:paraId="185FF8BB">
            <w:pPr>
              <w:jc w:val="right"/>
              <w:rPr>
                <w:rFonts w:ascii="宋体" w:hAnsi="宋体" w:cs="宋体"/>
                <w:color w:val="000000"/>
                <w:sz w:val="22"/>
                <w:szCs w:val="22"/>
              </w:rPr>
            </w:pPr>
          </w:p>
        </w:tc>
        <w:tc>
          <w:tcPr>
            <w:tcW w:w="1904" w:type="dxa"/>
            <w:gridSpan w:val="6"/>
            <w:tcBorders>
              <w:top w:val="single" w:color="000000" w:sz="4" w:space="0"/>
              <w:left w:val="single" w:color="000000" w:sz="4" w:space="0"/>
              <w:bottom w:val="single" w:color="000000" w:sz="4" w:space="0"/>
              <w:right w:val="single" w:color="000000" w:sz="4" w:space="0"/>
            </w:tcBorders>
            <w:vAlign w:val="center"/>
          </w:tcPr>
          <w:p w14:paraId="7B5AD783">
            <w:pPr>
              <w:jc w:val="right"/>
              <w:rPr>
                <w:rFonts w:ascii="宋体" w:hAnsi="宋体" w:cs="宋体"/>
                <w:color w:val="000000"/>
                <w:sz w:val="22"/>
                <w:szCs w:val="22"/>
              </w:rPr>
            </w:pPr>
          </w:p>
        </w:tc>
      </w:tr>
      <w:tr w14:paraId="0E313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6" w:type="dxa"/>
          <w:wAfter w:w="1167" w:type="dxa"/>
          <w:trHeight w:val="456" w:hRule="atLeast"/>
        </w:trPr>
        <w:tc>
          <w:tcPr>
            <w:tcW w:w="716" w:type="dxa"/>
            <w:tcBorders>
              <w:top w:val="single" w:color="000000" w:sz="4" w:space="0"/>
              <w:left w:val="single" w:color="000000" w:sz="4" w:space="0"/>
              <w:bottom w:val="single" w:color="000000" w:sz="4" w:space="0"/>
              <w:right w:val="single" w:color="000000" w:sz="4" w:space="0"/>
            </w:tcBorders>
            <w:vAlign w:val="center"/>
          </w:tcPr>
          <w:p w14:paraId="7B056B16">
            <w:pPr>
              <w:jc w:val="left"/>
              <w:rPr>
                <w:rFonts w:ascii="宋体" w:hAnsi="宋体" w:cs="宋体"/>
                <w:color w:val="000000"/>
                <w:sz w:val="22"/>
                <w:szCs w:val="22"/>
              </w:rPr>
            </w:pP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25F37FAE">
            <w:pPr>
              <w:jc w:val="left"/>
              <w:rPr>
                <w:rFonts w:ascii="宋体" w:hAnsi="宋体" w:cs="宋体"/>
                <w:color w:val="000000"/>
                <w:sz w:val="22"/>
                <w:szCs w:val="22"/>
              </w:rPr>
            </w:pP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0401910F">
            <w:pPr>
              <w:jc w:val="left"/>
              <w:rPr>
                <w:rFonts w:ascii="宋体" w:hAnsi="宋体" w:cs="宋体"/>
                <w:color w:val="000000"/>
                <w:sz w:val="22"/>
                <w:szCs w:val="22"/>
              </w:rPr>
            </w:pPr>
          </w:p>
        </w:tc>
        <w:tc>
          <w:tcPr>
            <w:tcW w:w="1441" w:type="dxa"/>
            <w:gridSpan w:val="3"/>
            <w:tcBorders>
              <w:top w:val="single" w:color="000000" w:sz="4" w:space="0"/>
              <w:left w:val="single" w:color="000000" w:sz="4" w:space="0"/>
              <w:bottom w:val="single" w:color="000000" w:sz="4" w:space="0"/>
              <w:right w:val="single" w:color="000000" w:sz="4" w:space="0"/>
            </w:tcBorders>
            <w:vAlign w:val="center"/>
          </w:tcPr>
          <w:p w14:paraId="3986143C">
            <w:pPr>
              <w:jc w:val="left"/>
              <w:rPr>
                <w:rFonts w:ascii="宋体" w:hAnsi="宋体" w:cs="宋体"/>
                <w:color w:val="000000"/>
                <w:sz w:val="22"/>
                <w:szCs w:val="22"/>
              </w:rPr>
            </w:pPr>
          </w:p>
        </w:tc>
        <w:tc>
          <w:tcPr>
            <w:tcW w:w="4431" w:type="dxa"/>
            <w:gridSpan w:val="7"/>
            <w:tcBorders>
              <w:top w:val="single" w:color="000000" w:sz="4" w:space="0"/>
              <w:left w:val="single" w:color="000000" w:sz="4" w:space="0"/>
              <w:bottom w:val="single" w:color="000000" w:sz="4" w:space="0"/>
              <w:right w:val="single" w:color="000000" w:sz="4" w:space="0"/>
            </w:tcBorders>
            <w:vAlign w:val="center"/>
          </w:tcPr>
          <w:p w14:paraId="75A8CD75">
            <w:pPr>
              <w:jc w:val="left"/>
              <w:rPr>
                <w:rFonts w:ascii="宋体" w:hAnsi="宋体" w:cs="宋体"/>
                <w:color w:val="000000"/>
                <w:sz w:val="22"/>
                <w:szCs w:val="22"/>
              </w:rPr>
            </w:pP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14:paraId="62BDE7AF">
            <w:pPr>
              <w:jc w:val="right"/>
              <w:rPr>
                <w:rFonts w:ascii="宋体" w:hAnsi="宋体" w:cs="宋体"/>
                <w:color w:val="000000"/>
                <w:sz w:val="22"/>
                <w:szCs w:val="22"/>
              </w:rPr>
            </w:pP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14:paraId="08F29022">
            <w:pPr>
              <w:jc w:val="right"/>
              <w:rPr>
                <w:rFonts w:ascii="宋体" w:hAnsi="宋体" w:cs="宋体"/>
                <w:color w:val="000000"/>
                <w:sz w:val="22"/>
                <w:szCs w:val="22"/>
              </w:rPr>
            </w:pPr>
          </w:p>
        </w:tc>
        <w:tc>
          <w:tcPr>
            <w:tcW w:w="1904" w:type="dxa"/>
            <w:gridSpan w:val="6"/>
            <w:tcBorders>
              <w:top w:val="single" w:color="000000" w:sz="4" w:space="0"/>
              <w:left w:val="single" w:color="000000" w:sz="4" w:space="0"/>
              <w:bottom w:val="single" w:color="000000" w:sz="4" w:space="0"/>
              <w:right w:val="single" w:color="000000" w:sz="4" w:space="0"/>
            </w:tcBorders>
            <w:vAlign w:val="center"/>
          </w:tcPr>
          <w:p w14:paraId="4E456D4E">
            <w:pPr>
              <w:jc w:val="right"/>
              <w:rPr>
                <w:rFonts w:ascii="宋体" w:hAnsi="宋体" w:cs="宋体"/>
                <w:color w:val="000000"/>
                <w:sz w:val="22"/>
                <w:szCs w:val="22"/>
              </w:rPr>
            </w:pPr>
          </w:p>
        </w:tc>
      </w:tr>
      <w:tr w14:paraId="68C12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6" w:type="dxa"/>
          <w:wAfter w:w="1167" w:type="dxa"/>
          <w:trHeight w:val="456" w:hRule="atLeast"/>
        </w:trPr>
        <w:tc>
          <w:tcPr>
            <w:tcW w:w="716" w:type="dxa"/>
            <w:tcBorders>
              <w:top w:val="single" w:color="000000" w:sz="4" w:space="0"/>
              <w:left w:val="single" w:color="000000" w:sz="4" w:space="0"/>
              <w:bottom w:val="single" w:color="000000" w:sz="4" w:space="0"/>
              <w:right w:val="single" w:color="000000" w:sz="4" w:space="0"/>
            </w:tcBorders>
            <w:vAlign w:val="center"/>
          </w:tcPr>
          <w:p w14:paraId="488063A5">
            <w:pPr>
              <w:jc w:val="left"/>
              <w:rPr>
                <w:rFonts w:ascii="宋体" w:hAnsi="宋体" w:cs="宋体"/>
                <w:color w:val="000000"/>
                <w:sz w:val="22"/>
                <w:szCs w:val="22"/>
              </w:rPr>
            </w:pP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166C69AC">
            <w:pPr>
              <w:jc w:val="left"/>
              <w:rPr>
                <w:rFonts w:ascii="宋体" w:hAnsi="宋体" w:cs="宋体"/>
                <w:color w:val="000000"/>
                <w:sz w:val="22"/>
                <w:szCs w:val="22"/>
              </w:rPr>
            </w:pP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21DD3C7A">
            <w:pPr>
              <w:jc w:val="left"/>
              <w:rPr>
                <w:rFonts w:ascii="宋体" w:hAnsi="宋体" w:cs="宋体"/>
                <w:color w:val="000000"/>
                <w:sz w:val="22"/>
                <w:szCs w:val="22"/>
              </w:rPr>
            </w:pPr>
          </w:p>
        </w:tc>
        <w:tc>
          <w:tcPr>
            <w:tcW w:w="1441" w:type="dxa"/>
            <w:gridSpan w:val="3"/>
            <w:tcBorders>
              <w:top w:val="single" w:color="000000" w:sz="4" w:space="0"/>
              <w:left w:val="single" w:color="000000" w:sz="4" w:space="0"/>
              <w:bottom w:val="single" w:color="000000" w:sz="4" w:space="0"/>
              <w:right w:val="single" w:color="000000" w:sz="4" w:space="0"/>
            </w:tcBorders>
            <w:vAlign w:val="center"/>
          </w:tcPr>
          <w:p w14:paraId="2819B5D5">
            <w:pPr>
              <w:jc w:val="left"/>
              <w:rPr>
                <w:rFonts w:ascii="宋体" w:hAnsi="宋体" w:cs="宋体"/>
                <w:color w:val="000000"/>
                <w:sz w:val="22"/>
                <w:szCs w:val="22"/>
              </w:rPr>
            </w:pPr>
          </w:p>
        </w:tc>
        <w:tc>
          <w:tcPr>
            <w:tcW w:w="4431" w:type="dxa"/>
            <w:gridSpan w:val="7"/>
            <w:tcBorders>
              <w:top w:val="single" w:color="000000" w:sz="4" w:space="0"/>
              <w:left w:val="single" w:color="000000" w:sz="4" w:space="0"/>
              <w:bottom w:val="single" w:color="000000" w:sz="4" w:space="0"/>
              <w:right w:val="single" w:color="000000" w:sz="4" w:space="0"/>
            </w:tcBorders>
            <w:vAlign w:val="center"/>
          </w:tcPr>
          <w:p w14:paraId="27EDDB52">
            <w:pPr>
              <w:jc w:val="left"/>
              <w:rPr>
                <w:rFonts w:ascii="宋体" w:hAnsi="宋体" w:cs="宋体"/>
                <w:color w:val="000000"/>
                <w:sz w:val="22"/>
                <w:szCs w:val="22"/>
              </w:rPr>
            </w:pP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14:paraId="668F4FE4">
            <w:pPr>
              <w:jc w:val="right"/>
              <w:rPr>
                <w:rFonts w:ascii="宋体" w:hAnsi="宋体" w:cs="宋体"/>
                <w:color w:val="000000"/>
                <w:sz w:val="22"/>
                <w:szCs w:val="22"/>
              </w:rPr>
            </w:pP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14:paraId="4C32AE9A">
            <w:pPr>
              <w:jc w:val="right"/>
              <w:rPr>
                <w:rFonts w:ascii="宋体" w:hAnsi="宋体" w:cs="宋体"/>
                <w:color w:val="000000"/>
                <w:sz w:val="22"/>
                <w:szCs w:val="22"/>
              </w:rPr>
            </w:pPr>
          </w:p>
        </w:tc>
        <w:tc>
          <w:tcPr>
            <w:tcW w:w="1904" w:type="dxa"/>
            <w:gridSpan w:val="6"/>
            <w:tcBorders>
              <w:top w:val="single" w:color="000000" w:sz="4" w:space="0"/>
              <w:left w:val="single" w:color="000000" w:sz="4" w:space="0"/>
              <w:bottom w:val="single" w:color="000000" w:sz="4" w:space="0"/>
              <w:right w:val="single" w:color="000000" w:sz="4" w:space="0"/>
            </w:tcBorders>
            <w:vAlign w:val="center"/>
          </w:tcPr>
          <w:p w14:paraId="7BF5D868">
            <w:pPr>
              <w:jc w:val="right"/>
              <w:rPr>
                <w:rFonts w:ascii="宋体" w:hAnsi="宋体" w:cs="宋体"/>
                <w:color w:val="000000"/>
                <w:sz w:val="22"/>
                <w:szCs w:val="22"/>
              </w:rPr>
            </w:pPr>
          </w:p>
        </w:tc>
      </w:tr>
      <w:tr w14:paraId="1C62B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6" w:type="dxa"/>
          <w:wAfter w:w="1167" w:type="dxa"/>
          <w:trHeight w:val="456" w:hRule="atLeast"/>
        </w:trPr>
        <w:tc>
          <w:tcPr>
            <w:tcW w:w="716" w:type="dxa"/>
            <w:tcBorders>
              <w:top w:val="single" w:color="000000" w:sz="4" w:space="0"/>
              <w:left w:val="single" w:color="000000" w:sz="4" w:space="0"/>
              <w:bottom w:val="single" w:color="000000" w:sz="4" w:space="0"/>
              <w:right w:val="single" w:color="000000" w:sz="4" w:space="0"/>
            </w:tcBorders>
            <w:vAlign w:val="center"/>
          </w:tcPr>
          <w:p w14:paraId="3C6BBFBD">
            <w:pPr>
              <w:jc w:val="left"/>
              <w:rPr>
                <w:rFonts w:ascii="宋体" w:hAnsi="宋体" w:cs="宋体"/>
                <w:color w:val="000000"/>
                <w:sz w:val="22"/>
                <w:szCs w:val="22"/>
              </w:rPr>
            </w:pP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5F81F3B5">
            <w:pPr>
              <w:jc w:val="left"/>
              <w:rPr>
                <w:rFonts w:ascii="宋体" w:hAnsi="宋体" w:cs="宋体"/>
                <w:color w:val="000000"/>
                <w:sz w:val="22"/>
                <w:szCs w:val="22"/>
              </w:rPr>
            </w:pP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760FB322">
            <w:pPr>
              <w:jc w:val="left"/>
              <w:rPr>
                <w:rFonts w:ascii="宋体" w:hAnsi="宋体" w:cs="宋体"/>
                <w:color w:val="000000"/>
                <w:sz w:val="22"/>
                <w:szCs w:val="22"/>
              </w:rPr>
            </w:pPr>
          </w:p>
        </w:tc>
        <w:tc>
          <w:tcPr>
            <w:tcW w:w="1441" w:type="dxa"/>
            <w:gridSpan w:val="3"/>
            <w:tcBorders>
              <w:top w:val="single" w:color="000000" w:sz="4" w:space="0"/>
              <w:left w:val="single" w:color="000000" w:sz="4" w:space="0"/>
              <w:bottom w:val="single" w:color="000000" w:sz="4" w:space="0"/>
              <w:right w:val="single" w:color="000000" w:sz="4" w:space="0"/>
            </w:tcBorders>
            <w:vAlign w:val="center"/>
          </w:tcPr>
          <w:p w14:paraId="21360A1D">
            <w:pPr>
              <w:jc w:val="left"/>
              <w:rPr>
                <w:rFonts w:ascii="宋体" w:hAnsi="宋体" w:cs="宋体"/>
                <w:color w:val="000000"/>
                <w:sz w:val="22"/>
                <w:szCs w:val="22"/>
              </w:rPr>
            </w:pPr>
          </w:p>
        </w:tc>
        <w:tc>
          <w:tcPr>
            <w:tcW w:w="4431" w:type="dxa"/>
            <w:gridSpan w:val="7"/>
            <w:tcBorders>
              <w:top w:val="single" w:color="000000" w:sz="4" w:space="0"/>
              <w:left w:val="single" w:color="000000" w:sz="4" w:space="0"/>
              <w:bottom w:val="single" w:color="000000" w:sz="4" w:space="0"/>
              <w:right w:val="single" w:color="000000" w:sz="4" w:space="0"/>
            </w:tcBorders>
            <w:vAlign w:val="center"/>
          </w:tcPr>
          <w:p w14:paraId="1BD2A0D2">
            <w:pPr>
              <w:jc w:val="left"/>
              <w:rPr>
                <w:rFonts w:ascii="宋体" w:hAnsi="宋体" w:cs="宋体"/>
                <w:color w:val="000000"/>
                <w:sz w:val="22"/>
                <w:szCs w:val="22"/>
              </w:rPr>
            </w:pP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14:paraId="688F65AD">
            <w:pPr>
              <w:jc w:val="right"/>
              <w:rPr>
                <w:rFonts w:ascii="宋体" w:hAnsi="宋体" w:cs="宋体"/>
                <w:color w:val="000000"/>
                <w:sz w:val="22"/>
                <w:szCs w:val="22"/>
              </w:rPr>
            </w:pP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14:paraId="1197A006">
            <w:pPr>
              <w:jc w:val="right"/>
              <w:rPr>
                <w:rFonts w:ascii="宋体" w:hAnsi="宋体" w:cs="宋体"/>
                <w:color w:val="000000"/>
                <w:sz w:val="22"/>
                <w:szCs w:val="22"/>
              </w:rPr>
            </w:pPr>
          </w:p>
        </w:tc>
        <w:tc>
          <w:tcPr>
            <w:tcW w:w="1904" w:type="dxa"/>
            <w:gridSpan w:val="6"/>
            <w:tcBorders>
              <w:top w:val="single" w:color="000000" w:sz="4" w:space="0"/>
              <w:left w:val="single" w:color="000000" w:sz="4" w:space="0"/>
              <w:bottom w:val="single" w:color="000000" w:sz="4" w:space="0"/>
              <w:right w:val="single" w:color="000000" w:sz="4" w:space="0"/>
            </w:tcBorders>
            <w:vAlign w:val="center"/>
          </w:tcPr>
          <w:p w14:paraId="4D1A848E">
            <w:pPr>
              <w:jc w:val="right"/>
              <w:rPr>
                <w:rFonts w:ascii="宋体" w:hAnsi="宋体" w:cs="宋体"/>
                <w:color w:val="000000"/>
                <w:sz w:val="22"/>
                <w:szCs w:val="22"/>
              </w:rPr>
            </w:pPr>
          </w:p>
        </w:tc>
      </w:tr>
      <w:tr w14:paraId="1C046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6" w:type="dxa"/>
          <w:wAfter w:w="1167" w:type="dxa"/>
          <w:trHeight w:val="456" w:hRule="atLeast"/>
        </w:trPr>
        <w:tc>
          <w:tcPr>
            <w:tcW w:w="716" w:type="dxa"/>
            <w:tcBorders>
              <w:top w:val="single" w:color="000000" w:sz="4" w:space="0"/>
              <w:left w:val="single" w:color="000000" w:sz="4" w:space="0"/>
              <w:bottom w:val="single" w:color="000000" w:sz="4" w:space="0"/>
              <w:right w:val="single" w:color="000000" w:sz="4" w:space="0"/>
            </w:tcBorders>
            <w:vAlign w:val="center"/>
          </w:tcPr>
          <w:p w14:paraId="6A3863E2">
            <w:pPr>
              <w:jc w:val="left"/>
              <w:rPr>
                <w:rFonts w:ascii="宋体" w:hAnsi="宋体" w:cs="宋体"/>
                <w:color w:val="000000"/>
                <w:sz w:val="22"/>
                <w:szCs w:val="22"/>
              </w:rPr>
            </w:pP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7F450291">
            <w:pPr>
              <w:jc w:val="left"/>
              <w:rPr>
                <w:rFonts w:ascii="宋体" w:hAnsi="宋体" w:cs="宋体"/>
                <w:color w:val="000000"/>
                <w:sz w:val="22"/>
                <w:szCs w:val="22"/>
              </w:rPr>
            </w:pP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13CA39C2">
            <w:pPr>
              <w:jc w:val="left"/>
              <w:rPr>
                <w:rFonts w:ascii="宋体" w:hAnsi="宋体" w:cs="宋体"/>
                <w:color w:val="000000"/>
                <w:sz w:val="22"/>
                <w:szCs w:val="22"/>
              </w:rPr>
            </w:pPr>
          </w:p>
        </w:tc>
        <w:tc>
          <w:tcPr>
            <w:tcW w:w="1441" w:type="dxa"/>
            <w:gridSpan w:val="3"/>
            <w:tcBorders>
              <w:top w:val="single" w:color="000000" w:sz="4" w:space="0"/>
              <w:left w:val="single" w:color="000000" w:sz="4" w:space="0"/>
              <w:bottom w:val="single" w:color="000000" w:sz="4" w:space="0"/>
              <w:right w:val="single" w:color="000000" w:sz="4" w:space="0"/>
            </w:tcBorders>
            <w:vAlign w:val="center"/>
          </w:tcPr>
          <w:p w14:paraId="53E9B052">
            <w:pPr>
              <w:jc w:val="left"/>
              <w:rPr>
                <w:rFonts w:ascii="宋体" w:hAnsi="宋体" w:cs="宋体"/>
                <w:color w:val="000000"/>
                <w:sz w:val="22"/>
                <w:szCs w:val="22"/>
              </w:rPr>
            </w:pPr>
          </w:p>
        </w:tc>
        <w:tc>
          <w:tcPr>
            <w:tcW w:w="4431" w:type="dxa"/>
            <w:gridSpan w:val="7"/>
            <w:tcBorders>
              <w:top w:val="single" w:color="000000" w:sz="4" w:space="0"/>
              <w:left w:val="single" w:color="000000" w:sz="4" w:space="0"/>
              <w:bottom w:val="single" w:color="000000" w:sz="4" w:space="0"/>
              <w:right w:val="single" w:color="000000" w:sz="4" w:space="0"/>
            </w:tcBorders>
            <w:vAlign w:val="center"/>
          </w:tcPr>
          <w:p w14:paraId="54C3B8CA">
            <w:pPr>
              <w:jc w:val="left"/>
              <w:rPr>
                <w:rFonts w:ascii="宋体" w:hAnsi="宋体" w:cs="宋体"/>
                <w:color w:val="000000"/>
                <w:sz w:val="22"/>
                <w:szCs w:val="22"/>
              </w:rPr>
            </w:pP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14:paraId="652CC4BA">
            <w:pPr>
              <w:jc w:val="right"/>
              <w:rPr>
                <w:rFonts w:ascii="宋体" w:hAnsi="宋体" w:cs="宋体"/>
                <w:color w:val="000000"/>
                <w:sz w:val="22"/>
                <w:szCs w:val="22"/>
              </w:rPr>
            </w:pP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14:paraId="51FFCA89">
            <w:pPr>
              <w:jc w:val="right"/>
              <w:rPr>
                <w:rFonts w:ascii="宋体" w:hAnsi="宋体" w:cs="宋体"/>
                <w:color w:val="000000"/>
                <w:sz w:val="22"/>
                <w:szCs w:val="22"/>
              </w:rPr>
            </w:pPr>
          </w:p>
        </w:tc>
        <w:tc>
          <w:tcPr>
            <w:tcW w:w="1904" w:type="dxa"/>
            <w:gridSpan w:val="6"/>
            <w:tcBorders>
              <w:top w:val="single" w:color="000000" w:sz="4" w:space="0"/>
              <w:left w:val="single" w:color="000000" w:sz="4" w:space="0"/>
              <w:bottom w:val="single" w:color="000000" w:sz="4" w:space="0"/>
              <w:right w:val="single" w:color="000000" w:sz="4" w:space="0"/>
            </w:tcBorders>
            <w:vAlign w:val="center"/>
          </w:tcPr>
          <w:p w14:paraId="38514EF1">
            <w:pPr>
              <w:jc w:val="right"/>
              <w:rPr>
                <w:rFonts w:ascii="宋体" w:hAnsi="宋体" w:cs="宋体"/>
                <w:color w:val="000000"/>
                <w:sz w:val="22"/>
                <w:szCs w:val="22"/>
              </w:rPr>
            </w:pPr>
          </w:p>
        </w:tc>
      </w:tr>
      <w:tr w14:paraId="62094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6" w:type="dxa"/>
          <w:wAfter w:w="1167" w:type="dxa"/>
          <w:trHeight w:val="456" w:hRule="atLeast"/>
        </w:trPr>
        <w:tc>
          <w:tcPr>
            <w:tcW w:w="716" w:type="dxa"/>
            <w:tcBorders>
              <w:top w:val="single" w:color="000000" w:sz="4" w:space="0"/>
              <w:left w:val="single" w:color="000000" w:sz="4" w:space="0"/>
              <w:bottom w:val="single" w:color="000000" w:sz="4" w:space="0"/>
              <w:right w:val="single" w:color="000000" w:sz="4" w:space="0"/>
            </w:tcBorders>
            <w:vAlign w:val="center"/>
          </w:tcPr>
          <w:p w14:paraId="581065CE">
            <w:pPr>
              <w:jc w:val="left"/>
              <w:rPr>
                <w:rFonts w:ascii="宋体" w:hAnsi="宋体" w:cs="宋体"/>
                <w:color w:val="000000"/>
                <w:sz w:val="22"/>
                <w:szCs w:val="22"/>
              </w:rPr>
            </w:pP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03D4AA3A">
            <w:pPr>
              <w:jc w:val="left"/>
              <w:rPr>
                <w:rFonts w:ascii="宋体" w:hAnsi="宋体" w:cs="宋体"/>
                <w:color w:val="000000"/>
                <w:sz w:val="22"/>
                <w:szCs w:val="22"/>
              </w:rPr>
            </w:pP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4AA5DE42">
            <w:pPr>
              <w:jc w:val="left"/>
              <w:rPr>
                <w:rFonts w:ascii="宋体" w:hAnsi="宋体" w:cs="宋体"/>
                <w:color w:val="000000"/>
                <w:sz w:val="22"/>
                <w:szCs w:val="22"/>
              </w:rPr>
            </w:pPr>
          </w:p>
        </w:tc>
        <w:tc>
          <w:tcPr>
            <w:tcW w:w="1441" w:type="dxa"/>
            <w:gridSpan w:val="3"/>
            <w:tcBorders>
              <w:top w:val="single" w:color="000000" w:sz="4" w:space="0"/>
              <w:left w:val="single" w:color="000000" w:sz="4" w:space="0"/>
              <w:bottom w:val="single" w:color="000000" w:sz="4" w:space="0"/>
              <w:right w:val="single" w:color="000000" w:sz="4" w:space="0"/>
            </w:tcBorders>
            <w:vAlign w:val="center"/>
          </w:tcPr>
          <w:p w14:paraId="31E0083B">
            <w:pPr>
              <w:jc w:val="left"/>
              <w:rPr>
                <w:rFonts w:ascii="宋体" w:hAnsi="宋体" w:cs="宋体"/>
                <w:color w:val="000000"/>
                <w:sz w:val="22"/>
                <w:szCs w:val="22"/>
              </w:rPr>
            </w:pPr>
          </w:p>
        </w:tc>
        <w:tc>
          <w:tcPr>
            <w:tcW w:w="4431" w:type="dxa"/>
            <w:gridSpan w:val="7"/>
            <w:tcBorders>
              <w:top w:val="single" w:color="000000" w:sz="4" w:space="0"/>
              <w:left w:val="single" w:color="000000" w:sz="4" w:space="0"/>
              <w:bottom w:val="single" w:color="000000" w:sz="4" w:space="0"/>
              <w:right w:val="single" w:color="000000" w:sz="4" w:space="0"/>
            </w:tcBorders>
            <w:vAlign w:val="center"/>
          </w:tcPr>
          <w:p w14:paraId="6D8AB422">
            <w:pPr>
              <w:jc w:val="left"/>
              <w:rPr>
                <w:rFonts w:ascii="宋体" w:hAnsi="宋体" w:cs="宋体"/>
                <w:color w:val="000000"/>
                <w:sz w:val="22"/>
                <w:szCs w:val="22"/>
              </w:rPr>
            </w:pP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14:paraId="33540A01">
            <w:pPr>
              <w:jc w:val="right"/>
              <w:rPr>
                <w:rFonts w:ascii="宋体" w:hAnsi="宋体" w:cs="宋体"/>
                <w:color w:val="000000"/>
                <w:sz w:val="22"/>
                <w:szCs w:val="22"/>
              </w:rPr>
            </w:pP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14:paraId="0D795172">
            <w:pPr>
              <w:jc w:val="right"/>
              <w:rPr>
                <w:rFonts w:ascii="宋体" w:hAnsi="宋体" w:cs="宋体"/>
                <w:color w:val="000000"/>
                <w:sz w:val="22"/>
                <w:szCs w:val="22"/>
              </w:rPr>
            </w:pPr>
          </w:p>
        </w:tc>
        <w:tc>
          <w:tcPr>
            <w:tcW w:w="1904" w:type="dxa"/>
            <w:gridSpan w:val="6"/>
            <w:tcBorders>
              <w:top w:val="single" w:color="000000" w:sz="4" w:space="0"/>
              <w:left w:val="single" w:color="000000" w:sz="4" w:space="0"/>
              <w:bottom w:val="single" w:color="000000" w:sz="4" w:space="0"/>
              <w:right w:val="single" w:color="000000" w:sz="4" w:space="0"/>
            </w:tcBorders>
            <w:vAlign w:val="center"/>
          </w:tcPr>
          <w:p w14:paraId="711337F7">
            <w:pPr>
              <w:jc w:val="right"/>
              <w:rPr>
                <w:rFonts w:ascii="宋体" w:hAnsi="宋体" w:cs="宋体"/>
                <w:color w:val="000000"/>
                <w:sz w:val="22"/>
                <w:szCs w:val="22"/>
              </w:rPr>
            </w:pPr>
          </w:p>
        </w:tc>
      </w:tr>
      <w:tr w14:paraId="25493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16" w:type="dxa"/>
          <w:wAfter w:w="1167" w:type="dxa"/>
          <w:trHeight w:val="456" w:hRule="atLeast"/>
        </w:trPr>
        <w:tc>
          <w:tcPr>
            <w:tcW w:w="716" w:type="dxa"/>
            <w:tcBorders>
              <w:top w:val="single" w:color="000000" w:sz="4" w:space="0"/>
              <w:left w:val="single" w:color="000000" w:sz="4" w:space="0"/>
              <w:bottom w:val="single" w:color="000000" w:sz="4" w:space="0"/>
              <w:right w:val="single" w:color="000000" w:sz="4" w:space="0"/>
            </w:tcBorders>
            <w:vAlign w:val="center"/>
          </w:tcPr>
          <w:p w14:paraId="79FF7E4E">
            <w:pPr>
              <w:jc w:val="left"/>
              <w:rPr>
                <w:rFonts w:ascii="宋体" w:hAnsi="宋体" w:cs="宋体"/>
                <w:color w:val="000000"/>
                <w:sz w:val="22"/>
                <w:szCs w:val="22"/>
              </w:rPr>
            </w:pP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44386E94">
            <w:pPr>
              <w:jc w:val="left"/>
              <w:rPr>
                <w:rFonts w:ascii="宋体" w:hAnsi="宋体" w:cs="宋体"/>
                <w:color w:val="000000"/>
                <w:sz w:val="22"/>
                <w:szCs w:val="22"/>
              </w:rPr>
            </w:pPr>
          </w:p>
        </w:tc>
        <w:tc>
          <w:tcPr>
            <w:tcW w:w="716" w:type="dxa"/>
            <w:gridSpan w:val="2"/>
            <w:tcBorders>
              <w:top w:val="single" w:color="000000" w:sz="4" w:space="0"/>
              <w:left w:val="single" w:color="000000" w:sz="4" w:space="0"/>
              <w:bottom w:val="single" w:color="000000" w:sz="4" w:space="0"/>
              <w:right w:val="single" w:color="000000" w:sz="4" w:space="0"/>
            </w:tcBorders>
            <w:vAlign w:val="center"/>
          </w:tcPr>
          <w:p w14:paraId="21DE4E4A">
            <w:pPr>
              <w:jc w:val="left"/>
              <w:rPr>
                <w:rFonts w:ascii="宋体" w:hAnsi="宋体" w:cs="宋体"/>
                <w:color w:val="000000"/>
                <w:sz w:val="22"/>
                <w:szCs w:val="22"/>
              </w:rPr>
            </w:pPr>
          </w:p>
        </w:tc>
        <w:tc>
          <w:tcPr>
            <w:tcW w:w="1441" w:type="dxa"/>
            <w:gridSpan w:val="3"/>
            <w:tcBorders>
              <w:top w:val="single" w:color="000000" w:sz="4" w:space="0"/>
              <w:left w:val="single" w:color="000000" w:sz="4" w:space="0"/>
              <w:bottom w:val="single" w:color="000000" w:sz="4" w:space="0"/>
              <w:right w:val="single" w:color="000000" w:sz="4" w:space="0"/>
            </w:tcBorders>
            <w:vAlign w:val="center"/>
          </w:tcPr>
          <w:p w14:paraId="64D37276">
            <w:pPr>
              <w:jc w:val="left"/>
              <w:rPr>
                <w:rFonts w:ascii="宋体" w:hAnsi="宋体" w:cs="宋体"/>
                <w:color w:val="000000"/>
                <w:sz w:val="22"/>
                <w:szCs w:val="22"/>
              </w:rPr>
            </w:pPr>
          </w:p>
        </w:tc>
        <w:tc>
          <w:tcPr>
            <w:tcW w:w="4431" w:type="dxa"/>
            <w:gridSpan w:val="7"/>
            <w:tcBorders>
              <w:top w:val="single" w:color="000000" w:sz="4" w:space="0"/>
              <w:left w:val="single" w:color="000000" w:sz="4" w:space="0"/>
              <w:bottom w:val="single" w:color="000000" w:sz="4" w:space="0"/>
              <w:right w:val="single" w:color="000000" w:sz="4" w:space="0"/>
            </w:tcBorders>
            <w:vAlign w:val="center"/>
          </w:tcPr>
          <w:p w14:paraId="140DC704">
            <w:pPr>
              <w:widowControl/>
              <w:jc w:val="left"/>
              <w:textAlignment w:val="center"/>
              <w:rPr>
                <w:rFonts w:ascii="宋体" w:hAnsi="宋体" w:cs="宋体"/>
                <w:color w:val="000000"/>
                <w:sz w:val="22"/>
                <w:szCs w:val="22"/>
              </w:rPr>
            </w:pPr>
            <w:r>
              <w:rPr>
                <w:rStyle w:val="17"/>
                <w:rFonts w:hint="default"/>
              </w:rPr>
              <w:t xml:space="preserve"> </w:t>
            </w: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14:paraId="6BC782C2">
            <w:pPr>
              <w:jc w:val="right"/>
              <w:rPr>
                <w:rFonts w:ascii="宋体" w:hAnsi="宋体" w:cs="宋体"/>
                <w:color w:val="000000"/>
                <w:sz w:val="22"/>
                <w:szCs w:val="22"/>
              </w:rPr>
            </w:pP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14:paraId="5D2321AD">
            <w:pPr>
              <w:jc w:val="right"/>
              <w:rPr>
                <w:rFonts w:ascii="宋体" w:hAnsi="宋体" w:cs="宋体"/>
                <w:color w:val="000000"/>
                <w:sz w:val="22"/>
                <w:szCs w:val="22"/>
              </w:rPr>
            </w:pPr>
          </w:p>
        </w:tc>
        <w:tc>
          <w:tcPr>
            <w:tcW w:w="1904" w:type="dxa"/>
            <w:gridSpan w:val="6"/>
            <w:tcBorders>
              <w:top w:val="single" w:color="000000" w:sz="4" w:space="0"/>
              <w:left w:val="single" w:color="000000" w:sz="4" w:space="0"/>
              <w:bottom w:val="single" w:color="000000" w:sz="4" w:space="0"/>
              <w:right w:val="single" w:color="000000" w:sz="4" w:space="0"/>
            </w:tcBorders>
            <w:vAlign w:val="center"/>
          </w:tcPr>
          <w:p w14:paraId="60AE011C">
            <w:pPr>
              <w:jc w:val="right"/>
              <w:rPr>
                <w:rFonts w:ascii="宋体" w:hAnsi="宋体" w:cs="宋体"/>
                <w:color w:val="000000"/>
                <w:sz w:val="22"/>
                <w:szCs w:val="22"/>
              </w:rPr>
            </w:pPr>
          </w:p>
        </w:tc>
      </w:tr>
      <w:tr w14:paraId="6D2E9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3"/>
          <w:wBefore w:w="16" w:type="dxa"/>
          <w:wAfter w:w="1195" w:type="dxa"/>
          <w:trHeight w:val="500" w:hRule="atLeast"/>
        </w:trPr>
        <w:tc>
          <w:tcPr>
            <w:tcW w:w="1944" w:type="dxa"/>
            <w:gridSpan w:val="4"/>
            <w:tcBorders>
              <w:top w:val="single" w:color="FFFFFF" w:sz="4" w:space="0"/>
              <w:left w:val="single" w:color="FFFFFF" w:sz="4" w:space="0"/>
              <w:bottom w:val="single" w:color="FFFFFF" w:sz="4" w:space="0"/>
              <w:right w:val="nil"/>
            </w:tcBorders>
            <w:vAlign w:val="center"/>
          </w:tcPr>
          <w:p w14:paraId="06673C4F">
            <w:pPr>
              <w:jc w:val="left"/>
              <w:rPr>
                <w:rFonts w:ascii="宋体" w:hAnsi="宋体" w:cs="宋体"/>
                <w:color w:val="000000"/>
                <w:sz w:val="22"/>
                <w:szCs w:val="22"/>
              </w:rPr>
            </w:pPr>
            <w:r>
              <w:rPr>
                <w:rFonts w:ascii="方正黑体简体" w:hAnsi="方正黑体简体" w:eastAsia="方正黑体简体" w:cs="方正黑体简体"/>
                <w:color w:val="000000"/>
                <w:kern w:val="0"/>
                <w:sz w:val="24"/>
              </w:rPr>
              <w:t>附表13</w:t>
            </w:r>
          </w:p>
        </w:tc>
        <w:tc>
          <w:tcPr>
            <w:tcW w:w="972" w:type="dxa"/>
            <w:gridSpan w:val="2"/>
            <w:tcBorders>
              <w:top w:val="nil"/>
              <w:left w:val="nil"/>
              <w:bottom w:val="nil"/>
              <w:right w:val="nil"/>
            </w:tcBorders>
            <w:vAlign w:val="center"/>
          </w:tcPr>
          <w:p w14:paraId="63376BF5">
            <w:pPr>
              <w:rPr>
                <w:rFonts w:ascii="宋体" w:hAnsi="宋体" w:cs="宋体"/>
                <w:color w:val="000000"/>
                <w:sz w:val="22"/>
                <w:szCs w:val="22"/>
              </w:rPr>
            </w:pPr>
          </w:p>
        </w:tc>
        <w:tc>
          <w:tcPr>
            <w:tcW w:w="1107" w:type="dxa"/>
            <w:gridSpan w:val="4"/>
            <w:tcBorders>
              <w:top w:val="nil"/>
              <w:left w:val="nil"/>
              <w:bottom w:val="nil"/>
              <w:right w:val="nil"/>
            </w:tcBorders>
            <w:vAlign w:val="center"/>
          </w:tcPr>
          <w:p w14:paraId="169C66FF">
            <w:pPr>
              <w:rPr>
                <w:rFonts w:ascii="宋体" w:hAnsi="宋体" w:cs="宋体"/>
                <w:color w:val="000000"/>
                <w:sz w:val="22"/>
                <w:szCs w:val="22"/>
              </w:rPr>
            </w:pPr>
          </w:p>
        </w:tc>
        <w:tc>
          <w:tcPr>
            <w:tcW w:w="1364" w:type="dxa"/>
            <w:tcBorders>
              <w:top w:val="nil"/>
              <w:left w:val="nil"/>
              <w:bottom w:val="nil"/>
              <w:right w:val="nil"/>
            </w:tcBorders>
            <w:vAlign w:val="center"/>
          </w:tcPr>
          <w:p w14:paraId="7E0B540B">
            <w:pPr>
              <w:rPr>
                <w:rFonts w:ascii="宋体" w:hAnsi="宋体" w:cs="宋体"/>
                <w:color w:val="000000"/>
                <w:sz w:val="22"/>
                <w:szCs w:val="22"/>
              </w:rPr>
            </w:pPr>
          </w:p>
        </w:tc>
        <w:tc>
          <w:tcPr>
            <w:tcW w:w="1890" w:type="dxa"/>
            <w:gridSpan w:val="3"/>
            <w:tcBorders>
              <w:top w:val="nil"/>
              <w:left w:val="nil"/>
              <w:bottom w:val="nil"/>
              <w:right w:val="nil"/>
            </w:tcBorders>
            <w:vAlign w:val="center"/>
          </w:tcPr>
          <w:p w14:paraId="78E16E4C">
            <w:pPr>
              <w:rPr>
                <w:rFonts w:ascii="宋体" w:hAnsi="宋体" w:cs="宋体"/>
                <w:color w:val="000000"/>
                <w:sz w:val="22"/>
                <w:szCs w:val="22"/>
              </w:rPr>
            </w:pPr>
          </w:p>
        </w:tc>
        <w:tc>
          <w:tcPr>
            <w:tcW w:w="1107" w:type="dxa"/>
            <w:gridSpan w:val="2"/>
            <w:tcBorders>
              <w:top w:val="nil"/>
              <w:left w:val="nil"/>
              <w:bottom w:val="nil"/>
              <w:right w:val="nil"/>
            </w:tcBorders>
            <w:vAlign w:val="center"/>
          </w:tcPr>
          <w:p w14:paraId="5018053C">
            <w:pPr>
              <w:rPr>
                <w:rFonts w:ascii="宋体" w:hAnsi="宋体" w:cs="宋体"/>
                <w:color w:val="000000"/>
                <w:sz w:val="22"/>
                <w:szCs w:val="22"/>
              </w:rPr>
            </w:pPr>
          </w:p>
        </w:tc>
        <w:tc>
          <w:tcPr>
            <w:tcW w:w="1134" w:type="dxa"/>
            <w:gridSpan w:val="2"/>
            <w:tcBorders>
              <w:top w:val="nil"/>
              <w:left w:val="nil"/>
              <w:bottom w:val="nil"/>
              <w:right w:val="nil"/>
            </w:tcBorders>
            <w:vAlign w:val="center"/>
          </w:tcPr>
          <w:p w14:paraId="3A01BAD1">
            <w:pPr>
              <w:rPr>
                <w:rFonts w:ascii="宋体" w:hAnsi="宋体" w:cs="宋体"/>
                <w:color w:val="000000"/>
                <w:sz w:val="22"/>
                <w:szCs w:val="22"/>
              </w:rPr>
            </w:pPr>
          </w:p>
        </w:tc>
        <w:tc>
          <w:tcPr>
            <w:tcW w:w="1067" w:type="dxa"/>
            <w:gridSpan w:val="2"/>
            <w:tcBorders>
              <w:top w:val="nil"/>
              <w:left w:val="nil"/>
              <w:bottom w:val="nil"/>
              <w:right w:val="nil"/>
            </w:tcBorders>
            <w:vAlign w:val="center"/>
          </w:tcPr>
          <w:p w14:paraId="2F0BF316">
            <w:pPr>
              <w:rPr>
                <w:rFonts w:ascii="宋体" w:hAnsi="宋体" w:cs="宋体"/>
                <w:color w:val="000000"/>
                <w:sz w:val="22"/>
                <w:szCs w:val="22"/>
              </w:rPr>
            </w:pPr>
          </w:p>
        </w:tc>
        <w:tc>
          <w:tcPr>
            <w:tcW w:w="1040" w:type="dxa"/>
            <w:gridSpan w:val="2"/>
            <w:tcBorders>
              <w:top w:val="nil"/>
              <w:left w:val="nil"/>
              <w:bottom w:val="nil"/>
              <w:right w:val="nil"/>
            </w:tcBorders>
            <w:vAlign w:val="center"/>
          </w:tcPr>
          <w:p w14:paraId="74EC6F33">
            <w:pPr>
              <w:rPr>
                <w:rFonts w:ascii="宋体" w:hAnsi="宋体" w:cs="宋体"/>
                <w:color w:val="000000"/>
                <w:sz w:val="22"/>
                <w:szCs w:val="22"/>
              </w:rPr>
            </w:pPr>
          </w:p>
        </w:tc>
        <w:tc>
          <w:tcPr>
            <w:tcW w:w="1026" w:type="dxa"/>
            <w:gridSpan w:val="3"/>
            <w:tcBorders>
              <w:top w:val="nil"/>
              <w:left w:val="nil"/>
              <w:bottom w:val="nil"/>
              <w:right w:val="nil"/>
            </w:tcBorders>
            <w:vAlign w:val="center"/>
          </w:tcPr>
          <w:p w14:paraId="717B8764">
            <w:pPr>
              <w:rPr>
                <w:rFonts w:ascii="宋体" w:hAnsi="宋体" w:cs="宋体"/>
                <w:color w:val="000000"/>
                <w:sz w:val="22"/>
                <w:szCs w:val="22"/>
              </w:rPr>
            </w:pPr>
          </w:p>
        </w:tc>
        <w:tc>
          <w:tcPr>
            <w:tcW w:w="1053" w:type="dxa"/>
            <w:gridSpan w:val="3"/>
            <w:tcBorders>
              <w:top w:val="nil"/>
              <w:left w:val="nil"/>
              <w:bottom w:val="nil"/>
              <w:right w:val="nil"/>
            </w:tcBorders>
            <w:vAlign w:val="center"/>
          </w:tcPr>
          <w:p w14:paraId="58D66B8A">
            <w:pPr>
              <w:rPr>
                <w:rFonts w:ascii="宋体" w:hAnsi="宋体" w:cs="宋体"/>
                <w:color w:val="000000"/>
                <w:sz w:val="22"/>
                <w:szCs w:val="22"/>
              </w:rPr>
            </w:pPr>
          </w:p>
        </w:tc>
      </w:tr>
      <w:tr w14:paraId="15C4E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3"/>
          <w:wBefore w:w="16" w:type="dxa"/>
          <w:wAfter w:w="1195" w:type="dxa"/>
          <w:trHeight w:val="384" w:hRule="atLeast"/>
        </w:trPr>
        <w:tc>
          <w:tcPr>
            <w:tcW w:w="13704" w:type="dxa"/>
            <w:gridSpan w:val="28"/>
            <w:tcBorders>
              <w:top w:val="single" w:color="FFFFFF" w:sz="4" w:space="0"/>
              <w:left w:val="single" w:color="FFFFFF" w:sz="4" w:space="0"/>
              <w:bottom w:val="single" w:color="FFFFFF" w:sz="4" w:space="0"/>
              <w:right w:val="single" w:color="FFFFFF" w:sz="4" w:space="0"/>
            </w:tcBorders>
            <w:vAlign w:val="center"/>
          </w:tcPr>
          <w:p w14:paraId="6321C338">
            <w:pPr>
              <w:widowControl/>
              <w:jc w:val="center"/>
              <w:textAlignment w:val="center"/>
              <w:rPr>
                <w:rFonts w:hint="eastAsia" w:ascii="宋体" w:hAnsi="宋体" w:cs="宋体"/>
                <w:b/>
                <w:bCs/>
                <w:color w:val="000000"/>
                <w:kern w:val="0"/>
                <w:sz w:val="30"/>
                <w:szCs w:val="30"/>
              </w:rPr>
            </w:pPr>
            <w:r>
              <w:rPr>
                <w:rFonts w:hint="eastAsia" w:ascii="宋体" w:hAnsi="宋体" w:cs="宋体"/>
                <w:b/>
                <w:bCs/>
                <w:color w:val="000000"/>
                <w:kern w:val="0"/>
                <w:sz w:val="30"/>
                <w:szCs w:val="30"/>
              </w:rPr>
              <w:t>部门预算项目支出绩效目标表（</w:t>
            </w:r>
            <w:r>
              <w:rPr>
                <w:rFonts w:hint="eastAsia" w:ascii="宋体" w:hAnsi="宋体" w:cs="宋体"/>
                <w:b/>
                <w:bCs/>
                <w:color w:val="000000"/>
                <w:kern w:val="0"/>
                <w:sz w:val="30"/>
                <w:szCs w:val="30"/>
                <w:lang w:val="en-US" w:eastAsia="zh-CN"/>
              </w:rPr>
              <w:t>2026</w:t>
            </w:r>
            <w:r>
              <w:rPr>
                <w:rFonts w:hint="eastAsia" w:ascii="宋体" w:hAnsi="宋体" w:cs="宋体"/>
                <w:b/>
                <w:bCs/>
                <w:color w:val="000000"/>
                <w:kern w:val="0"/>
                <w:sz w:val="30"/>
                <w:szCs w:val="30"/>
              </w:rPr>
              <w:t>年度）</w:t>
            </w:r>
          </w:p>
          <w:p w14:paraId="04B1B77E">
            <w:pPr>
              <w:widowControl/>
              <w:jc w:val="right"/>
              <w:textAlignment w:val="center"/>
              <w:rPr>
                <w:rFonts w:hint="eastAsia" w:ascii="宋体" w:hAnsi="宋体" w:cs="宋体"/>
                <w:b/>
                <w:bCs/>
                <w:color w:val="000000"/>
                <w:kern w:val="0"/>
                <w:sz w:val="30"/>
                <w:szCs w:val="30"/>
              </w:rPr>
            </w:pPr>
            <w:r>
              <w:rPr>
                <w:rFonts w:hint="eastAsia" w:ascii="宋体" w:hAnsi="宋体" w:cs="宋体"/>
                <w:color w:val="000000"/>
                <w:kern w:val="0"/>
                <w:sz w:val="18"/>
                <w:szCs w:val="18"/>
              </w:rPr>
              <w:t>金额单位：万元</w:t>
            </w:r>
          </w:p>
        </w:tc>
      </w:tr>
      <w:tr w14:paraId="34663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97" w:hRule="atLeast"/>
          <w:tblHeader/>
        </w:trPr>
        <w:tc>
          <w:tcPr>
            <w:tcW w:w="1357" w:type="dxa"/>
            <w:gridSpan w:val="3"/>
            <w:tcBorders>
              <w:top w:val="single" w:color="000000" w:sz="4" w:space="0"/>
              <w:left w:val="single" w:color="000000" w:sz="4" w:space="0"/>
              <w:bottom w:val="single" w:color="000000" w:sz="4" w:space="0"/>
              <w:right w:val="single" w:color="000000" w:sz="4" w:space="0"/>
            </w:tcBorders>
            <w:shd w:val="clear" w:color="EFF2F7" w:fill="FFFFFF"/>
            <w:vAlign w:val="center"/>
          </w:tcPr>
          <w:p w14:paraId="34367D77">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单位名称</w:t>
            </w:r>
          </w:p>
        </w:tc>
        <w:tc>
          <w:tcPr>
            <w:tcW w:w="1600" w:type="dxa"/>
            <w:gridSpan w:val="5"/>
            <w:tcBorders>
              <w:top w:val="single" w:color="000000" w:sz="4" w:space="0"/>
              <w:left w:val="nil"/>
              <w:bottom w:val="single" w:color="000000" w:sz="4" w:space="0"/>
              <w:right w:val="single" w:color="000000" w:sz="4" w:space="0"/>
            </w:tcBorders>
            <w:shd w:val="clear" w:color="EFF2F7" w:fill="FFFFFF"/>
            <w:vAlign w:val="center"/>
          </w:tcPr>
          <w:p w14:paraId="35F25ACD">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项目名称</w:t>
            </w:r>
          </w:p>
        </w:tc>
        <w:tc>
          <w:tcPr>
            <w:tcW w:w="755" w:type="dxa"/>
            <w:gridSpan w:val="2"/>
            <w:tcBorders>
              <w:top w:val="single" w:color="000000" w:sz="4" w:space="0"/>
              <w:left w:val="nil"/>
              <w:bottom w:val="single" w:color="000000" w:sz="4" w:space="0"/>
              <w:right w:val="single" w:color="000000" w:sz="4" w:space="0"/>
            </w:tcBorders>
            <w:shd w:val="clear" w:color="EFF2F7" w:fill="FFFFFF"/>
            <w:vAlign w:val="center"/>
          </w:tcPr>
          <w:p w14:paraId="185F1964">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预算数</w:t>
            </w:r>
          </w:p>
        </w:tc>
        <w:tc>
          <w:tcPr>
            <w:tcW w:w="2180" w:type="dxa"/>
            <w:gridSpan w:val="3"/>
            <w:tcBorders>
              <w:top w:val="single" w:color="000000" w:sz="4" w:space="0"/>
              <w:left w:val="nil"/>
              <w:bottom w:val="single" w:color="000000" w:sz="4" w:space="0"/>
              <w:right w:val="single" w:color="000000" w:sz="4" w:space="0"/>
            </w:tcBorders>
            <w:shd w:val="clear" w:color="EFF2F7" w:fill="FFFFFF"/>
            <w:vAlign w:val="center"/>
          </w:tcPr>
          <w:p w14:paraId="699BD9AD">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年度目标</w:t>
            </w:r>
          </w:p>
        </w:tc>
        <w:tc>
          <w:tcPr>
            <w:tcW w:w="1300" w:type="dxa"/>
            <w:tcBorders>
              <w:top w:val="single" w:color="000000" w:sz="4" w:space="0"/>
              <w:left w:val="nil"/>
              <w:bottom w:val="single" w:color="000000" w:sz="4" w:space="0"/>
              <w:right w:val="single" w:color="000000" w:sz="4" w:space="0"/>
            </w:tcBorders>
            <w:shd w:val="clear" w:color="EFF2F7" w:fill="FFFFFF"/>
            <w:vAlign w:val="center"/>
          </w:tcPr>
          <w:p w14:paraId="1A6D9C44">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一级指标</w:t>
            </w:r>
          </w:p>
        </w:tc>
        <w:tc>
          <w:tcPr>
            <w:tcW w:w="1595" w:type="dxa"/>
            <w:gridSpan w:val="4"/>
            <w:tcBorders>
              <w:top w:val="single" w:color="000000" w:sz="4" w:space="0"/>
              <w:left w:val="nil"/>
              <w:bottom w:val="single" w:color="000000" w:sz="4" w:space="0"/>
              <w:right w:val="single" w:color="000000" w:sz="4" w:space="0"/>
            </w:tcBorders>
            <w:shd w:val="clear" w:color="EFF2F7" w:fill="FFFFFF"/>
            <w:vAlign w:val="center"/>
          </w:tcPr>
          <w:p w14:paraId="7BAAFF45">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二级指标</w:t>
            </w:r>
          </w:p>
        </w:tc>
        <w:tc>
          <w:tcPr>
            <w:tcW w:w="2813" w:type="dxa"/>
            <w:gridSpan w:val="4"/>
            <w:tcBorders>
              <w:top w:val="single" w:color="000000" w:sz="4" w:space="0"/>
              <w:left w:val="nil"/>
              <w:bottom w:val="single" w:color="000000" w:sz="4" w:space="0"/>
              <w:right w:val="single" w:color="000000" w:sz="4" w:space="0"/>
            </w:tcBorders>
            <w:shd w:val="clear" w:color="EFF2F7" w:fill="FFFFFF"/>
            <w:vAlign w:val="center"/>
          </w:tcPr>
          <w:p w14:paraId="0E26FE86">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三级指标</w:t>
            </w:r>
          </w:p>
        </w:tc>
        <w:tc>
          <w:tcPr>
            <w:tcW w:w="576" w:type="dxa"/>
            <w:gridSpan w:val="3"/>
            <w:tcBorders>
              <w:top w:val="single" w:color="000000" w:sz="4" w:space="0"/>
              <w:left w:val="nil"/>
              <w:bottom w:val="single" w:color="000000" w:sz="4" w:space="0"/>
              <w:right w:val="single" w:color="000000" w:sz="4" w:space="0"/>
            </w:tcBorders>
            <w:shd w:val="clear" w:color="EFF2F7" w:fill="FFFFFF"/>
            <w:vAlign w:val="center"/>
          </w:tcPr>
          <w:p w14:paraId="7F111106">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指标</w:t>
            </w:r>
            <w:r>
              <w:rPr>
                <w:rFonts w:hint="eastAsia" w:ascii="华文中宋" w:hAnsi="华文中宋" w:eastAsia="华文中宋" w:cs="宋体"/>
                <w:b/>
                <w:bCs/>
                <w:color w:val="000000"/>
                <w:kern w:val="0"/>
                <w:sz w:val="20"/>
                <w:szCs w:val="20"/>
              </w:rPr>
              <w:br w:type="textWrapping"/>
            </w:r>
            <w:r>
              <w:rPr>
                <w:rFonts w:hint="eastAsia" w:ascii="华文中宋" w:hAnsi="华文中宋" w:eastAsia="华文中宋" w:cs="宋体"/>
                <w:b/>
                <w:bCs/>
                <w:color w:val="000000"/>
                <w:kern w:val="0"/>
                <w:sz w:val="20"/>
                <w:szCs w:val="20"/>
              </w:rPr>
              <w:t>性质</w:t>
            </w:r>
          </w:p>
        </w:tc>
        <w:tc>
          <w:tcPr>
            <w:tcW w:w="676" w:type="dxa"/>
            <w:gridSpan w:val="2"/>
            <w:tcBorders>
              <w:top w:val="single" w:color="000000" w:sz="4" w:space="0"/>
              <w:left w:val="nil"/>
              <w:bottom w:val="single" w:color="000000" w:sz="4" w:space="0"/>
              <w:right w:val="single" w:color="000000" w:sz="4" w:space="0"/>
            </w:tcBorders>
            <w:shd w:val="clear" w:color="EFF2F7" w:fill="FFFFFF"/>
            <w:vAlign w:val="center"/>
          </w:tcPr>
          <w:p w14:paraId="1DEF4835">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指标值</w:t>
            </w:r>
          </w:p>
        </w:tc>
        <w:tc>
          <w:tcPr>
            <w:tcW w:w="639" w:type="dxa"/>
            <w:tcBorders>
              <w:top w:val="single" w:color="000000" w:sz="4" w:space="0"/>
              <w:left w:val="nil"/>
              <w:bottom w:val="single" w:color="000000" w:sz="4" w:space="0"/>
              <w:right w:val="single" w:color="000000" w:sz="4" w:space="0"/>
            </w:tcBorders>
            <w:shd w:val="clear" w:color="EFF2F7" w:fill="FFFFFF"/>
            <w:vAlign w:val="center"/>
          </w:tcPr>
          <w:p w14:paraId="018779AE">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度量</w:t>
            </w:r>
            <w:r>
              <w:rPr>
                <w:rFonts w:hint="eastAsia" w:ascii="华文中宋" w:hAnsi="华文中宋" w:eastAsia="华文中宋" w:cs="宋体"/>
                <w:b/>
                <w:bCs/>
                <w:color w:val="000000"/>
                <w:kern w:val="0"/>
                <w:sz w:val="20"/>
                <w:szCs w:val="20"/>
              </w:rPr>
              <w:br w:type="textWrapping"/>
            </w:r>
            <w:r>
              <w:rPr>
                <w:rFonts w:hint="eastAsia" w:ascii="华文中宋" w:hAnsi="华文中宋" w:eastAsia="华文中宋" w:cs="宋体"/>
                <w:b/>
                <w:bCs/>
                <w:color w:val="000000"/>
                <w:kern w:val="0"/>
                <w:sz w:val="20"/>
                <w:szCs w:val="20"/>
              </w:rPr>
              <w:t>单位</w:t>
            </w:r>
          </w:p>
        </w:tc>
        <w:tc>
          <w:tcPr>
            <w:tcW w:w="520" w:type="dxa"/>
            <w:gridSpan w:val="3"/>
            <w:tcBorders>
              <w:top w:val="single" w:color="000000" w:sz="4" w:space="0"/>
              <w:left w:val="nil"/>
              <w:bottom w:val="single" w:color="000000" w:sz="4" w:space="0"/>
              <w:right w:val="single" w:color="000000" w:sz="4" w:space="0"/>
            </w:tcBorders>
            <w:shd w:val="clear" w:color="EFF2F7" w:fill="FFFFFF"/>
            <w:vAlign w:val="center"/>
          </w:tcPr>
          <w:p w14:paraId="3A1CFD6C">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权重</w:t>
            </w:r>
          </w:p>
        </w:tc>
        <w:tc>
          <w:tcPr>
            <w:tcW w:w="904" w:type="dxa"/>
            <w:tcBorders>
              <w:top w:val="single" w:color="000000" w:sz="4" w:space="0"/>
              <w:left w:val="nil"/>
              <w:bottom w:val="single" w:color="000000" w:sz="4" w:space="0"/>
              <w:right w:val="single" w:color="000000" w:sz="4" w:space="0"/>
            </w:tcBorders>
            <w:shd w:val="clear" w:color="EFF2F7" w:fill="FFFFFF"/>
            <w:vAlign w:val="center"/>
          </w:tcPr>
          <w:p w14:paraId="40FF150C">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指标</w:t>
            </w:r>
            <w:r>
              <w:rPr>
                <w:rFonts w:hint="eastAsia" w:ascii="华文中宋" w:hAnsi="华文中宋" w:eastAsia="华文中宋" w:cs="宋体"/>
                <w:b/>
                <w:bCs/>
                <w:color w:val="000000"/>
                <w:kern w:val="0"/>
                <w:sz w:val="20"/>
                <w:szCs w:val="20"/>
              </w:rPr>
              <w:br w:type="textWrapping"/>
            </w:r>
            <w:r>
              <w:rPr>
                <w:rFonts w:hint="eastAsia" w:ascii="华文中宋" w:hAnsi="华文中宋" w:eastAsia="华文中宋" w:cs="宋体"/>
                <w:b/>
                <w:bCs/>
                <w:color w:val="000000"/>
                <w:kern w:val="0"/>
                <w:sz w:val="20"/>
                <w:szCs w:val="20"/>
              </w:rPr>
              <w:t>方向性</w:t>
            </w:r>
          </w:p>
        </w:tc>
      </w:tr>
      <w:tr w14:paraId="1AC64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97" w:hRule="atLeast"/>
        </w:trPr>
        <w:tc>
          <w:tcPr>
            <w:tcW w:w="1357" w:type="dxa"/>
            <w:gridSpan w:val="3"/>
            <w:tcBorders>
              <w:top w:val="nil"/>
              <w:left w:val="single" w:color="000000" w:sz="4" w:space="0"/>
              <w:bottom w:val="nil"/>
              <w:right w:val="single" w:color="000000" w:sz="4" w:space="0"/>
            </w:tcBorders>
            <w:shd w:val="clear" w:color="000000" w:fill="FFFFFF"/>
            <w:vAlign w:val="center"/>
          </w:tcPr>
          <w:p w14:paraId="25F93C83">
            <w:pPr>
              <w:widowControl/>
              <w:spacing w:line="26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601-中国共产党青川县委员会党校部门</w:t>
            </w:r>
          </w:p>
        </w:tc>
        <w:tc>
          <w:tcPr>
            <w:tcW w:w="1600" w:type="dxa"/>
            <w:gridSpan w:val="5"/>
            <w:tcBorders>
              <w:top w:val="nil"/>
              <w:left w:val="nil"/>
              <w:bottom w:val="single" w:color="000000" w:sz="4" w:space="0"/>
              <w:right w:val="single" w:color="000000" w:sz="4" w:space="0"/>
            </w:tcBorders>
            <w:shd w:val="clear" w:color="000000" w:fill="FFFFFF"/>
            <w:vAlign w:val="center"/>
          </w:tcPr>
          <w:p w14:paraId="0F4AFCA3">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c>
          <w:tcPr>
            <w:tcW w:w="755" w:type="dxa"/>
            <w:gridSpan w:val="2"/>
            <w:tcBorders>
              <w:top w:val="nil"/>
              <w:left w:val="nil"/>
              <w:bottom w:val="single" w:color="000000" w:sz="4" w:space="0"/>
              <w:right w:val="single" w:color="000000" w:sz="4" w:space="0"/>
            </w:tcBorders>
            <w:shd w:val="clear" w:color="000000" w:fill="FFFFFF"/>
            <w:vAlign w:val="center"/>
          </w:tcPr>
          <w:p w14:paraId="4F73D741">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97.53</w:t>
            </w:r>
          </w:p>
        </w:tc>
        <w:tc>
          <w:tcPr>
            <w:tcW w:w="2180" w:type="dxa"/>
            <w:gridSpan w:val="3"/>
            <w:tcBorders>
              <w:top w:val="nil"/>
              <w:left w:val="nil"/>
              <w:bottom w:val="single" w:color="000000" w:sz="4" w:space="0"/>
              <w:right w:val="single" w:color="000000" w:sz="4" w:space="0"/>
            </w:tcBorders>
            <w:shd w:val="clear" w:color="000000" w:fill="FFFFFF"/>
            <w:vAlign w:val="center"/>
          </w:tcPr>
          <w:p w14:paraId="0C37B163">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c>
          <w:tcPr>
            <w:tcW w:w="1300" w:type="dxa"/>
            <w:tcBorders>
              <w:top w:val="nil"/>
              <w:left w:val="nil"/>
              <w:bottom w:val="single" w:color="000000" w:sz="4" w:space="0"/>
              <w:right w:val="single" w:color="000000" w:sz="4" w:space="0"/>
            </w:tcBorders>
            <w:shd w:val="clear" w:color="000000" w:fill="FFFFFF"/>
            <w:vAlign w:val="center"/>
          </w:tcPr>
          <w:p w14:paraId="6396A006">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c>
          <w:tcPr>
            <w:tcW w:w="1595" w:type="dxa"/>
            <w:gridSpan w:val="4"/>
            <w:tcBorders>
              <w:top w:val="nil"/>
              <w:left w:val="nil"/>
              <w:bottom w:val="single" w:color="000000" w:sz="4" w:space="0"/>
              <w:right w:val="single" w:color="000000" w:sz="4" w:space="0"/>
            </w:tcBorders>
            <w:shd w:val="clear" w:color="000000" w:fill="FFFFFF"/>
            <w:vAlign w:val="center"/>
          </w:tcPr>
          <w:p w14:paraId="4EB95482">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c>
          <w:tcPr>
            <w:tcW w:w="2813" w:type="dxa"/>
            <w:gridSpan w:val="4"/>
            <w:tcBorders>
              <w:top w:val="nil"/>
              <w:left w:val="nil"/>
              <w:bottom w:val="single" w:color="000000" w:sz="4" w:space="0"/>
              <w:right w:val="single" w:color="000000" w:sz="4" w:space="0"/>
            </w:tcBorders>
            <w:shd w:val="clear" w:color="000000" w:fill="FFFFFF"/>
            <w:vAlign w:val="center"/>
          </w:tcPr>
          <w:p w14:paraId="2B097134">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c>
          <w:tcPr>
            <w:tcW w:w="576" w:type="dxa"/>
            <w:gridSpan w:val="3"/>
            <w:tcBorders>
              <w:top w:val="nil"/>
              <w:left w:val="nil"/>
              <w:bottom w:val="single" w:color="000000" w:sz="4" w:space="0"/>
              <w:right w:val="single" w:color="000000" w:sz="4" w:space="0"/>
            </w:tcBorders>
            <w:shd w:val="clear" w:color="000000" w:fill="FFFFFF"/>
            <w:vAlign w:val="center"/>
          </w:tcPr>
          <w:p w14:paraId="4E38938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c>
          <w:tcPr>
            <w:tcW w:w="676" w:type="dxa"/>
            <w:gridSpan w:val="2"/>
            <w:tcBorders>
              <w:top w:val="nil"/>
              <w:left w:val="nil"/>
              <w:bottom w:val="single" w:color="000000" w:sz="4" w:space="0"/>
              <w:right w:val="single" w:color="000000" w:sz="4" w:space="0"/>
            </w:tcBorders>
            <w:shd w:val="clear" w:color="000000" w:fill="FFFFFF"/>
            <w:vAlign w:val="center"/>
          </w:tcPr>
          <w:p w14:paraId="00D5A1D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c>
          <w:tcPr>
            <w:tcW w:w="639" w:type="dxa"/>
            <w:tcBorders>
              <w:top w:val="nil"/>
              <w:left w:val="nil"/>
              <w:bottom w:val="single" w:color="000000" w:sz="4" w:space="0"/>
              <w:right w:val="single" w:color="000000" w:sz="4" w:space="0"/>
            </w:tcBorders>
            <w:shd w:val="clear" w:color="000000" w:fill="FFFFFF"/>
            <w:vAlign w:val="center"/>
          </w:tcPr>
          <w:p w14:paraId="55C1D0D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c>
          <w:tcPr>
            <w:tcW w:w="520" w:type="dxa"/>
            <w:gridSpan w:val="3"/>
            <w:tcBorders>
              <w:top w:val="nil"/>
              <w:left w:val="nil"/>
              <w:bottom w:val="single" w:color="000000" w:sz="4" w:space="0"/>
              <w:right w:val="single" w:color="000000" w:sz="4" w:space="0"/>
            </w:tcBorders>
            <w:shd w:val="clear" w:color="000000" w:fill="FFFFFF"/>
            <w:vAlign w:val="center"/>
          </w:tcPr>
          <w:p w14:paraId="0A7BB9A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c>
          <w:tcPr>
            <w:tcW w:w="904" w:type="dxa"/>
            <w:tcBorders>
              <w:top w:val="nil"/>
              <w:left w:val="nil"/>
              <w:bottom w:val="single" w:color="000000" w:sz="4" w:space="0"/>
              <w:right w:val="single" w:color="000000" w:sz="4" w:space="0"/>
            </w:tcBorders>
            <w:shd w:val="clear" w:color="000000" w:fill="FFFFFF"/>
            <w:vAlign w:val="center"/>
          </w:tcPr>
          <w:p w14:paraId="28E19A7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r>
      <w:tr w14:paraId="0AC21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77" w:hRule="atLeast"/>
        </w:trPr>
        <w:tc>
          <w:tcPr>
            <w:tcW w:w="1357" w:type="dxa"/>
            <w:gridSpan w:val="3"/>
            <w:vMerge w:val="restart"/>
            <w:tcBorders>
              <w:top w:val="single" w:color="auto" w:sz="4" w:space="0"/>
              <w:left w:val="single" w:color="auto" w:sz="4" w:space="0"/>
              <w:right w:val="single" w:color="auto" w:sz="4" w:space="0"/>
            </w:tcBorders>
            <w:shd w:val="clear" w:color="000000" w:fill="FFFFFF"/>
            <w:vAlign w:val="center"/>
          </w:tcPr>
          <w:p w14:paraId="0C17CAFB">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601001-中国共产党青川县委员会党校</w:t>
            </w:r>
          </w:p>
        </w:tc>
        <w:tc>
          <w:tcPr>
            <w:tcW w:w="1600" w:type="dxa"/>
            <w:gridSpan w:val="5"/>
            <w:vMerge w:val="restart"/>
            <w:tcBorders>
              <w:top w:val="nil"/>
              <w:left w:val="nil"/>
              <w:bottom w:val="single" w:color="000000" w:sz="4" w:space="0"/>
              <w:right w:val="single" w:color="000000" w:sz="4" w:space="0"/>
            </w:tcBorders>
            <w:shd w:val="clear" w:color="000000" w:fill="FFFFFF"/>
            <w:vAlign w:val="center"/>
          </w:tcPr>
          <w:p w14:paraId="1EFFC5FC">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党建工作经费</w:t>
            </w:r>
          </w:p>
        </w:tc>
        <w:tc>
          <w:tcPr>
            <w:tcW w:w="755" w:type="dxa"/>
            <w:gridSpan w:val="2"/>
            <w:vMerge w:val="restart"/>
            <w:tcBorders>
              <w:top w:val="nil"/>
              <w:left w:val="single" w:color="000000" w:sz="4" w:space="0"/>
              <w:bottom w:val="single" w:color="000000" w:sz="4" w:space="0"/>
              <w:right w:val="single" w:color="000000" w:sz="4" w:space="0"/>
            </w:tcBorders>
            <w:shd w:val="clear" w:color="000000" w:fill="FFFFFF"/>
            <w:vAlign w:val="center"/>
          </w:tcPr>
          <w:p w14:paraId="371A95BA">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1.18</w:t>
            </w:r>
          </w:p>
        </w:tc>
        <w:tc>
          <w:tcPr>
            <w:tcW w:w="2180" w:type="dxa"/>
            <w:gridSpan w:val="3"/>
            <w:vMerge w:val="restart"/>
            <w:tcBorders>
              <w:top w:val="nil"/>
              <w:left w:val="single" w:color="000000" w:sz="4" w:space="0"/>
              <w:bottom w:val="single" w:color="000000" w:sz="4" w:space="0"/>
              <w:right w:val="single" w:color="000000" w:sz="4" w:space="0"/>
            </w:tcBorders>
            <w:shd w:val="clear" w:color="000000" w:fill="FFFFFF"/>
            <w:vAlign w:val="center"/>
          </w:tcPr>
          <w:p w14:paraId="2D65B72D">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提高预算编制质量，严格执行预算，保障单位日常运转。</w:t>
            </w:r>
          </w:p>
        </w:tc>
        <w:tc>
          <w:tcPr>
            <w:tcW w:w="1300" w:type="dxa"/>
            <w:tcBorders>
              <w:top w:val="nil"/>
              <w:left w:val="nil"/>
              <w:bottom w:val="single" w:color="000000" w:sz="4" w:space="0"/>
              <w:right w:val="single" w:color="000000" w:sz="4" w:space="0"/>
            </w:tcBorders>
            <w:shd w:val="clear" w:color="000000" w:fill="FFFFFF"/>
            <w:vAlign w:val="center"/>
          </w:tcPr>
          <w:p w14:paraId="718568F3">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124A3331">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社会效益指标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3ECC1B0D">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运转保障率</w:t>
            </w:r>
          </w:p>
        </w:tc>
        <w:tc>
          <w:tcPr>
            <w:tcW w:w="576" w:type="dxa"/>
            <w:gridSpan w:val="3"/>
            <w:tcBorders>
              <w:top w:val="nil"/>
              <w:left w:val="nil"/>
              <w:bottom w:val="single" w:color="000000" w:sz="4" w:space="0"/>
              <w:right w:val="single" w:color="000000" w:sz="4" w:space="0"/>
            </w:tcBorders>
            <w:shd w:val="clear" w:color="000000" w:fill="FFFFFF"/>
            <w:vAlign w:val="center"/>
          </w:tcPr>
          <w:p w14:paraId="3AD0F8D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3B46BCE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3A88057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2BF7273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0A67DC9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正向指标</w:t>
            </w:r>
          </w:p>
        </w:tc>
      </w:tr>
      <w:tr w14:paraId="265F4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40" w:hRule="atLeast"/>
        </w:trPr>
        <w:tc>
          <w:tcPr>
            <w:tcW w:w="1357" w:type="dxa"/>
            <w:gridSpan w:val="3"/>
            <w:vMerge w:val="continue"/>
            <w:tcBorders>
              <w:left w:val="single" w:color="auto" w:sz="4" w:space="0"/>
              <w:right w:val="single" w:color="auto" w:sz="4" w:space="0"/>
            </w:tcBorders>
            <w:shd w:val="clear" w:color="000000" w:fill="FFFFFF"/>
            <w:vAlign w:val="center"/>
          </w:tcPr>
          <w:p w14:paraId="24CFA6AC">
            <w:pPr>
              <w:spacing w:line="280" w:lineRule="exact"/>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75BB077D">
            <w:pPr>
              <w:widowControl/>
              <w:spacing w:line="280" w:lineRule="exact"/>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2C49816A">
            <w:pPr>
              <w:widowControl/>
              <w:spacing w:line="280" w:lineRule="exact"/>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94BC9F5">
            <w:pPr>
              <w:widowControl/>
              <w:spacing w:line="280" w:lineRule="exact"/>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1FB595B0">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224C81D6">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经济效益指标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3A6E7A91">
            <w:pPr>
              <w:widowControl/>
              <w:spacing w:line="26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r>
              <w:rPr>
                <w:rFonts w:hint="eastAsia" w:ascii="华文中宋" w:hAnsi="华文中宋" w:eastAsia="华文中宋" w:cs="宋体"/>
                <w:color w:val="000000"/>
                <w:kern w:val="0"/>
                <w:sz w:val="20"/>
                <w:szCs w:val="20"/>
                <w:lang w:eastAsia="zh-CN"/>
              </w:rPr>
              <w:t>“三公”经费</w:t>
            </w:r>
            <w:r>
              <w:rPr>
                <w:rFonts w:hint="eastAsia" w:ascii="华文中宋" w:hAnsi="华文中宋" w:eastAsia="华文中宋" w:cs="宋体"/>
                <w:color w:val="000000"/>
                <w:kern w:val="0"/>
                <w:sz w:val="20"/>
                <w:szCs w:val="20"/>
              </w:rPr>
              <w:t>”控制率[计算方法为：（</w:t>
            </w:r>
            <w:r>
              <w:rPr>
                <w:rFonts w:hint="eastAsia" w:ascii="华文中宋" w:hAnsi="华文中宋" w:eastAsia="华文中宋" w:cs="宋体"/>
                <w:color w:val="000000"/>
                <w:kern w:val="0"/>
                <w:sz w:val="20"/>
                <w:szCs w:val="20"/>
                <w:lang w:eastAsia="zh-CN"/>
              </w:rPr>
              <w:t>“三公”经费</w:t>
            </w:r>
            <w:r>
              <w:rPr>
                <w:rFonts w:hint="eastAsia" w:ascii="华文中宋" w:hAnsi="华文中宋" w:eastAsia="华文中宋" w:cs="宋体"/>
                <w:color w:val="000000"/>
                <w:kern w:val="0"/>
                <w:sz w:val="20"/>
                <w:szCs w:val="20"/>
              </w:rPr>
              <w:t>实际支出数/预算安排数]×100%）</w:t>
            </w:r>
          </w:p>
        </w:tc>
        <w:tc>
          <w:tcPr>
            <w:tcW w:w="576" w:type="dxa"/>
            <w:gridSpan w:val="3"/>
            <w:tcBorders>
              <w:top w:val="nil"/>
              <w:left w:val="nil"/>
              <w:bottom w:val="single" w:color="000000" w:sz="4" w:space="0"/>
              <w:right w:val="single" w:color="000000" w:sz="4" w:space="0"/>
            </w:tcBorders>
            <w:shd w:val="clear" w:color="000000" w:fill="FFFFFF"/>
            <w:vAlign w:val="center"/>
          </w:tcPr>
          <w:p w14:paraId="2F13260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5BC4287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36C6302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3D721D5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120AF4B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反向指标</w:t>
            </w:r>
          </w:p>
        </w:tc>
      </w:tr>
      <w:tr w14:paraId="6DA29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40" w:hRule="atLeast"/>
        </w:trPr>
        <w:tc>
          <w:tcPr>
            <w:tcW w:w="1357" w:type="dxa"/>
            <w:gridSpan w:val="3"/>
            <w:vMerge w:val="continue"/>
            <w:tcBorders>
              <w:left w:val="single" w:color="auto" w:sz="4" w:space="0"/>
              <w:right w:val="single" w:color="auto" w:sz="4" w:space="0"/>
            </w:tcBorders>
            <w:shd w:val="clear" w:color="000000" w:fill="FFFFFF"/>
            <w:vAlign w:val="center"/>
          </w:tcPr>
          <w:p w14:paraId="69C38198">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41C432D9">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51B90AA9">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09B5600E">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675C51E8">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1726B81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数量指标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5F95145F">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科目调整次数</w:t>
            </w:r>
          </w:p>
        </w:tc>
        <w:tc>
          <w:tcPr>
            <w:tcW w:w="576" w:type="dxa"/>
            <w:gridSpan w:val="3"/>
            <w:tcBorders>
              <w:top w:val="nil"/>
              <w:left w:val="nil"/>
              <w:bottom w:val="single" w:color="000000" w:sz="4" w:space="0"/>
              <w:right w:val="single" w:color="000000" w:sz="4" w:space="0"/>
            </w:tcBorders>
            <w:shd w:val="clear" w:color="000000" w:fill="FFFFFF"/>
            <w:vAlign w:val="center"/>
          </w:tcPr>
          <w:p w14:paraId="7420F96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19C2FD6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5</w:t>
            </w:r>
          </w:p>
        </w:tc>
        <w:tc>
          <w:tcPr>
            <w:tcW w:w="639" w:type="dxa"/>
            <w:tcBorders>
              <w:top w:val="nil"/>
              <w:left w:val="nil"/>
              <w:bottom w:val="single" w:color="000000" w:sz="4" w:space="0"/>
              <w:right w:val="single" w:color="000000" w:sz="4" w:space="0"/>
            </w:tcBorders>
            <w:shd w:val="clear" w:color="000000" w:fill="FFFFFF"/>
            <w:vAlign w:val="center"/>
          </w:tcPr>
          <w:p w14:paraId="7892854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次</w:t>
            </w:r>
          </w:p>
        </w:tc>
        <w:tc>
          <w:tcPr>
            <w:tcW w:w="520" w:type="dxa"/>
            <w:gridSpan w:val="3"/>
            <w:tcBorders>
              <w:top w:val="nil"/>
              <w:left w:val="nil"/>
              <w:bottom w:val="single" w:color="000000" w:sz="4" w:space="0"/>
              <w:right w:val="single" w:color="000000" w:sz="4" w:space="0"/>
            </w:tcBorders>
            <w:shd w:val="clear" w:color="000000" w:fill="FFFFFF"/>
            <w:vAlign w:val="center"/>
          </w:tcPr>
          <w:p w14:paraId="197EC96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630E8EE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反向指标</w:t>
            </w:r>
          </w:p>
        </w:tc>
      </w:tr>
      <w:tr w14:paraId="7FBB3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40" w:hRule="atLeast"/>
        </w:trPr>
        <w:tc>
          <w:tcPr>
            <w:tcW w:w="1357" w:type="dxa"/>
            <w:gridSpan w:val="3"/>
            <w:vMerge w:val="continue"/>
            <w:tcBorders>
              <w:left w:val="single" w:color="auto" w:sz="4" w:space="0"/>
              <w:right w:val="single" w:color="auto" w:sz="4" w:space="0"/>
            </w:tcBorders>
            <w:shd w:val="clear" w:color="000000" w:fill="FFFFFF"/>
            <w:vAlign w:val="center"/>
          </w:tcPr>
          <w:p w14:paraId="7E4E9718">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36D67781">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358D05F3">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4358CA24">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2EDDEDBF">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0A40025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质量指标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1777A3C1">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预算编制准确率（计算方法为：∣（执行数-预算数）/预算数∣）</w:t>
            </w:r>
          </w:p>
        </w:tc>
        <w:tc>
          <w:tcPr>
            <w:tcW w:w="576" w:type="dxa"/>
            <w:gridSpan w:val="3"/>
            <w:tcBorders>
              <w:top w:val="nil"/>
              <w:left w:val="nil"/>
              <w:bottom w:val="single" w:color="000000" w:sz="4" w:space="0"/>
              <w:right w:val="single" w:color="000000" w:sz="4" w:space="0"/>
            </w:tcBorders>
            <w:shd w:val="clear" w:color="000000" w:fill="FFFFFF"/>
            <w:vAlign w:val="center"/>
          </w:tcPr>
          <w:p w14:paraId="3624F56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66A5E68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5</w:t>
            </w:r>
          </w:p>
        </w:tc>
        <w:tc>
          <w:tcPr>
            <w:tcW w:w="639" w:type="dxa"/>
            <w:tcBorders>
              <w:top w:val="nil"/>
              <w:left w:val="nil"/>
              <w:bottom w:val="single" w:color="000000" w:sz="4" w:space="0"/>
              <w:right w:val="single" w:color="000000" w:sz="4" w:space="0"/>
            </w:tcBorders>
            <w:shd w:val="clear" w:color="000000" w:fill="FFFFFF"/>
            <w:vAlign w:val="center"/>
          </w:tcPr>
          <w:p w14:paraId="19D5D29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26D0ECC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30</w:t>
            </w:r>
          </w:p>
        </w:tc>
        <w:tc>
          <w:tcPr>
            <w:tcW w:w="904" w:type="dxa"/>
            <w:tcBorders>
              <w:top w:val="nil"/>
              <w:left w:val="nil"/>
              <w:bottom w:val="single" w:color="000000" w:sz="4" w:space="0"/>
              <w:right w:val="single" w:color="000000" w:sz="4" w:space="0"/>
            </w:tcBorders>
            <w:shd w:val="clear" w:color="000000" w:fill="FFFFFF"/>
            <w:vAlign w:val="center"/>
          </w:tcPr>
          <w:p w14:paraId="3BA88B0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反向指标</w:t>
            </w:r>
          </w:p>
        </w:tc>
      </w:tr>
      <w:tr w14:paraId="61E37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91" w:hRule="atLeast"/>
        </w:trPr>
        <w:tc>
          <w:tcPr>
            <w:tcW w:w="1357" w:type="dxa"/>
            <w:gridSpan w:val="3"/>
            <w:vMerge w:val="continue"/>
            <w:tcBorders>
              <w:left w:val="single" w:color="auto" w:sz="4" w:space="0"/>
              <w:right w:val="single" w:color="auto" w:sz="4" w:space="0"/>
            </w:tcBorders>
            <w:shd w:val="clear" w:color="000000" w:fill="FFFFFF"/>
            <w:vAlign w:val="center"/>
          </w:tcPr>
          <w:p w14:paraId="1F387169">
            <w:pPr>
              <w:jc w:val="center"/>
              <w:rPr>
                <w:rFonts w:ascii="华文中宋" w:hAnsi="华文中宋" w:eastAsia="华文中宋" w:cs="宋体"/>
                <w:color w:val="000000"/>
                <w:kern w:val="0"/>
                <w:sz w:val="20"/>
                <w:szCs w:val="20"/>
              </w:rPr>
            </w:pPr>
          </w:p>
        </w:tc>
        <w:tc>
          <w:tcPr>
            <w:tcW w:w="1600" w:type="dxa"/>
            <w:gridSpan w:val="5"/>
            <w:vMerge w:val="restart"/>
            <w:tcBorders>
              <w:top w:val="nil"/>
              <w:left w:val="nil"/>
              <w:bottom w:val="single" w:color="000000" w:sz="4" w:space="0"/>
              <w:right w:val="single" w:color="000000" w:sz="4" w:space="0"/>
            </w:tcBorders>
            <w:shd w:val="clear" w:color="000000" w:fill="FFFFFF"/>
            <w:vAlign w:val="center"/>
          </w:tcPr>
          <w:p w14:paraId="76CF3832">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工会经费与福利费</w:t>
            </w:r>
          </w:p>
        </w:tc>
        <w:tc>
          <w:tcPr>
            <w:tcW w:w="755" w:type="dxa"/>
            <w:gridSpan w:val="2"/>
            <w:vMerge w:val="restart"/>
            <w:tcBorders>
              <w:top w:val="nil"/>
              <w:left w:val="single" w:color="000000" w:sz="4" w:space="0"/>
              <w:bottom w:val="single" w:color="000000" w:sz="4" w:space="0"/>
              <w:right w:val="single" w:color="000000" w:sz="4" w:space="0"/>
            </w:tcBorders>
            <w:shd w:val="clear" w:color="000000" w:fill="FFFFFF"/>
            <w:vAlign w:val="center"/>
          </w:tcPr>
          <w:p w14:paraId="3DD485A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3.24</w:t>
            </w:r>
          </w:p>
        </w:tc>
        <w:tc>
          <w:tcPr>
            <w:tcW w:w="2180" w:type="dxa"/>
            <w:gridSpan w:val="3"/>
            <w:vMerge w:val="restart"/>
            <w:tcBorders>
              <w:top w:val="nil"/>
              <w:left w:val="single" w:color="000000" w:sz="4" w:space="0"/>
              <w:bottom w:val="single" w:color="000000" w:sz="4" w:space="0"/>
              <w:right w:val="single" w:color="000000" w:sz="4" w:space="0"/>
            </w:tcBorders>
            <w:shd w:val="clear" w:color="000000" w:fill="FFFFFF"/>
            <w:vAlign w:val="center"/>
          </w:tcPr>
          <w:p w14:paraId="414D2CCB">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提高预算编制质量，严格执行预算，保障单位日常运转。</w:t>
            </w:r>
          </w:p>
        </w:tc>
        <w:tc>
          <w:tcPr>
            <w:tcW w:w="1300" w:type="dxa"/>
            <w:tcBorders>
              <w:top w:val="nil"/>
              <w:left w:val="nil"/>
              <w:bottom w:val="single" w:color="000000" w:sz="4" w:space="0"/>
              <w:right w:val="single" w:color="000000" w:sz="4" w:space="0"/>
            </w:tcBorders>
            <w:shd w:val="clear" w:color="000000" w:fill="FFFFFF"/>
            <w:vAlign w:val="center"/>
          </w:tcPr>
          <w:p w14:paraId="077452E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52DE37F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数量指标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51AB163E">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科目调整次数</w:t>
            </w:r>
          </w:p>
        </w:tc>
        <w:tc>
          <w:tcPr>
            <w:tcW w:w="576" w:type="dxa"/>
            <w:gridSpan w:val="3"/>
            <w:tcBorders>
              <w:top w:val="nil"/>
              <w:left w:val="nil"/>
              <w:bottom w:val="single" w:color="000000" w:sz="4" w:space="0"/>
              <w:right w:val="single" w:color="000000" w:sz="4" w:space="0"/>
            </w:tcBorders>
            <w:shd w:val="clear" w:color="000000" w:fill="FFFFFF"/>
            <w:vAlign w:val="center"/>
          </w:tcPr>
          <w:p w14:paraId="4E05CDD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5ECF702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5</w:t>
            </w:r>
          </w:p>
        </w:tc>
        <w:tc>
          <w:tcPr>
            <w:tcW w:w="639" w:type="dxa"/>
            <w:tcBorders>
              <w:top w:val="nil"/>
              <w:left w:val="nil"/>
              <w:bottom w:val="single" w:color="000000" w:sz="4" w:space="0"/>
              <w:right w:val="single" w:color="000000" w:sz="4" w:space="0"/>
            </w:tcBorders>
            <w:shd w:val="clear" w:color="000000" w:fill="FFFFFF"/>
            <w:vAlign w:val="center"/>
          </w:tcPr>
          <w:p w14:paraId="0363E728">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次</w:t>
            </w:r>
          </w:p>
        </w:tc>
        <w:tc>
          <w:tcPr>
            <w:tcW w:w="520" w:type="dxa"/>
            <w:gridSpan w:val="3"/>
            <w:tcBorders>
              <w:top w:val="nil"/>
              <w:left w:val="nil"/>
              <w:bottom w:val="single" w:color="000000" w:sz="4" w:space="0"/>
              <w:right w:val="single" w:color="000000" w:sz="4" w:space="0"/>
            </w:tcBorders>
            <w:shd w:val="clear" w:color="000000" w:fill="FFFFFF"/>
            <w:vAlign w:val="center"/>
          </w:tcPr>
          <w:p w14:paraId="44724BA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7CF3B36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反向指标</w:t>
            </w:r>
          </w:p>
        </w:tc>
      </w:tr>
      <w:tr w14:paraId="5FDAA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40" w:hRule="atLeast"/>
        </w:trPr>
        <w:tc>
          <w:tcPr>
            <w:tcW w:w="1357" w:type="dxa"/>
            <w:gridSpan w:val="3"/>
            <w:vMerge w:val="continue"/>
            <w:tcBorders>
              <w:left w:val="single" w:color="auto" w:sz="4" w:space="0"/>
              <w:right w:val="single" w:color="auto" w:sz="4" w:space="0"/>
            </w:tcBorders>
            <w:shd w:val="clear" w:color="000000" w:fill="FFFFFF"/>
            <w:vAlign w:val="center"/>
          </w:tcPr>
          <w:p w14:paraId="5CD23A47">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11F9F24D">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0EACD0CF">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2D691297">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248CE67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6A313DD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经济效益指标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2E3E37B1">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r>
              <w:rPr>
                <w:rFonts w:hint="eastAsia" w:ascii="华文中宋" w:hAnsi="华文中宋" w:eastAsia="华文中宋" w:cs="宋体"/>
                <w:color w:val="000000"/>
                <w:kern w:val="0"/>
                <w:sz w:val="20"/>
                <w:szCs w:val="20"/>
                <w:lang w:eastAsia="zh-CN"/>
              </w:rPr>
              <w:t>“三公”经费</w:t>
            </w:r>
            <w:r>
              <w:rPr>
                <w:rFonts w:hint="eastAsia" w:ascii="华文中宋" w:hAnsi="华文中宋" w:eastAsia="华文中宋" w:cs="宋体"/>
                <w:color w:val="000000"/>
                <w:kern w:val="0"/>
                <w:sz w:val="20"/>
                <w:szCs w:val="20"/>
              </w:rPr>
              <w:t>”控制率[计算方法为：（</w:t>
            </w:r>
            <w:r>
              <w:rPr>
                <w:rFonts w:hint="eastAsia" w:ascii="华文中宋" w:hAnsi="华文中宋" w:eastAsia="华文中宋" w:cs="宋体"/>
                <w:color w:val="000000"/>
                <w:kern w:val="0"/>
                <w:sz w:val="20"/>
                <w:szCs w:val="20"/>
                <w:lang w:eastAsia="zh-CN"/>
              </w:rPr>
              <w:t>“三公”经费</w:t>
            </w:r>
            <w:r>
              <w:rPr>
                <w:rFonts w:hint="eastAsia" w:ascii="华文中宋" w:hAnsi="华文中宋" w:eastAsia="华文中宋" w:cs="宋体"/>
                <w:color w:val="000000"/>
                <w:kern w:val="0"/>
                <w:sz w:val="20"/>
                <w:szCs w:val="20"/>
              </w:rPr>
              <w:t>实际支出数/预算安排数]×100%）</w:t>
            </w:r>
          </w:p>
        </w:tc>
        <w:tc>
          <w:tcPr>
            <w:tcW w:w="576" w:type="dxa"/>
            <w:gridSpan w:val="3"/>
            <w:tcBorders>
              <w:top w:val="nil"/>
              <w:left w:val="nil"/>
              <w:bottom w:val="single" w:color="000000" w:sz="4" w:space="0"/>
              <w:right w:val="single" w:color="000000" w:sz="4" w:space="0"/>
            </w:tcBorders>
            <w:shd w:val="clear" w:color="000000" w:fill="FFFFFF"/>
            <w:vAlign w:val="center"/>
          </w:tcPr>
          <w:p w14:paraId="355B490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489476C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780A77C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776E9DA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5D534D6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反向指标</w:t>
            </w:r>
          </w:p>
        </w:tc>
      </w:tr>
      <w:tr w14:paraId="6DBA3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9" w:hRule="atLeast"/>
        </w:trPr>
        <w:tc>
          <w:tcPr>
            <w:tcW w:w="1357" w:type="dxa"/>
            <w:gridSpan w:val="3"/>
            <w:vMerge w:val="continue"/>
            <w:tcBorders>
              <w:left w:val="single" w:color="auto" w:sz="4" w:space="0"/>
              <w:right w:val="single" w:color="auto" w:sz="4" w:space="0"/>
            </w:tcBorders>
            <w:shd w:val="clear" w:color="000000" w:fill="FFFFFF"/>
            <w:vAlign w:val="center"/>
          </w:tcPr>
          <w:p w14:paraId="106F04F7">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524E9A3E">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3C51B7B2">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3F0E0659">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5F33ABC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06B54E3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社会效益指标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49A412AE">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运转保障率</w:t>
            </w:r>
          </w:p>
        </w:tc>
        <w:tc>
          <w:tcPr>
            <w:tcW w:w="576" w:type="dxa"/>
            <w:gridSpan w:val="3"/>
            <w:tcBorders>
              <w:top w:val="nil"/>
              <w:left w:val="nil"/>
              <w:bottom w:val="single" w:color="000000" w:sz="4" w:space="0"/>
              <w:right w:val="single" w:color="000000" w:sz="4" w:space="0"/>
            </w:tcBorders>
            <w:shd w:val="clear" w:color="000000" w:fill="FFFFFF"/>
            <w:vAlign w:val="center"/>
          </w:tcPr>
          <w:p w14:paraId="726EE57F">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2A85CAE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0730BD88">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12D8F37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4ED125C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正向指标</w:t>
            </w:r>
          </w:p>
        </w:tc>
      </w:tr>
      <w:tr w14:paraId="57061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40" w:hRule="atLeast"/>
        </w:trPr>
        <w:tc>
          <w:tcPr>
            <w:tcW w:w="1357" w:type="dxa"/>
            <w:gridSpan w:val="3"/>
            <w:vMerge w:val="continue"/>
            <w:tcBorders>
              <w:left w:val="single" w:color="auto" w:sz="4" w:space="0"/>
              <w:right w:val="single" w:color="auto" w:sz="4" w:space="0"/>
            </w:tcBorders>
            <w:shd w:val="clear" w:color="000000" w:fill="FFFFFF"/>
            <w:vAlign w:val="center"/>
          </w:tcPr>
          <w:p w14:paraId="0CF32424">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10BD56BB">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05D710D0">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79EF10C5">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47ED3C9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21F4664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质量指标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0E755C7C">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预算编制准确率（计算方法为：∣（执行数-预算数）/预算数∣）</w:t>
            </w:r>
          </w:p>
        </w:tc>
        <w:tc>
          <w:tcPr>
            <w:tcW w:w="576" w:type="dxa"/>
            <w:gridSpan w:val="3"/>
            <w:tcBorders>
              <w:top w:val="nil"/>
              <w:left w:val="nil"/>
              <w:bottom w:val="single" w:color="000000" w:sz="4" w:space="0"/>
              <w:right w:val="single" w:color="000000" w:sz="4" w:space="0"/>
            </w:tcBorders>
            <w:shd w:val="clear" w:color="000000" w:fill="FFFFFF"/>
            <w:vAlign w:val="center"/>
          </w:tcPr>
          <w:p w14:paraId="4933626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76D2831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5</w:t>
            </w:r>
          </w:p>
        </w:tc>
        <w:tc>
          <w:tcPr>
            <w:tcW w:w="639" w:type="dxa"/>
            <w:tcBorders>
              <w:top w:val="nil"/>
              <w:left w:val="nil"/>
              <w:bottom w:val="single" w:color="000000" w:sz="4" w:space="0"/>
              <w:right w:val="single" w:color="000000" w:sz="4" w:space="0"/>
            </w:tcBorders>
            <w:shd w:val="clear" w:color="000000" w:fill="FFFFFF"/>
            <w:vAlign w:val="center"/>
          </w:tcPr>
          <w:p w14:paraId="14209218">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271304C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30</w:t>
            </w:r>
          </w:p>
        </w:tc>
        <w:tc>
          <w:tcPr>
            <w:tcW w:w="904" w:type="dxa"/>
            <w:tcBorders>
              <w:top w:val="nil"/>
              <w:left w:val="nil"/>
              <w:bottom w:val="single" w:color="000000" w:sz="4" w:space="0"/>
              <w:right w:val="single" w:color="000000" w:sz="4" w:space="0"/>
            </w:tcBorders>
            <w:shd w:val="clear" w:color="000000" w:fill="FFFFFF"/>
            <w:vAlign w:val="center"/>
          </w:tcPr>
          <w:p w14:paraId="79A56A0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反向指标</w:t>
            </w:r>
          </w:p>
        </w:tc>
      </w:tr>
      <w:tr w14:paraId="3ECDE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40" w:hRule="atLeast"/>
        </w:trPr>
        <w:tc>
          <w:tcPr>
            <w:tcW w:w="1357" w:type="dxa"/>
            <w:gridSpan w:val="3"/>
            <w:vMerge w:val="continue"/>
            <w:tcBorders>
              <w:left w:val="single" w:color="auto" w:sz="4" w:space="0"/>
              <w:right w:val="single" w:color="auto" w:sz="4" w:space="0"/>
            </w:tcBorders>
            <w:shd w:val="clear" w:color="000000" w:fill="FFFFFF"/>
            <w:vAlign w:val="center"/>
          </w:tcPr>
          <w:p w14:paraId="6F3894E2">
            <w:pPr>
              <w:jc w:val="center"/>
              <w:rPr>
                <w:rFonts w:ascii="华文中宋" w:hAnsi="华文中宋" w:eastAsia="华文中宋" w:cs="宋体"/>
                <w:color w:val="000000"/>
                <w:kern w:val="0"/>
                <w:sz w:val="20"/>
                <w:szCs w:val="20"/>
              </w:rPr>
            </w:pPr>
          </w:p>
        </w:tc>
        <w:tc>
          <w:tcPr>
            <w:tcW w:w="1600" w:type="dxa"/>
            <w:gridSpan w:val="5"/>
            <w:vMerge w:val="restart"/>
            <w:tcBorders>
              <w:top w:val="nil"/>
              <w:left w:val="nil"/>
              <w:bottom w:val="single" w:color="000000" w:sz="4" w:space="0"/>
              <w:right w:val="single" w:color="000000" w:sz="4" w:space="0"/>
            </w:tcBorders>
            <w:shd w:val="clear" w:color="000000" w:fill="FFFFFF"/>
            <w:vAlign w:val="center"/>
          </w:tcPr>
          <w:p w14:paraId="6CC1B204">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公务交通补贴</w:t>
            </w:r>
          </w:p>
        </w:tc>
        <w:tc>
          <w:tcPr>
            <w:tcW w:w="755" w:type="dxa"/>
            <w:gridSpan w:val="2"/>
            <w:vMerge w:val="restart"/>
            <w:tcBorders>
              <w:top w:val="nil"/>
              <w:left w:val="single" w:color="000000" w:sz="4" w:space="0"/>
              <w:bottom w:val="single" w:color="000000" w:sz="4" w:space="0"/>
              <w:right w:val="single" w:color="000000" w:sz="4" w:space="0"/>
            </w:tcBorders>
            <w:shd w:val="clear" w:color="000000" w:fill="FFFFFF"/>
            <w:vAlign w:val="center"/>
          </w:tcPr>
          <w:p w14:paraId="6F47DDD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6.42</w:t>
            </w:r>
          </w:p>
        </w:tc>
        <w:tc>
          <w:tcPr>
            <w:tcW w:w="2180" w:type="dxa"/>
            <w:gridSpan w:val="3"/>
            <w:vMerge w:val="restart"/>
            <w:tcBorders>
              <w:top w:val="nil"/>
              <w:left w:val="single" w:color="000000" w:sz="4" w:space="0"/>
              <w:bottom w:val="single" w:color="000000" w:sz="4" w:space="0"/>
              <w:right w:val="single" w:color="000000" w:sz="4" w:space="0"/>
            </w:tcBorders>
            <w:shd w:val="clear" w:color="000000" w:fill="FFFFFF"/>
            <w:vAlign w:val="center"/>
          </w:tcPr>
          <w:p w14:paraId="76F7C1B7">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提高预算编制质量，严格执行预算，保障单位日常运转。</w:t>
            </w:r>
          </w:p>
        </w:tc>
        <w:tc>
          <w:tcPr>
            <w:tcW w:w="1300" w:type="dxa"/>
            <w:tcBorders>
              <w:top w:val="nil"/>
              <w:left w:val="nil"/>
              <w:bottom w:val="single" w:color="000000" w:sz="4" w:space="0"/>
              <w:right w:val="single" w:color="000000" w:sz="4" w:space="0"/>
            </w:tcBorders>
            <w:shd w:val="clear" w:color="000000" w:fill="FFFFFF"/>
            <w:vAlign w:val="center"/>
          </w:tcPr>
          <w:p w14:paraId="053C984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7E66816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社会效益指标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092723F7">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运转保障率</w:t>
            </w:r>
          </w:p>
        </w:tc>
        <w:tc>
          <w:tcPr>
            <w:tcW w:w="576" w:type="dxa"/>
            <w:gridSpan w:val="3"/>
            <w:tcBorders>
              <w:top w:val="nil"/>
              <w:left w:val="nil"/>
              <w:bottom w:val="single" w:color="000000" w:sz="4" w:space="0"/>
              <w:right w:val="single" w:color="000000" w:sz="4" w:space="0"/>
            </w:tcBorders>
            <w:shd w:val="clear" w:color="000000" w:fill="FFFFFF"/>
            <w:vAlign w:val="center"/>
          </w:tcPr>
          <w:p w14:paraId="799A44F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5F56439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41DF6F9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5071E6D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14E4DFE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正向指标</w:t>
            </w:r>
          </w:p>
        </w:tc>
      </w:tr>
      <w:tr w14:paraId="123B9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40" w:hRule="atLeast"/>
        </w:trPr>
        <w:tc>
          <w:tcPr>
            <w:tcW w:w="1357" w:type="dxa"/>
            <w:gridSpan w:val="3"/>
            <w:vMerge w:val="continue"/>
            <w:tcBorders>
              <w:left w:val="single" w:color="auto" w:sz="4" w:space="0"/>
              <w:right w:val="single" w:color="auto" w:sz="4" w:space="0"/>
            </w:tcBorders>
            <w:shd w:val="clear" w:color="000000" w:fill="FFFFFF"/>
            <w:vAlign w:val="center"/>
          </w:tcPr>
          <w:p w14:paraId="53B44B5F">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4416E81A">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703DCC84">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8760182">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6EF70D6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2097F55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质量指标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09AAA6E9">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预算编制准确率（计算方法为：∣（执行数-预算数）/预算数∣）</w:t>
            </w:r>
          </w:p>
        </w:tc>
        <w:tc>
          <w:tcPr>
            <w:tcW w:w="576" w:type="dxa"/>
            <w:gridSpan w:val="3"/>
            <w:tcBorders>
              <w:top w:val="nil"/>
              <w:left w:val="nil"/>
              <w:bottom w:val="single" w:color="000000" w:sz="4" w:space="0"/>
              <w:right w:val="single" w:color="000000" w:sz="4" w:space="0"/>
            </w:tcBorders>
            <w:shd w:val="clear" w:color="000000" w:fill="FFFFFF"/>
            <w:vAlign w:val="center"/>
          </w:tcPr>
          <w:p w14:paraId="1E9EE56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5691626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5</w:t>
            </w:r>
          </w:p>
        </w:tc>
        <w:tc>
          <w:tcPr>
            <w:tcW w:w="639" w:type="dxa"/>
            <w:tcBorders>
              <w:top w:val="nil"/>
              <w:left w:val="nil"/>
              <w:bottom w:val="single" w:color="000000" w:sz="4" w:space="0"/>
              <w:right w:val="single" w:color="000000" w:sz="4" w:space="0"/>
            </w:tcBorders>
            <w:shd w:val="clear" w:color="000000" w:fill="FFFFFF"/>
            <w:vAlign w:val="center"/>
          </w:tcPr>
          <w:p w14:paraId="74ADB46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09A55E2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30</w:t>
            </w:r>
          </w:p>
        </w:tc>
        <w:tc>
          <w:tcPr>
            <w:tcW w:w="904" w:type="dxa"/>
            <w:tcBorders>
              <w:top w:val="nil"/>
              <w:left w:val="nil"/>
              <w:bottom w:val="single" w:color="000000" w:sz="4" w:space="0"/>
              <w:right w:val="single" w:color="000000" w:sz="4" w:space="0"/>
            </w:tcBorders>
            <w:shd w:val="clear" w:color="000000" w:fill="FFFFFF"/>
            <w:vAlign w:val="center"/>
          </w:tcPr>
          <w:p w14:paraId="255BB4D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反向指标</w:t>
            </w:r>
          </w:p>
        </w:tc>
      </w:tr>
      <w:tr w14:paraId="52A45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63" w:hRule="atLeast"/>
        </w:trPr>
        <w:tc>
          <w:tcPr>
            <w:tcW w:w="1357" w:type="dxa"/>
            <w:gridSpan w:val="3"/>
            <w:vMerge w:val="continue"/>
            <w:tcBorders>
              <w:left w:val="single" w:color="auto" w:sz="4" w:space="0"/>
              <w:right w:val="single" w:color="auto" w:sz="4" w:space="0"/>
            </w:tcBorders>
            <w:shd w:val="clear" w:color="000000" w:fill="FFFFFF"/>
            <w:vAlign w:val="center"/>
          </w:tcPr>
          <w:p w14:paraId="1E48731E">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108CDF91">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3A67AFAB">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5D797A86">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0B735AB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573A98D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数量指标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5FE395DE">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科目调整次数</w:t>
            </w:r>
          </w:p>
        </w:tc>
        <w:tc>
          <w:tcPr>
            <w:tcW w:w="576" w:type="dxa"/>
            <w:gridSpan w:val="3"/>
            <w:tcBorders>
              <w:top w:val="nil"/>
              <w:left w:val="nil"/>
              <w:bottom w:val="single" w:color="000000" w:sz="4" w:space="0"/>
              <w:right w:val="single" w:color="000000" w:sz="4" w:space="0"/>
            </w:tcBorders>
            <w:shd w:val="clear" w:color="000000" w:fill="FFFFFF"/>
            <w:vAlign w:val="center"/>
          </w:tcPr>
          <w:p w14:paraId="41CA52D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238AB49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5</w:t>
            </w:r>
          </w:p>
        </w:tc>
        <w:tc>
          <w:tcPr>
            <w:tcW w:w="639" w:type="dxa"/>
            <w:tcBorders>
              <w:top w:val="nil"/>
              <w:left w:val="nil"/>
              <w:bottom w:val="single" w:color="000000" w:sz="4" w:space="0"/>
              <w:right w:val="single" w:color="000000" w:sz="4" w:space="0"/>
            </w:tcBorders>
            <w:shd w:val="clear" w:color="000000" w:fill="FFFFFF"/>
            <w:vAlign w:val="center"/>
          </w:tcPr>
          <w:p w14:paraId="12AF19D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次</w:t>
            </w:r>
          </w:p>
        </w:tc>
        <w:tc>
          <w:tcPr>
            <w:tcW w:w="520" w:type="dxa"/>
            <w:gridSpan w:val="3"/>
            <w:tcBorders>
              <w:top w:val="nil"/>
              <w:left w:val="nil"/>
              <w:bottom w:val="single" w:color="000000" w:sz="4" w:space="0"/>
              <w:right w:val="single" w:color="000000" w:sz="4" w:space="0"/>
            </w:tcBorders>
            <w:shd w:val="clear" w:color="000000" w:fill="FFFFFF"/>
            <w:vAlign w:val="center"/>
          </w:tcPr>
          <w:p w14:paraId="58B695A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75A0F5C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反向指标</w:t>
            </w:r>
          </w:p>
        </w:tc>
      </w:tr>
      <w:tr w14:paraId="18381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822" w:hRule="atLeast"/>
        </w:trPr>
        <w:tc>
          <w:tcPr>
            <w:tcW w:w="1357" w:type="dxa"/>
            <w:gridSpan w:val="3"/>
            <w:vMerge w:val="continue"/>
            <w:tcBorders>
              <w:left w:val="single" w:color="auto" w:sz="4" w:space="0"/>
              <w:bottom w:val="single" w:color="auto" w:sz="4" w:space="0"/>
              <w:right w:val="single" w:color="auto" w:sz="4" w:space="0"/>
            </w:tcBorders>
            <w:shd w:val="clear" w:color="000000" w:fill="FFFFFF"/>
            <w:vAlign w:val="center"/>
          </w:tcPr>
          <w:p w14:paraId="0C50176E">
            <w:pPr>
              <w:widowControl/>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4F3FAF70">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0B7AE547">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4EA9C4E6">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6F14FA3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73A73CF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经济效益指标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5BAFDE30">
            <w:pPr>
              <w:widowControl/>
              <w:spacing w:line="26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r>
              <w:rPr>
                <w:rFonts w:hint="eastAsia" w:ascii="华文中宋" w:hAnsi="华文中宋" w:eastAsia="华文中宋" w:cs="宋体"/>
                <w:color w:val="000000"/>
                <w:kern w:val="0"/>
                <w:sz w:val="20"/>
                <w:szCs w:val="20"/>
                <w:lang w:eastAsia="zh-CN"/>
              </w:rPr>
              <w:t>“三公”经费</w:t>
            </w:r>
            <w:r>
              <w:rPr>
                <w:rFonts w:hint="eastAsia" w:ascii="华文中宋" w:hAnsi="华文中宋" w:eastAsia="华文中宋" w:cs="宋体"/>
                <w:color w:val="000000"/>
                <w:kern w:val="0"/>
                <w:sz w:val="20"/>
                <w:szCs w:val="20"/>
              </w:rPr>
              <w:t>”控制率[计算方法为：（</w:t>
            </w:r>
            <w:r>
              <w:rPr>
                <w:rFonts w:hint="eastAsia" w:ascii="华文中宋" w:hAnsi="华文中宋" w:eastAsia="华文中宋" w:cs="宋体"/>
                <w:color w:val="000000"/>
                <w:kern w:val="0"/>
                <w:sz w:val="20"/>
                <w:szCs w:val="20"/>
                <w:lang w:eastAsia="zh-CN"/>
              </w:rPr>
              <w:t>“三公”经费</w:t>
            </w:r>
            <w:r>
              <w:rPr>
                <w:rFonts w:hint="eastAsia" w:ascii="华文中宋" w:hAnsi="华文中宋" w:eastAsia="华文中宋" w:cs="宋体"/>
                <w:color w:val="000000"/>
                <w:kern w:val="0"/>
                <w:sz w:val="20"/>
                <w:szCs w:val="20"/>
              </w:rPr>
              <w:t>实际支出数/预算安排数]×100%）</w:t>
            </w:r>
          </w:p>
        </w:tc>
        <w:tc>
          <w:tcPr>
            <w:tcW w:w="576" w:type="dxa"/>
            <w:gridSpan w:val="3"/>
            <w:tcBorders>
              <w:top w:val="nil"/>
              <w:left w:val="nil"/>
              <w:bottom w:val="single" w:color="000000" w:sz="4" w:space="0"/>
              <w:right w:val="single" w:color="000000" w:sz="4" w:space="0"/>
            </w:tcBorders>
            <w:shd w:val="clear" w:color="000000" w:fill="FFFFFF"/>
            <w:vAlign w:val="center"/>
          </w:tcPr>
          <w:p w14:paraId="40380F1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0D7AE56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5AF4E6D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7753676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11E9F2F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反向指标</w:t>
            </w:r>
          </w:p>
        </w:tc>
      </w:tr>
      <w:tr w14:paraId="504CB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97" w:hRule="atLeast"/>
        </w:trPr>
        <w:tc>
          <w:tcPr>
            <w:tcW w:w="1357" w:type="dxa"/>
            <w:gridSpan w:val="3"/>
            <w:vMerge w:val="restart"/>
            <w:tcBorders>
              <w:top w:val="nil"/>
              <w:left w:val="single" w:color="auto" w:sz="4" w:space="0"/>
              <w:right w:val="single" w:color="auto" w:sz="4" w:space="0"/>
            </w:tcBorders>
            <w:shd w:val="clear" w:color="000000" w:fill="FFFFFF"/>
            <w:vAlign w:val="center"/>
          </w:tcPr>
          <w:p w14:paraId="29F644DC">
            <w:pPr>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601001-中国共产党青川县委员会党校</w:t>
            </w:r>
          </w:p>
        </w:tc>
        <w:tc>
          <w:tcPr>
            <w:tcW w:w="1600" w:type="dxa"/>
            <w:gridSpan w:val="5"/>
            <w:vMerge w:val="restart"/>
            <w:tcBorders>
              <w:top w:val="nil"/>
              <w:left w:val="nil"/>
              <w:bottom w:val="single" w:color="000000" w:sz="4" w:space="0"/>
              <w:right w:val="single" w:color="000000" w:sz="4" w:space="0"/>
            </w:tcBorders>
            <w:shd w:val="clear" w:color="000000" w:fill="FFFFFF"/>
            <w:vAlign w:val="center"/>
          </w:tcPr>
          <w:p w14:paraId="278EF8E8">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定额公用经费（一般）</w:t>
            </w:r>
          </w:p>
        </w:tc>
        <w:tc>
          <w:tcPr>
            <w:tcW w:w="755" w:type="dxa"/>
            <w:gridSpan w:val="2"/>
            <w:vMerge w:val="restart"/>
            <w:tcBorders>
              <w:top w:val="nil"/>
              <w:left w:val="single" w:color="000000" w:sz="4" w:space="0"/>
              <w:bottom w:val="single" w:color="000000" w:sz="4" w:space="0"/>
              <w:right w:val="single" w:color="000000" w:sz="4" w:space="0"/>
            </w:tcBorders>
            <w:shd w:val="clear" w:color="000000" w:fill="FFFFFF"/>
            <w:vAlign w:val="center"/>
          </w:tcPr>
          <w:p w14:paraId="1DD643E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9.16</w:t>
            </w:r>
          </w:p>
        </w:tc>
        <w:tc>
          <w:tcPr>
            <w:tcW w:w="2180" w:type="dxa"/>
            <w:gridSpan w:val="3"/>
            <w:vMerge w:val="restart"/>
            <w:tcBorders>
              <w:top w:val="nil"/>
              <w:left w:val="single" w:color="000000" w:sz="4" w:space="0"/>
              <w:bottom w:val="single" w:color="000000" w:sz="4" w:space="0"/>
              <w:right w:val="single" w:color="000000" w:sz="4" w:space="0"/>
            </w:tcBorders>
            <w:shd w:val="clear" w:color="000000" w:fill="FFFFFF"/>
            <w:vAlign w:val="center"/>
          </w:tcPr>
          <w:p w14:paraId="575F12C5">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提高预算编制质量，严格执行预算，保障单位日常运转。</w:t>
            </w:r>
          </w:p>
        </w:tc>
        <w:tc>
          <w:tcPr>
            <w:tcW w:w="1300" w:type="dxa"/>
            <w:tcBorders>
              <w:top w:val="nil"/>
              <w:left w:val="nil"/>
              <w:bottom w:val="single" w:color="000000" w:sz="4" w:space="0"/>
              <w:right w:val="single" w:color="000000" w:sz="4" w:space="0"/>
            </w:tcBorders>
            <w:shd w:val="clear" w:color="000000" w:fill="FFFFFF"/>
            <w:vAlign w:val="center"/>
          </w:tcPr>
          <w:p w14:paraId="5C5BE405">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2E5FF2C4">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社会效益指标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6A4BF182">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运转保障率</w:t>
            </w:r>
          </w:p>
        </w:tc>
        <w:tc>
          <w:tcPr>
            <w:tcW w:w="576" w:type="dxa"/>
            <w:gridSpan w:val="3"/>
            <w:tcBorders>
              <w:top w:val="nil"/>
              <w:left w:val="nil"/>
              <w:bottom w:val="single" w:color="000000" w:sz="4" w:space="0"/>
              <w:right w:val="single" w:color="000000" w:sz="4" w:space="0"/>
            </w:tcBorders>
            <w:shd w:val="clear" w:color="000000" w:fill="FFFFFF"/>
            <w:vAlign w:val="center"/>
          </w:tcPr>
          <w:p w14:paraId="6185883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5BE6C7E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5D115808">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3221CA9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658F120F">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正向指标</w:t>
            </w:r>
          </w:p>
        </w:tc>
      </w:tr>
      <w:tr w14:paraId="6DFDF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97" w:hRule="atLeast"/>
        </w:trPr>
        <w:tc>
          <w:tcPr>
            <w:tcW w:w="1357" w:type="dxa"/>
            <w:gridSpan w:val="3"/>
            <w:vMerge w:val="continue"/>
            <w:tcBorders>
              <w:left w:val="single" w:color="auto" w:sz="4" w:space="0"/>
              <w:right w:val="single" w:color="auto" w:sz="4" w:space="0"/>
            </w:tcBorders>
            <w:shd w:val="clear" w:color="000000" w:fill="FFFFFF"/>
            <w:vAlign w:val="center"/>
          </w:tcPr>
          <w:p w14:paraId="72793F9D">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322709AB">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5F3641CB">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C93B7E6">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2A4ECAFD">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7A7EAAC8">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数量指标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7A391870">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科目调整次数</w:t>
            </w:r>
          </w:p>
        </w:tc>
        <w:tc>
          <w:tcPr>
            <w:tcW w:w="576" w:type="dxa"/>
            <w:gridSpan w:val="3"/>
            <w:tcBorders>
              <w:top w:val="nil"/>
              <w:left w:val="nil"/>
              <w:bottom w:val="single" w:color="000000" w:sz="4" w:space="0"/>
              <w:right w:val="single" w:color="000000" w:sz="4" w:space="0"/>
            </w:tcBorders>
            <w:shd w:val="clear" w:color="000000" w:fill="FFFFFF"/>
            <w:vAlign w:val="center"/>
          </w:tcPr>
          <w:p w14:paraId="1996148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16D7D17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5</w:t>
            </w:r>
          </w:p>
        </w:tc>
        <w:tc>
          <w:tcPr>
            <w:tcW w:w="639" w:type="dxa"/>
            <w:tcBorders>
              <w:top w:val="nil"/>
              <w:left w:val="nil"/>
              <w:bottom w:val="single" w:color="000000" w:sz="4" w:space="0"/>
              <w:right w:val="single" w:color="000000" w:sz="4" w:space="0"/>
            </w:tcBorders>
            <w:shd w:val="clear" w:color="000000" w:fill="FFFFFF"/>
            <w:vAlign w:val="center"/>
          </w:tcPr>
          <w:p w14:paraId="1229656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次</w:t>
            </w:r>
          </w:p>
        </w:tc>
        <w:tc>
          <w:tcPr>
            <w:tcW w:w="520" w:type="dxa"/>
            <w:gridSpan w:val="3"/>
            <w:tcBorders>
              <w:top w:val="nil"/>
              <w:left w:val="nil"/>
              <w:bottom w:val="single" w:color="000000" w:sz="4" w:space="0"/>
              <w:right w:val="single" w:color="000000" w:sz="4" w:space="0"/>
            </w:tcBorders>
            <w:shd w:val="clear" w:color="000000" w:fill="FFFFFF"/>
            <w:vAlign w:val="center"/>
          </w:tcPr>
          <w:p w14:paraId="208A312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212B451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反向指标</w:t>
            </w:r>
          </w:p>
        </w:tc>
      </w:tr>
      <w:tr w14:paraId="68FE2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97" w:hRule="atLeast"/>
        </w:trPr>
        <w:tc>
          <w:tcPr>
            <w:tcW w:w="1357" w:type="dxa"/>
            <w:gridSpan w:val="3"/>
            <w:vMerge w:val="continue"/>
            <w:tcBorders>
              <w:left w:val="single" w:color="auto" w:sz="4" w:space="0"/>
              <w:right w:val="single" w:color="auto" w:sz="4" w:space="0"/>
            </w:tcBorders>
            <w:shd w:val="clear" w:color="000000" w:fill="FFFFFF"/>
            <w:vAlign w:val="center"/>
          </w:tcPr>
          <w:p w14:paraId="5A6EA99B">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74662030">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73D53FBD">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2238B3C2">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397D33AE">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16A9A95C">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经济效益指标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2598B830">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r>
              <w:rPr>
                <w:rFonts w:hint="eastAsia" w:ascii="华文中宋" w:hAnsi="华文中宋" w:eastAsia="华文中宋" w:cs="宋体"/>
                <w:color w:val="000000"/>
                <w:kern w:val="0"/>
                <w:sz w:val="20"/>
                <w:szCs w:val="20"/>
                <w:lang w:eastAsia="zh-CN"/>
              </w:rPr>
              <w:t>“三公”经费</w:t>
            </w:r>
            <w:r>
              <w:rPr>
                <w:rFonts w:hint="eastAsia" w:ascii="华文中宋" w:hAnsi="华文中宋" w:eastAsia="华文中宋" w:cs="宋体"/>
                <w:color w:val="000000"/>
                <w:kern w:val="0"/>
                <w:sz w:val="20"/>
                <w:szCs w:val="20"/>
              </w:rPr>
              <w:t>”控制率[计算方法为：（</w:t>
            </w:r>
            <w:r>
              <w:rPr>
                <w:rFonts w:hint="eastAsia" w:ascii="华文中宋" w:hAnsi="华文中宋" w:eastAsia="华文中宋" w:cs="宋体"/>
                <w:color w:val="000000"/>
                <w:kern w:val="0"/>
                <w:sz w:val="20"/>
                <w:szCs w:val="20"/>
                <w:lang w:eastAsia="zh-CN"/>
              </w:rPr>
              <w:t>“三公”经费</w:t>
            </w:r>
            <w:r>
              <w:rPr>
                <w:rFonts w:hint="eastAsia" w:ascii="华文中宋" w:hAnsi="华文中宋" w:eastAsia="华文中宋" w:cs="宋体"/>
                <w:color w:val="000000"/>
                <w:kern w:val="0"/>
                <w:sz w:val="20"/>
                <w:szCs w:val="20"/>
              </w:rPr>
              <w:t>实际支出数/预算安排数]×100%）</w:t>
            </w:r>
          </w:p>
        </w:tc>
        <w:tc>
          <w:tcPr>
            <w:tcW w:w="576" w:type="dxa"/>
            <w:gridSpan w:val="3"/>
            <w:tcBorders>
              <w:top w:val="nil"/>
              <w:left w:val="nil"/>
              <w:bottom w:val="single" w:color="000000" w:sz="4" w:space="0"/>
              <w:right w:val="single" w:color="000000" w:sz="4" w:space="0"/>
            </w:tcBorders>
            <w:shd w:val="clear" w:color="000000" w:fill="FFFFFF"/>
            <w:vAlign w:val="center"/>
          </w:tcPr>
          <w:p w14:paraId="3F0B591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6A1A023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74CBAC4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47A4C6C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7EB9E988">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反向指标</w:t>
            </w:r>
          </w:p>
        </w:tc>
      </w:tr>
      <w:tr w14:paraId="19B65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97" w:hRule="atLeast"/>
        </w:trPr>
        <w:tc>
          <w:tcPr>
            <w:tcW w:w="1357" w:type="dxa"/>
            <w:gridSpan w:val="3"/>
            <w:vMerge w:val="continue"/>
            <w:tcBorders>
              <w:left w:val="single" w:color="auto" w:sz="4" w:space="0"/>
              <w:right w:val="single" w:color="auto" w:sz="4" w:space="0"/>
            </w:tcBorders>
            <w:shd w:val="clear" w:color="000000" w:fill="FFFFFF"/>
            <w:vAlign w:val="center"/>
          </w:tcPr>
          <w:p w14:paraId="19BB943A">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5CAF499C">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6E4E7F35">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487B9DA">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59A1C9F8">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7D585151">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质量指标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38F38572">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预算编制准确率（计算方法为：∣（执行数-预算数）/预算数∣）</w:t>
            </w:r>
          </w:p>
        </w:tc>
        <w:tc>
          <w:tcPr>
            <w:tcW w:w="576" w:type="dxa"/>
            <w:gridSpan w:val="3"/>
            <w:tcBorders>
              <w:top w:val="nil"/>
              <w:left w:val="nil"/>
              <w:bottom w:val="single" w:color="000000" w:sz="4" w:space="0"/>
              <w:right w:val="single" w:color="000000" w:sz="4" w:space="0"/>
            </w:tcBorders>
            <w:shd w:val="clear" w:color="000000" w:fill="FFFFFF"/>
            <w:vAlign w:val="center"/>
          </w:tcPr>
          <w:p w14:paraId="17716D6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621FD82F">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5</w:t>
            </w:r>
          </w:p>
        </w:tc>
        <w:tc>
          <w:tcPr>
            <w:tcW w:w="639" w:type="dxa"/>
            <w:tcBorders>
              <w:top w:val="nil"/>
              <w:left w:val="nil"/>
              <w:bottom w:val="single" w:color="000000" w:sz="4" w:space="0"/>
              <w:right w:val="single" w:color="000000" w:sz="4" w:space="0"/>
            </w:tcBorders>
            <w:shd w:val="clear" w:color="000000" w:fill="FFFFFF"/>
            <w:vAlign w:val="center"/>
          </w:tcPr>
          <w:p w14:paraId="485090E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1BE1D9C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30</w:t>
            </w:r>
          </w:p>
        </w:tc>
        <w:tc>
          <w:tcPr>
            <w:tcW w:w="904" w:type="dxa"/>
            <w:tcBorders>
              <w:top w:val="nil"/>
              <w:left w:val="nil"/>
              <w:bottom w:val="single" w:color="000000" w:sz="4" w:space="0"/>
              <w:right w:val="single" w:color="000000" w:sz="4" w:space="0"/>
            </w:tcBorders>
            <w:shd w:val="clear" w:color="000000" w:fill="FFFFFF"/>
            <w:vAlign w:val="center"/>
          </w:tcPr>
          <w:p w14:paraId="591A49A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反向指标</w:t>
            </w:r>
          </w:p>
        </w:tc>
      </w:tr>
      <w:tr w14:paraId="1F923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97" w:hRule="atLeast"/>
        </w:trPr>
        <w:tc>
          <w:tcPr>
            <w:tcW w:w="1357" w:type="dxa"/>
            <w:gridSpan w:val="3"/>
            <w:vMerge w:val="continue"/>
            <w:tcBorders>
              <w:left w:val="single" w:color="auto" w:sz="4" w:space="0"/>
              <w:right w:val="single" w:color="auto" w:sz="4" w:space="0"/>
            </w:tcBorders>
            <w:shd w:val="clear" w:color="000000" w:fill="FFFFFF"/>
            <w:vAlign w:val="center"/>
          </w:tcPr>
          <w:p w14:paraId="1F70D87C">
            <w:pPr>
              <w:jc w:val="center"/>
              <w:rPr>
                <w:rFonts w:ascii="华文中宋" w:hAnsi="华文中宋" w:eastAsia="华文中宋" w:cs="宋体"/>
                <w:color w:val="000000"/>
                <w:kern w:val="0"/>
                <w:sz w:val="20"/>
                <w:szCs w:val="20"/>
              </w:rPr>
            </w:pPr>
          </w:p>
        </w:tc>
        <w:tc>
          <w:tcPr>
            <w:tcW w:w="1600" w:type="dxa"/>
            <w:gridSpan w:val="5"/>
            <w:vMerge w:val="restart"/>
            <w:tcBorders>
              <w:top w:val="nil"/>
              <w:left w:val="nil"/>
              <w:bottom w:val="single" w:color="000000" w:sz="4" w:space="0"/>
              <w:right w:val="single" w:color="000000" w:sz="4" w:space="0"/>
            </w:tcBorders>
            <w:shd w:val="clear" w:color="000000" w:fill="FFFFFF"/>
            <w:vAlign w:val="center"/>
          </w:tcPr>
          <w:p w14:paraId="4AD32841">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科研经费</w:t>
            </w:r>
          </w:p>
        </w:tc>
        <w:tc>
          <w:tcPr>
            <w:tcW w:w="755" w:type="dxa"/>
            <w:gridSpan w:val="2"/>
            <w:vMerge w:val="restart"/>
            <w:tcBorders>
              <w:top w:val="nil"/>
              <w:left w:val="single" w:color="000000" w:sz="4" w:space="0"/>
              <w:bottom w:val="single" w:color="000000" w:sz="4" w:space="0"/>
              <w:right w:val="single" w:color="000000" w:sz="4" w:space="0"/>
            </w:tcBorders>
            <w:shd w:val="clear" w:color="000000" w:fill="FFFFFF"/>
            <w:vAlign w:val="center"/>
          </w:tcPr>
          <w:p w14:paraId="3C700B7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5.00</w:t>
            </w:r>
          </w:p>
        </w:tc>
        <w:tc>
          <w:tcPr>
            <w:tcW w:w="2180" w:type="dxa"/>
            <w:gridSpan w:val="3"/>
            <w:vMerge w:val="restart"/>
            <w:tcBorders>
              <w:top w:val="nil"/>
              <w:left w:val="single" w:color="000000" w:sz="4" w:space="0"/>
              <w:bottom w:val="single" w:color="000000" w:sz="4" w:space="0"/>
              <w:right w:val="single" w:color="000000" w:sz="4" w:space="0"/>
            </w:tcBorders>
            <w:shd w:val="clear" w:color="000000" w:fill="FFFFFF"/>
            <w:vAlign w:val="center"/>
          </w:tcPr>
          <w:p w14:paraId="05266AA0">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根据省市要求，开展科研工作，为单位开展科研工作提供资金保障</w:t>
            </w:r>
          </w:p>
        </w:tc>
        <w:tc>
          <w:tcPr>
            <w:tcW w:w="1300" w:type="dxa"/>
            <w:tcBorders>
              <w:top w:val="nil"/>
              <w:left w:val="nil"/>
              <w:bottom w:val="single" w:color="000000" w:sz="4" w:space="0"/>
              <w:right w:val="single" w:color="000000" w:sz="4" w:space="0"/>
            </w:tcBorders>
            <w:shd w:val="clear" w:color="000000" w:fill="FFFFFF"/>
            <w:vAlign w:val="center"/>
          </w:tcPr>
          <w:p w14:paraId="70FDCF46">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6DD00AB5">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社会效益指标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448182D6">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宣传党的思想</w:t>
            </w:r>
          </w:p>
        </w:tc>
        <w:tc>
          <w:tcPr>
            <w:tcW w:w="576" w:type="dxa"/>
            <w:gridSpan w:val="3"/>
            <w:tcBorders>
              <w:top w:val="nil"/>
              <w:left w:val="nil"/>
              <w:bottom w:val="single" w:color="000000" w:sz="4" w:space="0"/>
              <w:right w:val="single" w:color="000000" w:sz="4" w:space="0"/>
            </w:tcBorders>
            <w:shd w:val="clear" w:color="000000" w:fill="FFFFFF"/>
            <w:vAlign w:val="center"/>
          </w:tcPr>
          <w:p w14:paraId="334DDFC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62FF3AA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79CE801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0BB62BF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30</w:t>
            </w:r>
          </w:p>
        </w:tc>
        <w:tc>
          <w:tcPr>
            <w:tcW w:w="904" w:type="dxa"/>
            <w:tcBorders>
              <w:top w:val="nil"/>
              <w:left w:val="nil"/>
              <w:bottom w:val="single" w:color="000000" w:sz="4" w:space="0"/>
              <w:right w:val="single" w:color="000000" w:sz="4" w:space="0"/>
            </w:tcBorders>
            <w:shd w:val="clear" w:color="000000" w:fill="FFFFFF"/>
            <w:vAlign w:val="center"/>
          </w:tcPr>
          <w:p w14:paraId="128FCD8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正向指标</w:t>
            </w:r>
          </w:p>
        </w:tc>
      </w:tr>
      <w:tr w14:paraId="59874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97" w:hRule="atLeast"/>
        </w:trPr>
        <w:tc>
          <w:tcPr>
            <w:tcW w:w="1357" w:type="dxa"/>
            <w:gridSpan w:val="3"/>
            <w:vMerge w:val="continue"/>
            <w:tcBorders>
              <w:left w:val="single" w:color="auto" w:sz="4" w:space="0"/>
              <w:right w:val="single" w:color="auto" w:sz="4" w:space="0"/>
            </w:tcBorders>
            <w:shd w:val="clear" w:color="000000" w:fill="FFFFFF"/>
            <w:vAlign w:val="center"/>
          </w:tcPr>
          <w:p w14:paraId="6CEAE243">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5434186F">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084CFEB5">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2364EC2">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793C439A">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36CA76AE">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质量指标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65CE1504">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发表刊物档次</w:t>
            </w:r>
          </w:p>
        </w:tc>
        <w:tc>
          <w:tcPr>
            <w:tcW w:w="576" w:type="dxa"/>
            <w:gridSpan w:val="3"/>
            <w:tcBorders>
              <w:top w:val="nil"/>
              <w:left w:val="nil"/>
              <w:bottom w:val="single" w:color="000000" w:sz="4" w:space="0"/>
              <w:right w:val="single" w:color="000000" w:sz="4" w:space="0"/>
            </w:tcBorders>
            <w:shd w:val="clear" w:color="000000" w:fill="FFFFFF"/>
            <w:vAlign w:val="center"/>
          </w:tcPr>
          <w:p w14:paraId="2D8BC60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254D908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3812100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1717918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25</w:t>
            </w:r>
          </w:p>
        </w:tc>
        <w:tc>
          <w:tcPr>
            <w:tcW w:w="904" w:type="dxa"/>
            <w:tcBorders>
              <w:top w:val="nil"/>
              <w:left w:val="nil"/>
              <w:bottom w:val="single" w:color="000000" w:sz="4" w:space="0"/>
              <w:right w:val="single" w:color="000000" w:sz="4" w:space="0"/>
            </w:tcBorders>
            <w:shd w:val="clear" w:color="000000" w:fill="FFFFFF"/>
            <w:vAlign w:val="center"/>
          </w:tcPr>
          <w:p w14:paraId="6F28CF58">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正向指标</w:t>
            </w:r>
          </w:p>
        </w:tc>
      </w:tr>
      <w:tr w14:paraId="397B4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97" w:hRule="atLeast"/>
        </w:trPr>
        <w:tc>
          <w:tcPr>
            <w:tcW w:w="1357" w:type="dxa"/>
            <w:gridSpan w:val="3"/>
            <w:vMerge w:val="continue"/>
            <w:tcBorders>
              <w:left w:val="single" w:color="auto" w:sz="4" w:space="0"/>
              <w:right w:val="single" w:color="auto" w:sz="4" w:space="0"/>
            </w:tcBorders>
            <w:shd w:val="clear" w:color="000000" w:fill="FFFFFF"/>
            <w:vAlign w:val="center"/>
          </w:tcPr>
          <w:p w14:paraId="62601D2B">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5164F107">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35FF5B23">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79718AB6">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085C1A1C">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满意度指标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502F1B0A">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服务对象</w:t>
            </w:r>
          </w:p>
          <w:p w14:paraId="120DBC4B">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满意度指标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28C1763F">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使用科研成果的个人及单位</w:t>
            </w:r>
          </w:p>
        </w:tc>
        <w:tc>
          <w:tcPr>
            <w:tcW w:w="576" w:type="dxa"/>
            <w:gridSpan w:val="3"/>
            <w:tcBorders>
              <w:top w:val="nil"/>
              <w:left w:val="nil"/>
              <w:bottom w:val="single" w:color="000000" w:sz="4" w:space="0"/>
              <w:right w:val="single" w:color="000000" w:sz="4" w:space="0"/>
            </w:tcBorders>
            <w:shd w:val="clear" w:color="000000" w:fill="FFFFFF"/>
            <w:vAlign w:val="center"/>
          </w:tcPr>
          <w:p w14:paraId="2ED227E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6BE68C4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72AA94C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4AECD6B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w:t>
            </w:r>
          </w:p>
        </w:tc>
        <w:tc>
          <w:tcPr>
            <w:tcW w:w="904" w:type="dxa"/>
            <w:tcBorders>
              <w:top w:val="nil"/>
              <w:left w:val="nil"/>
              <w:bottom w:val="single" w:color="000000" w:sz="4" w:space="0"/>
              <w:right w:val="single" w:color="000000" w:sz="4" w:space="0"/>
            </w:tcBorders>
            <w:shd w:val="clear" w:color="000000" w:fill="FFFFFF"/>
            <w:vAlign w:val="center"/>
          </w:tcPr>
          <w:p w14:paraId="089F806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正向指标</w:t>
            </w:r>
          </w:p>
        </w:tc>
      </w:tr>
      <w:tr w14:paraId="34A35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97" w:hRule="atLeast"/>
        </w:trPr>
        <w:tc>
          <w:tcPr>
            <w:tcW w:w="1357" w:type="dxa"/>
            <w:gridSpan w:val="3"/>
            <w:vMerge w:val="continue"/>
            <w:tcBorders>
              <w:left w:val="single" w:color="auto" w:sz="4" w:space="0"/>
              <w:right w:val="single" w:color="auto" w:sz="4" w:space="0"/>
            </w:tcBorders>
            <w:shd w:val="clear" w:color="000000" w:fill="FFFFFF"/>
            <w:vAlign w:val="center"/>
          </w:tcPr>
          <w:p w14:paraId="4E33CC5E">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406E68A6">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1F3838E1">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7268EB73">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6E01E753">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7E8B39C3">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数量指标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2933DAD1">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科研成果数量</w:t>
            </w:r>
          </w:p>
        </w:tc>
        <w:tc>
          <w:tcPr>
            <w:tcW w:w="576" w:type="dxa"/>
            <w:gridSpan w:val="3"/>
            <w:tcBorders>
              <w:top w:val="nil"/>
              <w:left w:val="nil"/>
              <w:bottom w:val="single" w:color="000000" w:sz="4" w:space="0"/>
              <w:right w:val="single" w:color="000000" w:sz="4" w:space="0"/>
            </w:tcBorders>
            <w:shd w:val="clear" w:color="000000" w:fill="FFFFFF"/>
            <w:vAlign w:val="center"/>
          </w:tcPr>
          <w:p w14:paraId="176A8F2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01BE94B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6</w:t>
            </w:r>
          </w:p>
        </w:tc>
        <w:tc>
          <w:tcPr>
            <w:tcW w:w="639" w:type="dxa"/>
            <w:tcBorders>
              <w:top w:val="nil"/>
              <w:left w:val="nil"/>
              <w:bottom w:val="single" w:color="000000" w:sz="4" w:space="0"/>
              <w:right w:val="single" w:color="000000" w:sz="4" w:space="0"/>
            </w:tcBorders>
            <w:shd w:val="clear" w:color="000000" w:fill="FFFFFF"/>
            <w:vAlign w:val="center"/>
          </w:tcPr>
          <w:p w14:paraId="11F8AD2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个</w:t>
            </w:r>
          </w:p>
        </w:tc>
        <w:tc>
          <w:tcPr>
            <w:tcW w:w="520" w:type="dxa"/>
            <w:gridSpan w:val="3"/>
            <w:tcBorders>
              <w:top w:val="nil"/>
              <w:left w:val="nil"/>
              <w:bottom w:val="single" w:color="000000" w:sz="4" w:space="0"/>
              <w:right w:val="single" w:color="000000" w:sz="4" w:space="0"/>
            </w:tcBorders>
            <w:shd w:val="clear" w:color="000000" w:fill="FFFFFF"/>
            <w:vAlign w:val="center"/>
          </w:tcPr>
          <w:p w14:paraId="31BAF26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25</w:t>
            </w:r>
          </w:p>
        </w:tc>
        <w:tc>
          <w:tcPr>
            <w:tcW w:w="904" w:type="dxa"/>
            <w:tcBorders>
              <w:top w:val="nil"/>
              <w:left w:val="nil"/>
              <w:bottom w:val="single" w:color="000000" w:sz="4" w:space="0"/>
              <w:right w:val="single" w:color="000000" w:sz="4" w:space="0"/>
            </w:tcBorders>
            <w:shd w:val="clear" w:color="000000" w:fill="FFFFFF"/>
            <w:vAlign w:val="center"/>
          </w:tcPr>
          <w:p w14:paraId="592B0AD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正向指标</w:t>
            </w:r>
          </w:p>
        </w:tc>
      </w:tr>
      <w:tr w14:paraId="12EC1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97" w:hRule="atLeast"/>
        </w:trPr>
        <w:tc>
          <w:tcPr>
            <w:tcW w:w="1357" w:type="dxa"/>
            <w:gridSpan w:val="3"/>
            <w:vMerge w:val="continue"/>
            <w:tcBorders>
              <w:left w:val="single" w:color="auto" w:sz="4" w:space="0"/>
              <w:right w:val="single" w:color="auto" w:sz="4" w:space="0"/>
            </w:tcBorders>
            <w:shd w:val="clear" w:color="000000" w:fill="FFFFFF"/>
            <w:vAlign w:val="center"/>
          </w:tcPr>
          <w:p w14:paraId="55D313AE">
            <w:pPr>
              <w:jc w:val="center"/>
              <w:rPr>
                <w:rFonts w:ascii="华文中宋" w:hAnsi="华文中宋" w:eastAsia="华文中宋" w:cs="宋体"/>
                <w:color w:val="000000"/>
                <w:kern w:val="0"/>
                <w:sz w:val="20"/>
                <w:szCs w:val="20"/>
              </w:rPr>
            </w:pPr>
          </w:p>
        </w:tc>
        <w:tc>
          <w:tcPr>
            <w:tcW w:w="1600" w:type="dxa"/>
            <w:gridSpan w:val="5"/>
            <w:vMerge w:val="restart"/>
            <w:tcBorders>
              <w:top w:val="nil"/>
              <w:left w:val="nil"/>
              <w:bottom w:val="single" w:color="000000" w:sz="4" w:space="0"/>
              <w:right w:val="single" w:color="000000" w:sz="4" w:space="0"/>
            </w:tcBorders>
            <w:shd w:val="clear" w:color="000000" w:fill="FFFFFF"/>
            <w:vAlign w:val="center"/>
          </w:tcPr>
          <w:p w14:paraId="5555E66F">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定额公用经费（事业）</w:t>
            </w:r>
          </w:p>
        </w:tc>
        <w:tc>
          <w:tcPr>
            <w:tcW w:w="755" w:type="dxa"/>
            <w:gridSpan w:val="2"/>
            <w:vMerge w:val="restart"/>
            <w:tcBorders>
              <w:top w:val="nil"/>
              <w:left w:val="single" w:color="000000" w:sz="4" w:space="0"/>
              <w:bottom w:val="single" w:color="000000" w:sz="4" w:space="0"/>
              <w:right w:val="single" w:color="000000" w:sz="4" w:space="0"/>
            </w:tcBorders>
            <w:shd w:val="clear" w:color="000000" w:fill="FFFFFF"/>
            <w:vAlign w:val="center"/>
          </w:tcPr>
          <w:p w14:paraId="0C1EF9F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10.14</w:t>
            </w:r>
          </w:p>
        </w:tc>
        <w:tc>
          <w:tcPr>
            <w:tcW w:w="2180" w:type="dxa"/>
            <w:gridSpan w:val="3"/>
            <w:vMerge w:val="restart"/>
            <w:tcBorders>
              <w:top w:val="nil"/>
              <w:left w:val="single" w:color="000000" w:sz="4" w:space="0"/>
              <w:bottom w:val="single" w:color="000000" w:sz="4" w:space="0"/>
              <w:right w:val="single" w:color="000000" w:sz="4" w:space="0"/>
            </w:tcBorders>
            <w:shd w:val="clear" w:color="000000" w:fill="FFFFFF"/>
            <w:vAlign w:val="center"/>
          </w:tcPr>
          <w:p w14:paraId="09AEB833">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提高预算编制质量，严格执行预算，保障单位日常运转。</w:t>
            </w:r>
          </w:p>
        </w:tc>
        <w:tc>
          <w:tcPr>
            <w:tcW w:w="1300" w:type="dxa"/>
            <w:tcBorders>
              <w:top w:val="nil"/>
              <w:left w:val="nil"/>
              <w:bottom w:val="single" w:color="000000" w:sz="4" w:space="0"/>
              <w:right w:val="single" w:color="000000" w:sz="4" w:space="0"/>
            </w:tcBorders>
            <w:shd w:val="clear" w:color="000000" w:fill="FFFFFF"/>
            <w:vAlign w:val="center"/>
          </w:tcPr>
          <w:p w14:paraId="479A21CC">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0AB674C3">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数量指标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311630EC">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科目调整次数</w:t>
            </w:r>
          </w:p>
        </w:tc>
        <w:tc>
          <w:tcPr>
            <w:tcW w:w="576" w:type="dxa"/>
            <w:gridSpan w:val="3"/>
            <w:tcBorders>
              <w:top w:val="nil"/>
              <w:left w:val="nil"/>
              <w:bottom w:val="single" w:color="000000" w:sz="4" w:space="0"/>
              <w:right w:val="single" w:color="000000" w:sz="4" w:space="0"/>
            </w:tcBorders>
            <w:shd w:val="clear" w:color="000000" w:fill="FFFFFF"/>
            <w:vAlign w:val="center"/>
          </w:tcPr>
          <w:p w14:paraId="2BAE49D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5F7311D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5</w:t>
            </w:r>
          </w:p>
        </w:tc>
        <w:tc>
          <w:tcPr>
            <w:tcW w:w="639" w:type="dxa"/>
            <w:tcBorders>
              <w:top w:val="nil"/>
              <w:left w:val="nil"/>
              <w:bottom w:val="single" w:color="000000" w:sz="4" w:space="0"/>
              <w:right w:val="single" w:color="000000" w:sz="4" w:space="0"/>
            </w:tcBorders>
            <w:shd w:val="clear" w:color="000000" w:fill="FFFFFF"/>
            <w:vAlign w:val="center"/>
          </w:tcPr>
          <w:p w14:paraId="6A66BB7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次</w:t>
            </w:r>
          </w:p>
        </w:tc>
        <w:tc>
          <w:tcPr>
            <w:tcW w:w="520" w:type="dxa"/>
            <w:gridSpan w:val="3"/>
            <w:tcBorders>
              <w:top w:val="nil"/>
              <w:left w:val="nil"/>
              <w:bottom w:val="single" w:color="000000" w:sz="4" w:space="0"/>
              <w:right w:val="single" w:color="000000" w:sz="4" w:space="0"/>
            </w:tcBorders>
            <w:shd w:val="clear" w:color="000000" w:fill="FFFFFF"/>
            <w:vAlign w:val="center"/>
          </w:tcPr>
          <w:p w14:paraId="47AF9C3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71B68B8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反向指标</w:t>
            </w:r>
          </w:p>
        </w:tc>
      </w:tr>
      <w:tr w14:paraId="2AB6F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97" w:hRule="atLeast"/>
        </w:trPr>
        <w:tc>
          <w:tcPr>
            <w:tcW w:w="1357" w:type="dxa"/>
            <w:gridSpan w:val="3"/>
            <w:vMerge w:val="continue"/>
            <w:tcBorders>
              <w:left w:val="single" w:color="auto" w:sz="4" w:space="0"/>
              <w:right w:val="single" w:color="auto" w:sz="4" w:space="0"/>
            </w:tcBorders>
            <w:shd w:val="clear" w:color="000000" w:fill="FFFFFF"/>
            <w:vAlign w:val="center"/>
          </w:tcPr>
          <w:p w14:paraId="49FBD5D6">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2116CFCD">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1AE6E286">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269C5D74">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61791D49">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2C5F63BA">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质量指标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7BAE0BA5">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预算编制准确率（计算方法为：∣（执行数-预算数）/预算数∣）</w:t>
            </w:r>
          </w:p>
        </w:tc>
        <w:tc>
          <w:tcPr>
            <w:tcW w:w="576" w:type="dxa"/>
            <w:gridSpan w:val="3"/>
            <w:tcBorders>
              <w:top w:val="nil"/>
              <w:left w:val="nil"/>
              <w:bottom w:val="single" w:color="000000" w:sz="4" w:space="0"/>
              <w:right w:val="single" w:color="000000" w:sz="4" w:space="0"/>
            </w:tcBorders>
            <w:shd w:val="clear" w:color="000000" w:fill="FFFFFF"/>
            <w:vAlign w:val="center"/>
          </w:tcPr>
          <w:p w14:paraId="2E310EE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6F35C60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5</w:t>
            </w:r>
          </w:p>
        </w:tc>
        <w:tc>
          <w:tcPr>
            <w:tcW w:w="639" w:type="dxa"/>
            <w:tcBorders>
              <w:top w:val="nil"/>
              <w:left w:val="nil"/>
              <w:bottom w:val="single" w:color="000000" w:sz="4" w:space="0"/>
              <w:right w:val="single" w:color="000000" w:sz="4" w:space="0"/>
            </w:tcBorders>
            <w:shd w:val="clear" w:color="000000" w:fill="FFFFFF"/>
            <w:vAlign w:val="center"/>
          </w:tcPr>
          <w:p w14:paraId="42AFB08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57FC5D4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30</w:t>
            </w:r>
          </w:p>
        </w:tc>
        <w:tc>
          <w:tcPr>
            <w:tcW w:w="904" w:type="dxa"/>
            <w:tcBorders>
              <w:top w:val="nil"/>
              <w:left w:val="nil"/>
              <w:bottom w:val="single" w:color="000000" w:sz="4" w:space="0"/>
              <w:right w:val="single" w:color="000000" w:sz="4" w:space="0"/>
            </w:tcBorders>
            <w:shd w:val="clear" w:color="000000" w:fill="FFFFFF"/>
            <w:vAlign w:val="center"/>
          </w:tcPr>
          <w:p w14:paraId="4AD2A1E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反向指标</w:t>
            </w:r>
          </w:p>
        </w:tc>
      </w:tr>
      <w:tr w14:paraId="1C0A8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97" w:hRule="atLeast"/>
        </w:trPr>
        <w:tc>
          <w:tcPr>
            <w:tcW w:w="1357" w:type="dxa"/>
            <w:gridSpan w:val="3"/>
            <w:vMerge w:val="continue"/>
            <w:tcBorders>
              <w:left w:val="single" w:color="auto" w:sz="4" w:space="0"/>
              <w:right w:val="single" w:color="auto" w:sz="4" w:space="0"/>
            </w:tcBorders>
            <w:shd w:val="clear" w:color="000000" w:fill="FFFFFF"/>
            <w:vAlign w:val="center"/>
          </w:tcPr>
          <w:p w14:paraId="1C1D9847">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10DFA819">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35907193">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AEE7F50">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2EF99044">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60E315FC">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经济效益指标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2DC61EDA">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r>
              <w:rPr>
                <w:rFonts w:hint="eastAsia" w:ascii="华文中宋" w:hAnsi="华文中宋" w:eastAsia="华文中宋" w:cs="宋体"/>
                <w:color w:val="000000"/>
                <w:kern w:val="0"/>
                <w:sz w:val="20"/>
                <w:szCs w:val="20"/>
                <w:lang w:eastAsia="zh-CN"/>
              </w:rPr>
              <w:t>“三公”经费</w:t>
            </w:r>
            <w:r>
              <w:rPr>
                <w:rFonts w:hint="eastAsia" w:ascii="华文中宋" w:hAnsi="华文中宋" w:eastAsia="华文中宋" w:cs="宋体"/>
                <w:color w:val="000000"/>
                <w:kern w:val="0"/>
                <w:sz w:val="20"/>
                <w:szCs w:val="20"/>
              </w:rPr>
              <w:t>”控制率[计算方法为：（</w:t>
            </w:r>
            <w:r>
              <w:rPr>
                <w:rFonts w:hint="eastAsia" w:ascii="华文中宋" w:hAnsi="华文中宋" w:eastAsia="华文中宋" w:cs="宋体"/>
                <w:color w:val="000000"/>
                <w:kern w:val="0"/>
                <w:sz w:val="20"/>
                <w:szCs w:val="20"/>
                <w:lang w:eastAsia="zh-CN"/>
              </w:rPr>
              <w:t>“三公”经费</w:t>
            </w:r>
            <w:r>
              <w:rPr>
                <w:rFonts w:hint="eastAsia" w:ascii="华文中宋" w:hAnsi="华文中宋" w:eastAsia="华文中宋" w:cs="宋体"/>
                <w:color w:val="000000"/>
                <w:kern w:val="0"/>
                <w:sz w:val="20"/>
                <w:szCs w:val="20"/>
              </w:rPr>
              <w:t>实际支出数/预算安排数]×100%）</w:t>
            </w:r>
          </w:p>
        </w:tc>
        <w:tc>
          <w:tcPr>
            <w:tcW w:w="576" w:type="dxa"/>
            <w:gridSpan w:val="3"/>
            <w:tcBorders>
              <w:top w:val="nil"/>
              <w:left w:val="nil"/>
              <w:bottom w:val="single" w:color="000000" w:sz="4" w:space="0"/>
              <w:right w:val="single" w:color="000000" w:sz="4" w:space="0"/>
            </w:tcBorders>
            <w:shd w:val="clear" w:color="000000" w:fill="FFFFFF"/>
            <w:vAlign w:val="center"/>
          </w:tcPr>
          <w:p w14:paraId="267D608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74B623AF">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230D966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0024F08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5565BB7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反向指标</w:t>
            </w:r>
          </w:p>
        </w:tc>
      </w:tr>
      <w:tr w14:paraId="3EAB0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0" w:hRule="atLeast"/>
        </w:trPr>
        <w:tc>
          <w:tcPr>
            <w:tcW w:w="1357" w:type="dxa"/>
            <w:gridSpan w:val="3"/>
            <w:vMerge w:val="continue"/>
            <w:tcBorders>
              <w:left w:val="single" w:color="auto" w:sz="4" w:space="0"/>
              <w:right w:val="single" w:color="auto" w:sz="4" w:space="0"/>
            </w:tcBorders>
            <w:shd w:val="clear" w:color="000000" w:fill="FFFFFF"/>
            <w:vAlign w:val="center"/>
          </w:tcPr>
          <w:p w14:paraId="0D25E4A2">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2CD0F692">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3116EEAA">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1A1D232">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697E074C">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343069A5">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社会效益指标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70ED2BF7">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运转保障率</w:t>
            </w:r>
          </w:p>
        </w:tc>
        <w:tc>
          <w:tcPr>
            <w:tcW w:w="576" w:type="dxa"/>
            <w:gridSpan w:val="3"/>
            <w:tcBorders>
              <w:top w:val="nil"/>
              <w:left w:val="nil"/>
              <w:bottom w:val="single" w:color="000000" w:sz="4" w:space="0"/>
              <w:right w:val="single" w:color="000000" w:sz="4" w:space="0"/>
            </w:tcBorders>
            <w:shd w:val="clear" w:color="000000" w:fill="FFFFFF"/>
            <w:vAlign w:val="center"/>
          </w:tcPr>
          <w:p w14:paraId="6A24F0A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75CF370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44C6F26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5A28E0F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735BAFF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正向指标</w:t>
            </w:r>
          </w:p>
        </w:tc>
      </w:tr>
      <w:tr w14:paraId="792B0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47" w:hRule="atLeast"/>
        </w:trPr>
        <w:tc>
          <w:tcPr>
            <w:tcW w:w="1357" w:type="dxa"/>
            <w:gridSpan w:val="3"/>
            <w:vMerge w:val="continue"/>
            <w:tcBorders>
              <w:left w:val="single" w:color="auto" w:sz="4" w:space="0"/>
              <w:right w:val="single" w:color="auto" w:sz="4" w:space="0"/>
            </w:tcBorders>
            <w:shd w:val="clear" w:color="000000" w:fill="FFFFFF"/>
            <w:vAlign w:val="center"/>
          </w:tcPr>
          <w:p w14:paraId="7BA9B9B4">
            <w:pPr>
              <w:jc w:val="center"/>
              <w:rPr>
                <w:rFonts w:ascii="华文中宋" w:hAnsi="华文中宋" w:eastAsia="华文中宋" w:cs="宋体"/>
                <w:color w:val="000000"/>
                <w:kern w:val="0"/>
                <w:sz w:val="20"/>
                <w:szCs w:val="20"/>
              </w:rPr>
            </w:pPr>
          </w:p>
        </w:tc>
        <w:tc>
          <w:tcPr>
            <w:tcW w:w="1600" w:type="dxa"/>
            <w:gridSpan w:val="5"/>
            <w:vMerge w:val="restart"/>
            <w:tcBorders>
              <w:top w:val="nil"/>
              <w:left w:val="nil"/>
              <w:bottom w:val="single" w:color="000000" w:sz="4" w:space="0"/>
              <w:right w:val="single" w:color="000000" w:sz="4" w:space="0"/>
            </w:tcBorders>
            <w:shd w:val="clear" w:color="000000" w:fill="FFFFFF"/>
            <w:vAlign w:val="center"/>
          </w:tcPr>
          <w:p w14:paraId="62640371">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党建工作经费（事业）</w:t>
            </w:r>
          </w:p>
        </w:tc>
        <w:tc>
          <w:tcPr>
            <w:tcW w:w="755" w:type="dxa"/>
            <w:gridSpan w:val="2"/>
            <w:vMerge w:val="restart"/>
            <w:tcBorders>
              <w:top w:val="nil"/>
              <w:left w:val="single" w:color="000000" w:sz="4" w:space="0"/>
              <w:bottom w:val="single" w:color="000000" w:sz="4" w:space="0"/>
              <w:right w:val="single" w:color="000000" w:sz="4" w:space="0"/>
            </w:tcBorders>
            <w:shd w:val="clear" w:color="000000" w:fill="FFFFFF"/>
            <w:vAlign w:val="center"/>
          </w:tcPr>
          <w:p w14:paraId="468C44E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1.44</w:t>
            </w:r>
          </w:p>
        </w:tc>
        <w:tc>
          <w:tcPr>
            <w:tcW w:w="2180" w:type="dxa"/>
            <w:gridSpan w:val="3"/>
            <w:vMerge w:val="restart"/>
            <w:tcBorders>
              <w:top w:val="nil"/>
              <w:left w:val="single" w:color="000000" w:sz="4" w:space="0"/>
              <w:bottom w:val="single" w:color="000000" w:sz="4" w:space="0"/>
              <w:right w:val="single" w:color="000000" w:sz="4" w:space="0"/>
            </w:tcBorders>
            <w:shd w:val="clear" w:color="000000" w:fill="FFFFFF"/>
            <w:vAlign w:val="center"/>
          </w:tcPr>
          <w:p w14:paraId="6721EE07">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提高预算编制质量，严格执行预算，保障单位日常运转。</w:t>
            </w:r>
          </w:p>
        </w:tc>
        <w:tc>
          <w:tcPr>
            <w:tcW w:w="1300" w:type="dxa"/>
            <w:tcBorders>
              <w:top w:val="nil"/>
              <w:left w:val="nil"/>
              <w:bottom w:val="single" w:color="000000" w:sz="4" w:space="0"/>
              <w:right w:val="single" w:color="000000" w:sz="4" w:space="0"/>
            </w:tcBorders>
            <w:shd w:val="clear" w:color="000000" w:fill="FFFFFF"/>
            <w:vAlign w:val="center"/>
          </w:tcPr>
          <w:p w14:paraId="52B5B28D">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173F2557">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数量指标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761D265F">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科目调整次数</w:t>
            </w:r>
          </w:p>
        </w:tc>
        <w:tc>
          <w:tcPr>
            <w:tcW w:w="576" w:type="dxa"/>
            <w:gridSpan w:val="3"/>
            <w:tcBorders>
              <w:top w:val="nil"/>
              <w:left w:val="nil"/>
              <w:bottom w:val="single" w:color="000000" w:sz="4" w:space="0"/>
              <w:right w:val="single" w:color="000000" w:sz="4" w:space="0"/>
            </w:tcBorders>
            <w:shd w:val="clear" w:color="000000" w:fill="FFFFFF"/>
            <w:vAlign w:val="center"/>
          </w:tcPr>
          <w:p w14:paraId="352011A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017CE1C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5</w:t>
            </w:r>
          </w:p>
        </w:tc>
        <w:tc>
          <w:tcPr>
            <w:tcW w:w="639" w:type="dxa"/>
            <w:tcBorders>
              <w:top w:val="nil"/>
              <w:left w:val="nil"/>
              <w:bottom w:val="single" w:color="000000" w:sz="4" w:space="0"/>
              <w:right w:val="single" w:color="000000" w:sz="4" w:space="0"/>
            </w:tcBorders>
            <w:shd w:val="clear" w:color="000000" w:fill="FFFFFF"/>
            <w:vAlign w:val="center"/>
          </w:tcPr>
          <w:p w14:paraId="159DCE6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次</w:t>
            </w:r>
          </w:p>
        </w:tc>
        <w:tc>
          <w:tcPr>
            <w:tcW w:w="520" w:type="dxa"/>
            <w:gridSpan w:val="3"/>
            <w:tcBorders>
              <w:top w:val="nil"/>
              <w:left w:val="nil"/>
              <w:bottom w:val="single" w:color="000000" w:sz="4" w:space="0"/>
              <w:right w:val="single" w:color="000000" w:sz="4" w:space="0"/>
            </w:tcBorders>
            <w:shd w:val="clear" w:color="000000" w:fill="FFFFFF"/>
            <w:vAlign w:val="center"/>
          </w:tcPr>
          <w:p w14:paraId="01CD2948">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648665D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反向指标</w:t>
            </w:r>
          </w:p>
        </w:tc>
      </w:tr>
      <w:tr w14:paraId="70703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97" w:hRule="atLeast"/>
        </w:trPr>
        <w:tc>
          <w:tcPr>
            <w:tcW w:w="1357" w:type="dxa"/>
            <w:gridSpan w:val="3"/>
            <w:vMerge w:val="continue"/>
            <w:tcBorders>
              <w:left w:val="single" w:color="auto" w:sz="4" w:space="0"/>
              <w:right w:val="single" w:color="auto" w:sz="4" w:space="0"/>
            </w:tcBorders>
            <w:shd w:val="clear" w:color="000000" w:fill="FFFFFF"/>
            <w:vAlign w:val="center"/>
          </w:tcPr>
          <w:p w14:paraId="0DD55AB9">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2FA6A3F9">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7877C7B6">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B278C03">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79C465D7">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7E906A4D">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经济效益指标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793F9C88">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r>
              <w:rPr>
                <w:rFonts w:hint="eastAsia" w:ascii="华文中宋" w:hAnsi="华文中宋" w:eastAsia="华文中宋" w:cs="宋体"/>
                <w:color w:val="000000"/>
                <w:kern w:val="0"/>
                <w:sz w:val="20"/>
                <w:szCs w:val="20"/>
                <w:lang w:eastAsia="zh-CN"/>
              </w:rPr>
              <w:t>“三公”经费</w:t>
            </w:r>
            <w:r>
              <w:rPr>
                <w:rFonts w:hint="eastAsia" w:ascii="华文中宋" w:hAnsi="华文中宋" w:eastAsia="华文中宋" w:cs="宋体"/>
                <w:color w:val="000000"/>
                <w:kern w:val="0"/>
                <w:sz w:val="20"/>
                <w:szCs w:val="20"/>
              </w:rPr>
              <w:t>”控制率[计算方法为：（</w:t>
            </w:r>
            <w:r>
              <w:rPr>
                <w:rFonts w:hint="eastAsia" w:ascii="华文中宋" w:hAnsi="华文中宋" w:eastAsia="华文中宋" w:cs="宋体"/>
                <w:color w:val="000000"/>
                <w:kern w:val="0"/>
                <w:sz w:val="20"/>
                <w:szCs w:val="20"/>
                <w:lang w:eastAsia="zh-CN"/>
              </w:rPr>
              <w:t>“三公”经费</w:t>
            </w:r>
            <w:r>
              <w:rPr>
                <w:rFonts w:hint="eastAsia" w:ascii="华文中宋" w:hAnsi="华文中宋" w:eastAsia="华文中宋" w:cs="宋体"/>
                <w:color w:val="000000"/>
                <w:kern w:val="0"/>
                <w:sz w:val="20"/>
                <w:szCs w:val="20"/>
              </w:rPr>
              <w:t>实际支出数/预算安排数]×100%）</w:t>
            </w:r>
          </w:p>
        </w:tc>
        <w:tc>
          <w:tcPr>
            <w:tcW w:w="576" w:type="dxa"/>
            <w:gridSpan w:val="3"/>
            <w:tcBorders>
              <w:top w:val="nil"/>
              <w:left w:val="nil"/>
              <w:bottom w:val="single" w:color="000000" w:sz="4" w:space="0"/>
              <w:right w:val="single" w:color="000000" w:sz="4" w:space="0"/>
            </w:tcBorders>
            <w:shd w:val="clear" w:color="000000" w:fill="FFFFFF"/>
            <w:vAlign w:val="center"/>
          </w:tcPr>
          <w:p w14:paraId="1A5D4DE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09FE917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5A9BA7B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34042DF8">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15F6C53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反向指标</w:t>
            </w:r>
          </w:p>
        </w:tc>
      </w:tr>
      <w:tr w14:paraId="0EE8F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97" w:hRule="atLeast"/>
        </w:trPr>
        <w:tc>
          <w:tcPr>
            <w:tcW w:w="1357" w:type="dxa"/>
            <w:gridSpan w:val="3"/>
            <w:vMerge w:val="continue"/>
            <w:tcBorders>
              <w:left w:val="single" w:color="auto" w:sz="4" w:space="0"/>
              <w:right w:val="single" w:color="auto" w:sz="4" w:space="0"/>
            </w:tcBorders>
            <w:shd w:val="clear" w:color="000000" w:fill="FFFFFF"/>
            <w:vAlign w:val="center"/>
          </w:tcPr>
          <w:p w14:paraId="50CD2155">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65EB620B">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5EFE7618">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79481F3">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0A078E87">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42D44D81">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社会效益指标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54E91EC4">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运转保障率</w:t>
            </w:r>
          </w:p>
        </w:tc>
        <w:tc>
          <w:tcPr>
            <w:tcW w:w="576" w:type="dxa"/>
            <w:gridSpan w:val="3"/>
            <w:tcBorders>
              <w:top w:val="nil"/>
              <w:left w:val="nil"/>
              <w:bottom w:val="single" w:color="000000" w:sz="4" w:space="0"/>
              <w:right w:val="single" w:color="000000" w:sz="4" w:space="0"/>
            </w:tcBorders>
            <w:shd w:val="clear" w:color="000000" w:fill="FFFFFF"/>
            <w:vAlign w:val="center"/>
          </w:tcPr>
          <w:p w14:paraId="4C713D0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2C98800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627D795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289AA77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7E27543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正向指标</w:t>
            </w:r>
          </w:p>
        </w:tc>
      </w:tr>
      <w:tr w14:paraId="00F93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97" w:hRule="atLeast"/>
        </w:trPr>
        <w:tc>
          <w:tcPr>
            <w:tcW w:w="1357" w:type="dxa"/>
            <w:gridSpan w:val="3"/>
            <w:vMerge w:val="continue"/>
            <w:tcBorders>
              <w:left w:val="single" w:color="auto" w:sz="4" w:space="0"/>
              <w:bottom w:val="single" w:color="auto" w:sz="4" w:space="0"/>
              <w:right w:val="single" w:color="auto" w:sz="4" w:space="0"/>
            </w:tcBorders>
            <w:shd w:val="clear" w:color="000000" w:fill="FFFFFF"/>
            <w:vAlign w:val="center"/>
          </w:tcPr>
          <w:p w14:paraId="0C049186">
            <w:pPr>
              <w:widowControl/>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37BD8ED4">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773B3B3B">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0D587247">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5D783754">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332CD493">
            <w:pPr>
              <w:widowControl/>
              <w:spacing w:line="280" w:lineRule="exact"/>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质量指标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11DDFB0A">
            <w:pPr>
              <w:widowControl/>
              <w:spacing w:line="28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预算编制准确率（计算方法为：∣（执行数-预算数）/预算数∣）</w:t>
            </w:r>
          </w:p>
        </w:tc>
        <w:tc>
          <w:tcPr>
            <w:tcW w:w="576" w:type="dxa"/>
            <w:gridSpan w:val="3"/>
            <w:tcBorders>
              <w:top w:val="nil"/>
              <w:left w:val="nil"/>
              <w:bottom w:val="single" w:color="000000" w:sz="4" w:space="0"/>
              <w:right w:val="single" w:color="000000" w:sz="4" w:space="0"/>
            </w:tcBorders>
            <w:shd w:val="clear" w:color="000000" w:fill="FFFFFF"/>
            <w:vAlign w:val="center"/>
          </w:tcPr>
          <w:p w14:paraId="77E8305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22A12BC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5</w:t>
            </w:r>
          </w:p>
        </w:tc>
        <w:tc>
          <w:tcPr>
            <w:tcW w:w="639" w:type="dxa"/>
            <w:tcBorders>
              <w:top w:val="nil"/>
              <w:left w:val="nil"/>
              <w:bottom w:val="single" w:color="000000" w:sz="4" w:space="0"/>
              <w:right w:val="single" w:color="000000" w:sz="4" w:space="0"/>
            </w:tcBorders>
            <w:shd w:val="clear" w:color="000000" w:fill="FFFFFF"/>
            <w:vAlign w:val="center"/>
          </w:tcPr>
          <w:p w14:paraId="3AC2ED0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044DAA8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30</w:t>
            </w:r>
          </w:p>
        </w:tc>
        <w:tc>
          <w:tcPr>
            <w:tcW w:w="904" w:type="dxa"/>
            <w:tcBorders>
              <w:top w:val="nil"/>
              <w:left w:val="nil"/>
              <w:bottom w:val="single" w:color="000000" w:sz="4" w:space="0"/>
              <w:right w:val="single" w:color="000000" w:sz="4" w:space="0"/>
            </w:tcBorders>
            <w:shd w:val="clear" w:color="000000" w:fill="FFFFFF"/>
            <w:vAlign w:val="center"/>
          </w:tcPr>
          <w:p w14:paraId="71D3AFB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反向指标</w:t>
            </w:r>
          </w:p>
        </w:tc>
      </w:tr>
      <w:tr w14:paraId="01CC3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10" w:hRule="atLeast"/>
        </w:trPr>
        <w:tc>
          <w:tcPr>
            <w:tcW w:w="1357" w:type="dxa"/>
            <w:gridSpan w:val="3"/>
            <w:vMerge w:val="restart"/>
            <w:tcBorders>
              <w:top w:val="nil"/>
              <w:left w:val="single" w:color="auto" w:sz="4" w:space="0"/>
              <w:right w:val="single" w:color="auto" w:sz="4" w:space="0"/>
            </w:tcBorders>
            <w:shd w:val="clear" w:color="000000" w:fill="FFFFFF"/>
            <w:vAlign w:val="center"/>
          </w:tcPr>
          <w:p w14:paraId="024B5472">
            <w:pPr>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601001-中国共产党青川县委员会党校</w:t>
            </w:r>
          </w:p>
        </w:tc>
        <w:tc>
          <w:tcPr>
            <w:tcW w:w="1600" w:type="dxa"/>
            <w:gridSpan w:val="5"/>
            <w:vMerge w:val="restart"/>
            <w:tcBorders>
              <w:top w:val="nil"/>
              <w:left w:val="nil"/>
              <w:bottom w:val="single" w:color="000000" w:sz="4" w:space="0"/>
              <w:right w:val="single" w:color="000000" w:sz="4" w:space="0"/>
            </w:tcBorders>
            <w:shd w:val="clear" w:color="000000" w:fill="FFFFFF"/>
            <w:vAlign w:val="center"/>
          </w:tcPr>
          <w:p w14:paraId="48CBF92A">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工会经费与福利费（事业）</w:t>
            </w:r>
          </w:p>
        </w:tc>
        <w:tc>
          <w:tcPr>
            <w:tcW w:w="755" w:type="dxa"/>
            <w:gridSpan w:val="2"/>
            <w:vMerge w:val="restart"/>
            <w:tcBorders>
              <w:top w:val="nil"/>
              <w:left w:val="single" w:color="000000" w:sz="4" w:space="0"/>
              <w:bottom w:val="single" w:color="000000" w:sz="4" w:space="0"/>
              <w:right w:val="single" w:color="000000" w:sz="4" w:space="0"/>
            </w:tcBorders>
            <w:shd w:val="clear" w:color="000000" w:fill="FFFFFF"/>
            <w:vAlign w:val="center"/>
          </w:tcPr>
          <w:p w14:paraId="5007A66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3.95</w:t>
            </w:r>
          </w:p>
        </w:tc>
        <w:tc>
          <w:tcPr>
            <w:tcW w:w="2180" w:type="dxa"/>
            <w:gridSpan w:val="3"/>
            <w:vMerge w:val="restart"/>
            <w:tcBorders>
              <w:top w:val="nil"/>
              <w:left w:val="single" w:color="000000" w:sz="4" w:space="0"/>
              <w:bottom w:val="single" w:color="000000" w:sz="4" w:space="0"/>
              <w:right w:val="single" w:color="000000" w:sz="4" w:space="0"/>
            </w:tcBorders>
            <w:shd w:val="clear" w:color="000000" w:fill="FFFFFF"/>
            <w:vAlign w:val="center"/>
          </w:tcPr>
          <w:p w14:paraId="11BB7AE4">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提高预算编制质量，严格执行预算，保障单位日常运转。</w:t>
            </w:r>
          </w:p>
        </w:tc>
        <w:tc>
          <w:tcPr>
            <w:tcW w:w="1300" w:type="dxa"/>
            <w:tcBorders>
              <w:top w:val="nil"/>
              <w:left w:val="nil"/>
              <w:bottom w:val="single" w:color="000000" w:sz="4" w:space="0"/>
              <w:right w:val="single" w:color="000000" w:sz="4" w:space="0"/>
            </w:tcBorders>
            <w:shd w:val="clear" w:color="000000" w:fill="FFFFFF"/>
            <w:vAlign w:val="center"/>
          </w:tcPr>
          <w:p w14:paraId="2D16398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7F4F095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数量指标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1DF750FE">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科目调整次数</w:t>
            </w:r>
          </w:p>
        </w:tc>
        <w:tc>
          <w:tcPr>
            <w:tcW w:w="576" w:type="dxa"/>
            <w:gridSpan w:val="3"/>
            <w:tcBorders>
              <w:top w:val="nil"/>
              <w:left w:val="nil"/>
              <w:bottom w:val="single" w:color="000000" w:sz="4" w:space="0"/>
              <w:right w:val="single" w:color="000000" w:sz="4" w:space="0"/>
            </w:tcBorders>
            <w:shd w:val="clear" w:color="000000" w:fill="FFFFFF"/>
            <w:vAlign w:val="center"/>
          </w:tcPr>
          <w:p w14:paraId="6BDC55CF">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24AF915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5</w:t>
            </w:r>
          </w:p>
        </w:tc>
        <w:tc>
          <w:tcPr>
            <w:tcW w:w="639" w:type="dxa"/>
            <w:tcBorders>
              <w:top w:val="nil"/>
              <w:left w:val="nil"/>
              <w:bottom w:val="single" w:color="000000" w:sz="4" w:space="0"/>
              <w:right w:val="single" w:color="000000" w:sz="4" w:space="0"/>
            </w:tcBorders>
            <w:shd w:val="clear" w:color="000000" w:fill="FFFFFF"/>
            <w:vAlign w:val="center"/>
          </w:tcPr>
          <w:p w14:paraId="0493C4D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次</w:t>
            </w:r>
          </w:p>
        </w:tc>
        <w:tc>
          <w:tcPr>
            <w:tcW w:w="520" w:type="dxa"/>
            <w:gridSpan w:val="3"/>
            <w:tcBorders>
              <w:top w:val="nil"/>
              <w:left w:val="nil"/>
              <w:bottom w:val="single" w:color="000000" w:sz="4" w:space="0"/>
              <w:right w:val="single" w:color="000000" w:sz="4" w:space="0"/>
            </w:tcBorders>
            <w:shd w:val="clear" w:color="000000" w:fill="FFFFFF"/>
            <w:vAlign w:val="center"/>
          </w:tcPr>
          <w:p w14:paraId="0725D01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5054B2E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反向指标</w:t>
            </w:r>
          </w:p>
        </w:tc>
      </w:tr>
      <w:tr w14:paraId="014F3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10" w:hRule="atLeast"/>
        </w:trPr>
        <w:tc>
          <w:tcPr>
            <w:tcW w:w="1357" w:type="dxa"/>
            <w:gridSpan w:val="3"/>
            <w:vMerge w:val="continue"/>
            <w:tcBorders>
              <w:left w:val="single" w:color="auto" w:sz="4" w:space="0"/>
              <w:right w:val="single" w:color="auto" w:sz="4" w:space="0"/>
            </w:tcBorders>
            <w:shd w:val="clear" w:color="000000" w:fill="FFFFFF"/>
            <w:vAlign w:val="center"/>
          </w:tcPr>
          <w:p w14:paraId="14D92BEC">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4810C2FA">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3E16E873">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0C77F76F">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72DBEE7F">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1F52FD1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经济效益指标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312C9AE3">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r>
              <w:rPr>
                <w:rFonts w:hint="eastAsia" w:ascii="华文中宋" w:hAnsi="华文中宋" w:eastAsia="华文中宋" w:cs="宋体"/>
                <w:color w:val="000000"/>
                <w:kern w:val="0"/>
                <w:sz w:val="20"/>
                <w:szCs w:val="20"/>
                <w:lang w:eastAsia="zh-CN"/>
              </w:rPr>
              <w:t>“三公”经费</w:t>
            </w:r>
            <w:r>
              <w:rPr>
                <w:rFonts w:hint="eastAsia" w:ascii="华文中宋" w:hAnsi="华文中宋" w:eastAsia="华文中宋" w:cs="宋体"/>
                <w:color w:val="000000"/>
                <w:kern w:val="0"/>
                <w:sz w:val="20"/>
                <w:szCs w:val="20"/>
              </w:rPr>
              <w:t>”控制率[计算方法为：（</w:t>
            </w:r>
            <w:r>
              <w:rPr>
                <w:rFonts w:hint="eastAsia" w:ascii="华文中宋" w:hAnsi="华文中宋" w:eastAsia="华文中宋" w:cs="宋体"/>
                <w:color w:val="000000"/>
                <w:kern w:val="0"/>
                <w:sz w:val="20"/>
                <w:szCs w:val="20"/>
                <w:lang w:eastAsia="zh-CN"/>
              </w:rPr>
              <w:t>“三公”经费</w:t>
            </w:r>
            <w:r>
              <w:rPr>
                <w:rFonts w:hint="eastAsia" w:ascii="华文中宋" w:hAnsi="华文中宋" w:eastAsia="华文中宋" w:cs="宋体"/>
                <w:color w:val="000000"/>
                <w:kern w:val="0"/>
                <w:sz w:val="20"/>
                <w:szCs w:val="20"/>
              </w:rPr>
              <w:t>实际支出数/预算安排数]×100%）</w:t>
            </w:r>
          </w:p>
        </w:tc>
        <w:tc>
          <w:tcPr>
            <w:tcW w:w="576" w:type="dxa"/>
            <w:gridSpan w:val="3"/>
            <w:tcBorders>
              <w:top w:val="nil"/>
              <w:left w:val="nil"/>
              <w:bottom w:val="single" w:color="000000" w:sz="4" w:space="0"/>
              <w:right w:val="single" w:color="000000" w:sz="4" w:space="0"/>
            </w:tcBorders>
            <w:shd w:val="clear" w:color="000000" w:fill="FFFFFF"/>
            <w:vAlign w:val="center"/>
          </w:tcPr>
          <w:p w14:paraId="3E01983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7E50F1B8">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7D3EE8F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5E7CAD8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255ADD4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反向指标</w:t>
            </w:r>
          </w:p>
        </w:tc>
      </w:tr>
      <w:tr w14:paraId="35253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10" w:hRule="atLeast"/>
        </w:trPr>
        <w:tc>
          <w:tcPr>
            <w:tcW w:w="1357" w:type="dxa"/>
            <w:gridSpan w:val="3"/>
            <w:vMerge w:val="continue"/>
            <w:tcBorders>
              <w:left w:val="single" w:color="auto" w:sz="4" w:space="0"/>
              <w:right w:val="single" w:color="auto" w:sz="4" w:space="0"/>
            </w:tcBorders>
            <w:shd w:val="clear" w:color="000000" w:fill="FFFFFF"/>
            <w:vAlign w:val="center"/>
          </w:tcPr>
          <w:p w14:paraId="090F730F">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35BC03DD">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6C1A844E">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0DEE9D11">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0DC11AB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128577E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质量指标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7BF0B854">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预算编制准确率（计算方法为：∣（执行数-预算数）/预算数∣）</w:t>
            </w:r>
          </w:p>
        </w:tc>
        <w:tc>
          <w:tcPr>
            <w:tcW w:w="576" w:type="dxa"/>
            <w:gridSpan w:val="3"/>
            <w:tcBorders>
              <w:top w:val="nil"/>
              <w:left w:val="nil"/>
              <w:bottom w:val="single" w:color="000000" w:sz="4" w:space="0"/>
              <w:right w:val="single" w:color="000000" w:sz="4" w:space="0"/>
            </w:tcBorders>
            <w:shd w:val="clear" w:color="000000" w:fill="FFFFFF"/>
            <w:vAlign w:val="center"/>
          </w:tcPr>
          <w:p w14:paraId="0FDE444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63E7212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5</w:t>
            </w:r>
          </w:p>
        </w:tc>
        <w:tc>
          <w:tcPr>
            <w:tcW w:w="639" w:type="dxa"/>
            <w:tcBorders>
              <w:top w:val="nil"/>
              <w:left w:val="nil"/>
              <w:bottom w:val="single" w:color="000000" w:sz="4" w:space="0"/>
              <w:right w:val="single" w:color="000000" w:sz="4" w:space="0"/>
            </w:tcBorders>
            <w:shd w:val="clear" w:color="000000" w:fill="FFFFFF"/>
            <w:vAlign w:val="center"/>
          </w:tcPr>
          <w:p w14:paraId="05EBC8C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4B70028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30</w:t>
            </w:r>
          </w:p>
        </w:tc>
        <w:tc>
          <w:tcPr>
            <w:tcW w:w="904" w:type="dxa"/>
            <w:tcBorders>
              <w:top w:val="nil"/>
              <w:left w:val="nil"/>
              <w:bottom w:val="single" w:color="000000" w:sz="4" w:space="0"/>
              <w:right w:val="single" w:color="000000" w:sz="4" w:space="0"/>
            </w:tcBorders>
            <w:shd w:val="clear" w:color="000000" w:fill="FFFFFF"/>
            <w:vAlign w:val="center"/>
          </w:tcPr>
          <w:p w14:paraId="2590C8B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反向指标</w:t>
            </w:r>
          </w:p>
        </w:tc>
      </w:tr>
      <w:tr w14:paraId="0B82E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10" w:hRule="atLeast"/>
        </w:trPr>
        <w:tc>
          <w:tcPr>
            <w:tcW w:w="1357" w:type="dxa"/>
            <w:gridSpan w:val="3"/>
            <w:vMerge w:val="continue"/>
            <w:tcBorders>
              <w:left w:val="single" w:color="auto" w:sz="4" w:space="0"/>
              <w:right w:val="single" w:color="auto" w:sz="4" w:space="0"/>
            </w:tcBorders>
            <w:shd w:val="clear" w:color="000000" w:fill="FFFFFF"/>
            <w:vAlign w:val="center"/>
          </w:tcPr>
          <w:p w14:paraId="62AE9F52">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2B8AFFD2">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6A5EC47A">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2E87CBF8">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17F266AF">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01F86E6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社会效益指标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033CA986">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运转保障率</w:t>
            </w:r>
          </w:p>
        </w:tc>
        <w:tc>
          <w:tcPr>
            <w:tcW w:w="576" w:type="dxa"/>
            <w:gridSpan w:val="3"/>
            <w:tcBorders>
              <w:top w:val="nil"/>
              <w:left w:val="nil"/>
              <w:bottom w:val="single" w:color="000000" w:sz="4" w:space="0"/>
              <w:right w:val="single" w:color="000000" w:sz="4" w:space="0"/>
            </w:tcBorders>
            <w:shd w:val="clear" w:color="000000" w:fill="FFFFFF"/>
            <w:vAlign w:val="center"/>
          </w:tcPr>
          <w:p w14:paraId="6F33B45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01EECE0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2EDC7E1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1595760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22CAC67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正向指标</w:t>
            </w:r>
          </w:p>
        </w:tc>
      </w:tr>
      <w:tr w14:paraId="27C5D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10" w:hRule="atLeast"/>
        </w:trPr>
        <w:tc>
          <w:tcPr>
            <w:tcW w:w="1357" w:type="dxa"/>
            <w:gridSpan w:val="3"/>
            <w:vMerge w:val="continue"/>
            <w:tcBorders>
              <w:left w:val="single" w:color="auto" w:sz="4" w:space="0"/>
              <w:right w:val="single" w:color="auto" w:sz="4" w:space="0"/>
            </w:tcBorders>
            <w:shd w:val="clear" w:color="000000" w:fill="FFFFFF"/>
            <w:vAlign w:val="center"/>
          </w:tcPr>
          <w:p w14:paraId="0FF7DC66">
            <w:pPr>
              <w:jc w:val="center"/>
              <w:rPr>
                <w:rFonts w:ascii="华文中宋" w:hAnsi="华文中宋" w:eastAsia="华文中宋" w:cs="宋体"/>
                <w:color w:val="000000"/>
                <w:kern w:val="0"/>
                <w:sz w:val="20"/>
                <w:szCs w:val="20"/>
              </w:rPr>
            </w:pPr>
          </w:p>
        </w:tc>
        <w:tc>
          <w:tcPr>
            <w:tcW w:w="1600" w:type="dxa"/>
            <w:gridSpan w:val="5"/>
            <w:vMerge w:val="restart"/>
            <w:tcBorders>
              <w:top w:val="nil"/>
              <w:left w:val="nil"/>
              <w:bottom w:val="single" w:color="000000" w:sz="4" w:space="0"/>
              <w:right w:val="single" w:color="000000" w:sz="4" w:space="0"/>
            </w:tcBorders>
            <w:shd w:val="clear" w:color="000000" w:fill="FFFFFF"/>
            <w:vAlign w:val="center"/>
          </w:tcPr>
          <w:p w14:paraId="5A2C4036">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公务员初任培训班经费</w:t>
            </w:r>
          </w:p>
        </w:tc>
        <w:tc>
          <w:tcPr>
            <w:tcW w:w="755" w:type="dxa"/>
            <w:gridSpan w:val="2"/>
            <w:vMerge w:val="restart"/>
            <w:tcBorders>
              <w:top w:val="nil"/>
              <w:left w:val="single" w:color="000000" w:sz="4" w:space="0"/>
              <w:bottom w:val="single" w:color="000000" w:sz="4" w:space="0"/>
              <w:right w:val="single" w:color="000000" w:sz="4" w:space="0"/>
            </w:tcBorders>
            <w:shd w:val="clear" w:color="000000" w:fill="FFFFFF"/>
            <w:vAlign w:val="center"/>
          </w:tcPr>
          <w:p w14:paraId="47E237E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7.01</w:t>
            </w:r>
          </w:p>
        </w:tc>
        <w:tc>
          <w:tcPr>
            <w:tcW w:w="2180" w:type="dxa"/>
            <w:gridSpan w:val="3"/>
            <w:vMerge w:val="restart"/>
            <w:tcBorders>
              <w:top w:val="nil"/>
              <w:left w:val="single" w:color="000000" w:sz="4" w:space="0"/>
              <w:bottom w:val="single" w:color="000000" w:sz="4" w:space="0"/>
              <w:right w:val="single" w:color="000000" w:sz="4" w:space="0"/>
            </w:tcBorders>
            <w:shd w:val="clear" w:color="000000" w:fill="FFFFFF"/>
            <w:vAlign w:val="center"/>
          </w:tcPr>
          <w:p w14:paraId="38E8FD72">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该项目主要为保障公务员初任培训班相关经费</w:t>
            </w:r>
          </w:p>
        </w:tc>
        <w:tc>
          <w:tcPr>
            <w:tcW w:w="1300" w:type="dxa"/>
            <w:tcBorders>
              <w:top w:val="nil"/>
              <w:left w:val="nil"/>
              <w:bottom w:val="single" w:color="000000" w:sz="4" w:space="0"/>
              <w:right w:val="single" w:color="000000" w:sz="4" w:space="0"/>
            </w:tcBorders>
            <w:shd w:val="clear" w:color="000000" w:fill="FFFFFF"/>
            <w:vAlign w:val="center"/>
          </w:tcPr>
          <w:p w14:paraId="3EFD294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1B50825F">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时效指标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1E3007A9">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按期完成支付</w:t>
            </w:r>
          </w:p>
        </w:tc>
        <w:tc>
          <w:tcPr>
            <w:tcW w:w="576" w:type="dxa"/>
            <w:gridSpan w:val="3"/>
            <w:tcBorders>
              <w:top w:val="nil"/>
              <w:left w:val="nil"/>
              <w:bottom w:val="single" w:color="000000" w:sz="4" w:space="0"/>
              <w:right w:val="single" w:color="000000" w:sz="4" w:space="0"/>
            </w:tcBorders>
            <w:shd w:val="clear" w:color="000000" w:fill="FFFFFF"/>
            <w:vAlign w:val="center"/>
          </w:tcPr>
          <w:p w14:paraId="53F062B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592D550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w:t>
            </w:r>
          </w:p>
        </w:tc>
        <w:tc>
          <w:tcPr>
            <w:tcW w:w="639" w:type="dxa"/>
            <w:tcBorders>
              <w:top w:val="nil"/>
              <w:left w:val="nil"/>
              <w:bottom w:val="single" w:color="000000" w:sz="4" w:space="0"/>
              <w:right w:val="single" w:color="000000" w:sz="4" w:space="0"/>
            </w:tcBorders>
            <w:shd w:val="clear" w:color="000000" w:fill="FFFFFF"/>
            <w:vAlign w:val="center"/>
          </w:tcPr>
          <w:p w14:paraId="39EDE538">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年</w:t>
            </w:r>
          </w:p>
        </w:tc>
        <w:tc>
          <w:tcPr>
            <w:tcW w:w="520" w:type="dxa"/>
            <w:gridSpan w:val="3"/>
            <w:tcBorders>
              <w:top w:val="nil"/>
              <w:left w:val="nil"/>
              <w:bottom w:val="single" w:color="000000" w:sz="4" w:space="0"/>
              <w:right w:val="single" w:color="000000" w:sz="4" w:space="0"/>
            </w:tcBorders>
            <w:shd w:val="clear" w:color="000000" w:fill="FFFFFF"/>
            <w:vAlign w:val="center"/>
          </w:tcPr>
          <w:p w14:paraId="22DAA30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15</w:t>
            </w:r>
          </w:p>
        </w:tc>
        <w:tc>
          <w:tcPr>
            <w:tcW w:w="904" w:type="dxa"/>
            <w:tcBorders>
              <w:top w:val="nil"/>
              <w:left w:val="nil"/>
              <w:bottom w:val="single" w:color="000000" w:sz="4" w:space="0"/>
              <w:right w:val="single" w:color="000000" w:sz="4" w:space="0"/>
            </w:tcBorders>
            <w:shd w:val="clear" w:color="000000" w:fill="FFFFFF"/>
            <w:vAlign w:val="center"/>
          </w:tcPr>
          <w:p w14:paraId="31681D0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r>
      <w:tr w14:paraId="3FA07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10" w:hRule="atLeast"/>
        </w:trPr>
        <w:tc>
          <w:tcPr>
            <w:tcW w:w="1357" w:type="dxa"/>
            <w:gridSpan w:val="3"/>
            <w:vMerge w:val="continue"/>
            <w:tcBorders>
              <w:left w:val="single" w:color="auto" w:sz="4" w:space="0"/>
              <w:right w:val="single" w:color="auto" w:sz="4" w:space="0"/>
            </w:tcBorders>
            <w:shd w:val="clear" w:color="000000" w:fill="FFFFFF"/>
            <w:vAlign w:val="center"/>
          </w:tcPr>
          <w:p w14:paraId="4F1B85D7">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6AEE5E63">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011DDAE1">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0CF3EFFA">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754A934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780C611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可持续影响指标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016EEE2D">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进一步提高参训公务员的思想认识</w:t>
            </w:r>
          </w:p>
        </w:tc>
        <w:tc>
          <w:tcPr>
            <w:tcW w:w="576" w:type="dxa"/>
            <w:gridSpan w:val="3"/>
            <w:tcBorders>
              <w:top w:val="nil"/>
              <w:left w:val="nil"/>
              <w:bottom w:val="single" w:color="000000" w:sz="4" w:space="0"/>
              <w:right w:val="single" w:color="000000" w:sz="4" w:space="0"/>
            </w:tcBorders>
            <w:shd w:val="clear" w:color="000000" w:fill="FFFFFF"/>
            <w:vAlign w:val="center"/>
          </w:tcPr>
          <w:p w14:paraId="77CF3E8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320B7B3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310279B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7B8B8C8F">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30</w:t>
            </w:r>
          </w:p>
        </w:tc>
        <w:tc>
          <w:tcPr>
            <w:tcW w:w="904" w:type="dxa"/>
            <w:tcBorders>
              <w:top w:val="nil"/>
              <w:left w:val="nil"/>
              <w:bottom w:val="single" w:color="000000" w:sz="4" w:space="0"/>
              <w:right w:val="single" w:color="000000" w:sz="4" w:space="0"/>
            </w:tcBorders>
            <w:shd w:val="clear" w:color="000000" w:fill="FFFFFF"/>
            <w:vAlign w:val="center"/>
          </w:tcPr>
          <w:p w14:paraId="3914F55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r>
      <w:tr w14:paraId="0ABD5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10" w:hRule="atLeast"/>
        </w:trPr>
        <w:tc>
          <w:tcPr>
            <w:tcW w:w="1357" w:type="dxa"/>
            <w:gridSpan w:val="3"/>
            <w:vMerge w:val="continue"/>
            <w:tcBorders>
              <w:left w:val="single" w:color="auto" w:sz="4" w:space="0"/>
              <w:right w:val="single" w:color="auto" w:sz="4" w:space="0"/>
            </w:tcBorders>
            <w:shd w:val="clear" w:color="000000" w:fill="FFFFFF"/>
            <w:vAlign w:val="center"/>
          </w:tcPr>
          <w:p w14:paraId="46ADE0A7">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38E03D17">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78E19ECC">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06B08C67">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58E42E0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738A72B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质量指标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48087BBE">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培训覆盖率</w:t>
            </w:r>
          </w:p>
        </w:tc>
        <w:tc>
          <w:tcPr>
            <w:tcW w:w="576" w:type="dxa"/>
            <w:gridSpan w:val="3"/>
            <w:tcBorders>
              <w:top w:val="nil"/>
              <w:left w:val="nil"/>
              <w:bottom w:val="single" w:color="000000" w:sz="4" w:space="0"/>
              <w:right w:val="single" w:color="000000" w:sz="4" w:space="0"/>
            </w:tcBorders>
            <w:shd w:val="clear" w:color="000000" w:fill="FFFFFF"/>
            <w:vAlign w:val="center"/>
          </w:tcPr>
          <w:p w14:paraId="3FF30DD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60D3154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49CC8E4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54D8472F">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15</w:t>
            </w:r>
          </w:p>
        </w:tc>
        <w:tc>
          <w:tcPr>
            <w:tcW w:w="904" w:type="dxa"/>
            <w:tcBorders>
              <w:top w:val="nil"/>
              <w:left w:val="nil"/>
              <w:bottom w:val="single" w:color="000000" w:sz="4" w:space="0"/>
              <w:right w:val="single" w:color="000000" w:sz="4" w:space="0"/>
            </w:tcBorders>
            <w:shd w:val="clear" w:color="000000" w:fill="FFFFFF"/>
            <w:vAlign w:val="center"/>
          </w:tcPr>
          <w:p w14:paraId="14F0A9A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r>
      <w:tr w14:paraId="703E5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10" w:hRule="atLeast"/>
        </w:trPr>
        <w:tc>
          <w:tcPr>
            <w:tcW w:w="1357" w:type="dxa"/>
            <w:gridSpan w:val="3"/>
            <w:vMerge w:val="continue"/>
            <w:tcBorders>
              <w:left w:val="single" w:color="auto" w:sz="4" w:space="0"/>
              <w:right w:val="single" w:color="auto" w:sz="4" w:space="0"/>
            </w:tcBorders>
            <w:shd w:val="clear" w:color="000000" w:fill="FFFFFF"/>
            <w:vAlign w:val="center"/>
          </w:tcPr>
          <w:p w14:paraId="20A8505D">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7FAD5F7E">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0DDC20F3">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47F5BF6A">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2FF4804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2C7B210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数量指标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3B649597">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开展初任培训班</w:t>
            </w:r>
          </w:p>
        </w:tc>
        <w:tc>
          <w:tcPr>
            <w:tcW w:w="576" w:type="dxa"/>
            <w:gridSpan w:val="3"/>
            <w:tcBorders>
              <w:top w:val="nil"/>
              <w:left w:val="nil"/>
              <w:bottom w:val="single" w:color="000000" w:sz="4" w:space="0"/>
              <w:right w:val="single" w:color="000000" w:sz="4" w:space="0"/>
            </w:tcBorders>
            <w:shd w:val="clear" w:color="000000" w:fill="FFFFFF"/>
            <w:vAlign w:val="center"/>
          </w:tcPr>
          <w:p w14:paraId="5B001ED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3A73A7A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w:t>
            </w:r>
          </w:p>
        </w:tc>
        <w:tc>
          <w:tcPr>
            <w:tcW w:w="639" w:type="dxa"/>
            <w:tcBorders>
              <w:top w:val="nil"/>
              <w:left w:val="nil"/>
              <w:bottom w:val="single" w:color="000000" w:sz="4" w:space="0"/>
              <w:right w:val="single" w:color="000000" w:sz="4" w:space="0"/>
            </w:tcBorders>
            <w:shd w:val="clear" w:color="000000" w:fill="FFFFFF"/>
            <w:vAlign w:val="center"/>
          </w:tcPr>
          <w:p w14:paraId="0AA03C8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期</w:t>
            </w:r>
          </w:p>
        </w:tc>
        <w:tc>
          <w:tcPr>
            <w:tcW w:w="520" w:type="dxa"/>
            <w:gridSpan w:val="3"/>
            <w:tcBorders>
              <w:top w:val="nil"/>
              <w:left w:val="nil"/>
              <w:bottom w:val="single" w:color="000000" w:sz="4" w:space="0"/>
              <w:right w:val="single" w:color="000000" w:sz="4" w:space="0"/>
            </w:tcBorders>
            <w:shd w:val="clear" w:color="000000" w:fill="FFFFFF"/>
            <w:vAlign w:val="center"/>
          </w:tcPr>
          <w:p w14:paraId="161E124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1757974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r>
      <w:tr w14:paraId="4F6C8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771" w:hRule="atLeast"/>
        </w:trPr>
        <w:tc>
          <w:tcPr>
            <w:tcW w:w="1357" w:type="dxa"/>
            <w:gridSpan w:val="3"/>
            <w:vMerge w:val="continue"/>
            <w:tcBorders>
              <w:left w:val="single" w:color="auto" w:sz="4" w:space="0"/>
              <w:right w:val="single" w:color="auto" w:sz="4" w:space="0"/>
            </w:tcBorders>
            <w:shd w:val="clear" w:color="000000" w:fill="FFFFFF"/>
            <w:vAlign w:val="center"/>
          </w:tcPr>
          <w:p w14:paraId="217D5342">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75161350">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7F70CDDA">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2C17221E">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2026E2E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满意度指标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0FD15C1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服务对象</w:t>
            </w:r>
          </w:p>
          <w:p w14:paraId="1CB8A72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满意度指标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1F5265B4">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参训学员满意度</w:t>
            </w:r>
          </w:p>
        </w:tc>
        <w:tc>
          <w:tcPr>
            <w:tcW w:w="576" w:type="dxa"/>
            <w:gridSpan w:val="3"/>
            <w:tcBorders>
              <w:top w:val="nil"/>
              <w:left w:val="nil"/>
              <w:bottom w:val="single" w:color="000000" w:sz="4" w:space="0"/>
              <w:right w:val="single" w:color="000000" w:sz="4" w:space="0"/>
            </w:tcBorders>
            <w:shd w:val="clear" w:color="000000" w:fill="FFFFFF"/>
            <w:vAlign w:val="center"/>
          </w:tcPr>
          <w:p w14:paraId="15E97F4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741082E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1057251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69F4236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w:t>
            </w:r>
          </w:p>
        </w:tc>
        <w:tc>
          <w:tcPr>
            <w:tcW w:w="904" w:type="dxa"/>
            <w:tcBorders>
              <w:top w:val="nil"/>
              <w:left w:val="nil"/>
              <w:bottom w:val="single" w:color="000000" w:sz="4" w:space="0"/>
              <w:right w:val="single" w:color="000000" w:sz="4" w:space="0"/>
            </w:tcBorders>
            <w:shd w:val="clear" w:color="000000" w:fill="FFFFFF"/>
            <w:vAlign w:val="center"/>
          </w:tcPr>
          <w:p w14:paraId="505A8EB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r>
      <w:tr w14:paraId="25F75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10" w:hRule="atLeast"/>
        </w:trPr>
        <w:tc>
          <w:tcPr>
            <w:tcW w:w="1357" w:type="dxa"/>
            <w:gridSpan w:val="3"/>
            <w:vMerge w:val="continue"/>
            <w:tcBorders>
              <w:left w:val="single" w:color="auto" w:sz="4" w:space="0"/>
              <w:right w:val="single" w:color="auto" w:sz="4" w:space="0"/>
            </w:tcBorders>
            <w:shd w:val="clear" w:color="000000" w:fill="FFFFFF"/>
            <w:vAlign w:val="center"/>
          </w:tcPr>
          <w:p w14:paraId="01B1867C">
            <w:pPr>
              <w:jc w:val="center"/>
              <w:rPr>
                <w:rFonts w:ascii="华文中宋" w:hAnsi="华文中宋" w:eastAsia="华文中宋" w:cs="宋体"/>
                <w:color w:val="000000"/>
                <w:kern w:val="0"/>
                <w:sz w:val="20"/>
                <w:szCs w:val="20"/>
              </w:rPr>
            </w:pPr>
          </w:p>
        </w:tc>
        <w:tc>
          <w:tcPr>
            <w:tcW w:w="1600" w:type="dxa"/>
            <w:gridSpan w:val="5"/>
            <w:vMerge w:val="restart"/>
            <w:tcBorders>
              <w:top w:val="nil"/>
              <w:left w:val="nil"/>
              <w:bottom w:val="single" w:color="000000" w:sz="4" w:space="0"/>
              <w:right w:val="single" w:color="000000" w:sz="4" w:space="0"/>
            </w:tcBorders>
            <w:shd w:val="clear" w:color="000000" w:fill="FFFFFF"/>
            <w:vAlign w:val="center"/>
          </w:tcPr>
          <w:p w14:paraId="75FB6703">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竹园校区运行经费</w:t>
            </w:r>
          </w:p>
        </w:tc>
        <w:tc>
          <w:tcPr>
            <w:tcW w:w="755" w:type="dxa"/>
            <w:gridSpan w:val="2"/>
            <w:vMerge w:val="restart"/>
            <w:tcBorders>
              <w:top w:val="nil"/>
              <w:left w:val="single" w:color="000000" w:sz="4" w:space="0"/>
              <w:bottom w:val="single" w:color="000000" w:sz="4" w:space="0"/>
              <w:right w:val="single" w:color="000000" w:sz="4" w:space="0"/>
            </w:tcBorders>
            <w:shd w:val="clear" w:color="000000" w:fill="FFFFFF"/>
            <w:vAlign w:val="center"/>
          </w:tcPr>
          <w:p w14:paraId="46EAF12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20.00</w:t>
            </w:r>
          </w:p>
        </w:tc>
        <w:tc>
          <w:tcPr>
            <w:tcW w:w="2180" w:type="dxa"/>
            <w:gridSpan w:val="3"/>
            <w:vMerge w:val="restart"/>
            <w:tcBorders>
              <w:top w:val="nil"/>
              <w:left w:val="single" w:color="000000" w:sz="4" w:space="0"/>
              <w:bottom w:val="single" w:color="000000" w:sz="4" w:space="0"/>
              <w:right w:val="single" w:color="000000" w:sz="4" w:space="0"/>
            </w:tcBorders>
            <w:shd w:val="clear" w:color="000000" w:fill="FFFFFF"/>
            <w:vAlign w:val="center"/>
          </w:tcPr>
          <w:p w14:paraId="73C1D529">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保障竹园校区顺利运行</w:t>
            </w:r>
          </w:p>
        </w:tc>
        <w:tc>
          <w:tcPr>
            <w:tcW w:w="1300" w:type="dxa"/>
            <w:tcBorders>
              <w:top w:val="nil"/>
              <w:left w:val="nil"/>
              <w:bottom w:val="single" w:color="000000" w:sz="4" w:space="0"/>
              <w:right w:val="single" w:color="000000" w:sz="4" w:space="0"/>
            </w:tcBorders>
            <w:shd w:val="clear" w:color="000000" w:fill="FFFFFF"/>
            <w:vAlign w:val="center"/>
          </w:tcPr>
          <w:p w14:paraId="018849C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35ED656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可持续影响指标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5F30A99A">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助力双城一体建设</w:t>
            </w:r>
          </w:p>
        </w:tc>
        <w:tc>
          <w:tcPr>
            <w:tcW w:w="576" w:type="dxa"/>
            <w:gridSpan w:val="3"/>
            <w:tcBorders>
              <w:top w:val="nil"/>
              <w:left w:val="nil"/>
              <w:bottom w:val="single" w:color="000000" w:sz="4" w:space="0"/>
              <w:right w:val="single" w:color="000000" w:sz="4" w:space="0"/>
            </w:tcBorders>
            <w:shd w:val="clear" w:color="000000" w:fill="FFFFFF"/>
            <w:vAlign w:val="center"/>
          </w:tcPr>
          <w:p w14:paraId="52D474E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2A8153F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498CC56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1D84815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30</w:t>
            </w:r>
          </w:p>
        </w:tc>
        <w:tc>
          <w:tcPr>
            <w:tcW w:w="904" w:type="dxa"/>
            <w:tcBorders>
              <w:top w:val="nil"/>
              <w:left w:val="nil"/>
              <w:bottom w:val="single" w:color="000000" w:sz="4" w:space="0"/>
              <w:right w:val="single" w:color="000000" w:sz="4" w:space="0"/>
            </w:tcBorders>
            <w:shd w:val="clear" w:color="000000" w:fill="FFFFFF"/>
            <w:vAlign w:val="center"/>
          </w:tcPr>
          <w:p w14:paraId="1E2BE13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r>
      <w:tr w14:paraId="25110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10" w:hRule="atLeast"/>
        </w:trPr>
        <w:tc>
          <w:tcPr>
            <w:tcW w:w="1357" w:type="dxa"/>
            <w:gridSpan w:val="3"/>
            <w:vMerge w:val="continue"/>
            <w:tcBorders>
              <w:left w:val="single" w:color="auto" w:sz="4" w:space="0"/>
              <w:right w:val="single" w:color="auto" w:sz="4" w:space="0"/>
            </w:tcBorders>
            <w:shd w:val="clear" w:color="000000" w:fill="FFFFFF"/>
            <w:vAlign w:val="center"/>
          </w:tcPr>
          <w:p w14:paraId="5D399899">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33EC177F">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4010356C">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76FDE26">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59C50D5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4187C17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数量指标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0BF85F46">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保障竹园校区整体运行</w:t>
            </w:r>
          </w:p>
        </w:tc>
        <w:tc>
          <w:tcPr>
            <w:tcW w:w="576" w:type="dxa"/>
            <w:gridSpan w:val="3"/>
            <w:tcBorders>
              <w:top w:val="nil"/>
              <w:left w:val="nil"/>
              <w:bottom w:val="single" w:color="000000" w:sz="4" w:space="0"/>
              <w:right w:val="single" w:color="000000" w:sz="4" w:space="0"/>
            </w:tcBorders>
            <w:shd w:val="clear" w:color="000000" w:fill="FFFFFF"/>
            <w:vAlign w:val="center"/>
          </w:tcPr>
          <w:p w14:paraId="645464A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00B2FEE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16530</w:t>
            </w:r>
          </w:p>
        </w:tc>
        <w:tc>
          <w:tcPr>
            <w:tcW w:w="639" w:type="dxa"/>
            <w:tcBorders>
              <w:top w:val="nil"/>
              <w:left w:val="nil"/>
              <w:bottom w:val="single" w:color="000000" w:sz="4" w:space="0"/>
              <w:right w:val="single" w:color="000000" w:sz="4" w:space="0"/>
            </w:tcBorders>
            <w:shd w:val="clear" w:color="000000" w:fill="FFFFFF"/>
            <w:vAlign w:val="center"/>
          </w:tcPr>
          <w:p w14:paraId="3E53D9C3">
            <w:pPr>
              <w:widowControl/>
              <w:jc w:val="center"/>
              <w:rPr>
                <w:rFonts w:ascii="华文中宋" w:hAnsi="华文中宋" w:eastAsia="华文中宋" w:cs="宋体"/>
                <w:color w:val="000000"/>
                <w:spacing w:val="-6"/>
                <w:kern w:val="0"/>
                <w:sz w:val="20"/>
                <w:szCs w:val="20"/>
              </w:rPr>
            </w:pPr>
            <w:r>
              <w:rPr>
                <w:rFonts w:hint="eastAsia" w:ascii="华文中宋" w:hAnsi="华文中宋" w:eastAsia="华文中宋" w:cs="宋体"/>
                <w:color w:val="000000"/>
                <w:spacing w:val="-6"/>
                <w:kern w:val="0"/>
                <w:sz w:val="20"/>
                <w:szCs w:val="20"/>
              </w:rPr>
              <w:t>平方米</w:t>
            </w:r>
          </w:p>
        </w:tc>
        <w:tc>
          <w:tcPr>
            <w:tcW w:w="520" w:type="dxa"/>
            <w:gridSpan w:val="3"/>
            <w:tcBorders>
              <w:top w:val="nil"/>
              <w:left w:val="nil"/>
              <w:bottom w:val="single" w:color="000000" w:sz="4" w:space="0"/>
              <w:right w:val="single" w:color="000000" w:sz="4" w:space="0"/>
            </w:tcBorders>
            <w:shd w:val="clear" w:color="000000" w:fill="FFFFFF"/>
            <w:vAlign w:val="center"/>
          </w:tcPr>
          <w:p w14:paraId="758A720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592F35BF">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r>
      <w:tr w14:paraId="2BF13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10" w:hRule="atLeast"/>
        </w:trPr>
        <w:tc>
          <w:tcPr>
            <w:tcW w:w="1357" w:type="dxa"/>
            <w:gridSpan w:val="3"/>
            <w:vMerge w:val="continue"/>
            <w:tcBorders>
              <w:left w:val="single" w:color="auto" w:sz="4" w:space="0"/>
              <w:right w:val="single" w:color="auto" w:sz="4" w:space="0"/>
            </w:tcBorders>
            <w:shd w:val="clear" w:color="000000" w:fill="FFFFFF"/>
            <w:vAlign w:val="center"/>
          </w:tcPr>
          <w:p w14:paraId="01390E2C">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04EEF726">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71790287">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51B130D4">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74691288">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5EF60D4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质量指标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2D31F960">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竹园校区覆盖率</w:t>
            </w:r>
          </w:p>
        </w:tc>
        <w:tc>
          <w:tcPr>
            <w:tcW w:w="576" w:type="dxa"/>
            <w:gridSpan w:val="3"/>
            <w:tcBorders>
              <w:top w:val="nil"/>
              <w:left w:val="nil"/>
              <w:bottom w:val="single" w:color="000000" w:sz="4" w:space="0"/>
              <w:right w:val="single" w:color="000000" w:sz="4" w:space="0"/>
            </w:tcBorders>
            <w:shd w:val="clear" w:color="000000" w:fill="FFFFFF"/>
            <w:vAlign w:val="center"/>
          </w:tcPr>
          <w:p w14:paraId="2586A4B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080EEC6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02ADC30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6CAD83A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15</w:t>
            </w:r>
          </w:p>
        </w:tc>
        <w:tc>
          <w:tcPr>
            <w:tcW w:w="904" w:type="dxa"/>
            <w:tcBorders>
              <w:top w:val="nil"/>
              <w:left w:val="nil"/>
              <w:bottom w:val="single" w:color="000000" w:sz="4" w:space="0"/>
              <w:right w:val="single" w:color="000000" w:sz="4" w:space="0"/>
            </w:tcBorders>
            <w:shd w:val="clear" w:color="000000" w:fill="FFFFFF"/>
            <w:vAlign w:val="center"/>
          </w:tcPr>
          <w:p w14:paraId="65C8B0D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r>
      <w:tr w14:paraId="36E60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716" w:hRule="atLeast"/>
        </w:trPr>
        <w:tc>
          <w:tcPr>
            <w:tcW w:w="1357" w:type="dxa"/>
            <w:gridSpan w:val="3"/>
            <w:vMerge w:val="continue"/>
            <w:tcBorders>
              <w:left w:val="single" w:color="auto" w:sz="4" w:space="0"/>
              <w:right w:val="single" w:color="auto" w:sz="4" w:space="0"/>
            </w:tcBorders>
            <w:shd w:val="clear" w:color="000000" w:fill="FFFFFF"/>
            <w:vAlign w:val="center"/>
          </w:tcPr>
          <w:p w14:paraId="2ABF2110">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73173313">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3BA42B58">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3A4A6D9D">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3E69FB4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满意度指标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140565B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服务对象</w:t>
            </w:r>
          </w:p>
          <w:p w14:paraId="616DA87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满意度指标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529AF13D">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竹园校区职工及参训人员</w:t>
            </w:r>
          </w:p>
        </w:tc>
        <w:tc>
          <w:tcPr>
            <w:tcW w:w="576" w:type="dxa"/>
            <w:gridSpan w:val="3"/>
            <w:tcBorders>
              <w:top w:val="nil"/>
              <w:left w:val="nil"/>
              <w:bottom w:val="single" w:color="000000" w:sz="4" w:space="0"/>
              <w:right w:val="single" w:color="000000" w:sz="4" w:space="0"/>
            </w:tcBorders>
            <w:shd w:val="clear" w:color="000000" w:fill="FFFFFF"/>
            <w:vAlign w:val="center"/>
          </w:tcPr>
          <w:p w14:paraId="3D2A510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4495979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634C06E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780D878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w:t>
            </w:r>
          </w:p>
        </w:tc>
        <w:tc>
          <w:tcPr>
            <w:tcW w:w="904" w:type="dxa"/>
            <w:tcBorders>
              <w:top w:val="nil"/>
              <w:left w:val="nil"/>
              <w:bottom w:val="single" w:color="000000" w:sz="4" w:space="0"/>
              <w:right w:val="single" w:color="000000" w:sz="4" w:space="0"/>
            </w:tcBorders>
            <w:shd w:val="clear" w:color="000000" w:fill="FFFFFF"/>
            <w:vAlign w:val="center"/>
          </w:tcPr>
          <w:p w14:paraId="7B8C27C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r>
      <w:tr w14:paraId="38B80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10" w:hRule="atLeast"/>
        </w:trPr>
        <w:tc>
          <w:tcPr>
            <w:tcW w:w="1357" w:type="dxa"/>
            <w:gridSpan w:val="3"/>
            <w:vMerge w:val="continue"/>
            <w:tcBorders>
              <w:left w:val="single" w:color="auto" w:sz="4" w:space="0"/>
              <w:bottom w:val="single" w:color="auto" w:sz="4" w:space="0"/>
              <w:right w:val="single" w:color="auto" w:sz="4" w:space="0"/>
            </w:tcBorders>
            <w:shd w:val="clear" w:color="000000" w:fill="FFFFFF"/>
            <w:vAlign w:val="center"/>
          </w:tcPr>
          <w:p w14:paraId="32F6B91E">
            <w:pPr>
              <w:widowControl/>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2A47C190">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135F55A0">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48A3110A">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3BFD4A8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0109DC2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时效指标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41E084F4">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保障全年运行支付及时</w:t>
            </w:r>
          </w:p>
        </w:tc>
        <w:tc>
          <w:tcPr>
            <w:tcW w:w="576" w:type="dxa"/>
            <w:gridSpan w:val="3"/>
            <w:tcBorders>
              <w:top w:val="nil"/>
              <w:left w:val="nil"/>
              <w:bottom w:val="single" w:color="000000" w:sz="4" w:space="0"/>
              <w:right w:val="single" w:color="000000" w:sz="4" w:space="0"/>
            </w:tcBorders>
            <w:shd w:val="clear" w:color="000000" w:fill="FFFFFF"/>
            <w:vAlign w:val="center"/>
          </w:tcPr>
          <w:p w14:paraId="35EEB79F">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1A43653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389A6F0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7A6288E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15</w:t>
            </w:r>
          </w:p>
        </w:tc>
        <w:tc>
          <w:tcPr>
            <w:tcW w:w="904" w:type="dxa"/>
            <w:tcBorders>
              <w:top w:val="nil"/>
              <w:left w:val="nil"/>
              <w:bottom w:val="single" w:color="000000" w:sz="4" w:space="0"/>
              <w:right w:val="single" w:color="000000" w:sz="4" w:space="0"/>
            </w:tcBorders>
            <w:shd w:val="clear" w:color="000000" w:fill="FFFFFF"/>
            <w:vAlign w:val="center"/>
          </w:tcPr>
          <w:p w14:paraId="3BAD3B4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r>
      <w:tr w14:paraId="61777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67" w:hRule="atLeast"/>
        </w:trPr>
        <w:tc>
          <w:tcPr>
            <w:tcW w:w="1357" w:type="dxa"/>
            <w:gridSpan w:val="3"/>
            <w:vMerge w:val="restart"/>
            <w:tcBorders>
              <w:top w:val="nil"/>
              <w:left w:val="single" w:color="auto" w:sz="4" w:space="0"/>
              <w:right w:val="single" w:color="auto" w:sz="4" w:space="0"/>
            </w:tcBorders>
            <w:shd w:val="clear" w:color="000000" w:fill="FFFFFF"/>
            <w:vAlign w:val="center"/>
          </w:tcPr>
          <w:p w14:paraId="0D1FB9D0">
            <w:pPr>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601001-中国共产党青川县委员会党校</w:t>
            </w:r>
          </w:p>
        </w:tc>
        <w:tc>
          <w:tcPr>
            <w:tcW w:w="1600" w:type="dxa"/>
            <w:gridSpan w:val="5"/>
            <w:vMerge w:val="restart"/>
            <w:tcBorders>
              <w:top w:val="nil"/>
              <w:left w:val="nil"/>
              <w:bottom w:val="single" w:color="000000" w:sz="4" w:space="0"/>
              <w:right w:val="single" w:color="000000" w:sz="4" w:space="0"/>
            </w:tcBorders>
            <w:shd w:val="clear" w:color="000000" w:fill="FFFFFF"/>
            <w:vAlign w:val="center"/>
          </w:tcPr>
          <w:p w14:paraId="155F4DAC">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干部培训经费</w:t>
            </w:r>
          </w:p>
        </w:tc>
        <w:tc>
          <w:tcPr>
            <w:tcW w:w="755" w:type="dxa"/>
            <w:gridSpan w:val="2"/>
            <w:vMerge w:val="restart"/>
            <w:tcBorders>
              <w:top w:val="nil"/>
              <w:left w:val="single" w:color="000000" w:sz="4" w:space="0"/>
              <w:bottom w:val="single" w:color="000000" w:sz="4" w:space="0"/>
              <w:right w:val="single" w:color="000000" w:sz="4" w:space="0"/>
            </w:tcBorders>
            <w:shd w:val="clear" w:color="000000" w:fill="FFFFFF"/>
            <w:vAlign w:val="center"/>
          </w:tcPr>
          <w:p w14:paraId="7458243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30.00</w:t>
            </w:r>
          </w:p>
        </w:tc>
        <w:tc>
          <w:tcPr>
            <w:tcW w:w="2180" w:type="dxa"/>
            <w:gridSpan w:val="3"/>
            <w:vMerge w:val="restart"/>
            <w:tcBorders>
              <w:top w:val="nil"/>
              <w:left w:val="single" w:color="000000" w:sz="4" w:space="0"/>
              <w:bottom w:val="single" w:color="000000" w:sz="4" w:space="0"/>
              <w:right w:val="single" w:color="000000" w:sz="4" w:space="0"/>
            </w:tcBorders>
            <w:shd w:val="clear" w:color="000000" w:fill="FFFFFF"/>
            <w:vAlign w:val="center"/>
          </w:tcPr>
          <w:p w14:paraId="0038BBC6">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保障干部培训工作顺利展开，按计划完成全年培训。</w:t>
            </w:r>
          </w:p>
        </w:tc>
        <w:tc>
          <w:tcPr>
            <w:tcW w:w="1300" w:type="dxa"/>
            <w:tcBorders>
              <w:top w:val="nil"/>
              <w:left w:val="nil"/>
              <w:bottom w:val="single" w:color="000000" w:sz="4" w:space="0"/>
              <w:right w:val="single" w:color="000000" w:sz="4" w:space="0"/>
            </w:tcBorders>
            <w:shd w:val="clear" w:color="000000" w:fill="FFFFFF"/>
            <w:vAlign w:val="center"/>
          </w:tcPr>
          <w:p w14:paraId="793797D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7693350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质量指标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411AE040">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应参训学员培训覆盖率</w:t>
            </w:r>
          </w:p>
        </w:tc>
        <w:tc>
          <w:tcPr>
            <w:tcW w:w="576" w:type="dxa"/>
            <w:gridSpan w:val="3"/>
            <w:tcBorders>
              <w:top w:val="nil"/>
              <w:left w:val="nil"/>
              <w:bottom w:val="single" w:color="000000" w:sz="4" w:space="0"/>
              <w:right w:val="single" w:color="000000" w:sz="4" w:space="0"/>
            </w:tcBorders>
            <w:shd w:val="clear" w:color="000000" w:fill="FFFFFF"/>
            <w:vAlign w:val="center"/>
          </w:tcPr>
          <w:p w14:paraId="0857C76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0C043FE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99</w:t>
            </w:r>
          </w:p>
        </w:tc>
        <w:tc>
          <w:tcPr>
            <w:tcW w:w="639" w:type="dxa"/>
            <w:tcBorders>
              <w:top w:val="nil"/>
              <w:left w:val="nil"/>
              <w:bottom w:val="single" w:color="000000" w:sz="4" w:space="0"/>
              <w:right w:val="single" w:color="000000" w:sz="4" w:space="0"/>
            </w:tcBorders>
            <w:shd w:val="clear" w:color="000000" w:fill="FFFFFF"/>
            <w:vAlign w:val="center"/>
          </w:tcPr>
          <w:p w14:paraId="734328A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06E3A61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904" w:type="dxa"/>
            <w:tcBorders>
              <w:top w:val="nil"/>
              <w:left w:val="nil"/>
              <w:bottom w:val="single" w:color="000000" w:sz="4" w:space="0"/>
              <w:right w:val="single" w:color="000000" w:sz="4" w:space="0"/>
            </w:tcBorders>
            <w:shd w:val="clear" w:color="000000" w:fill="FFFFFF"/>
            <w:vAlign w:val="center"/>
          </w:tcPr>
          <w:p w14:paraId="2338977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r>
      <w:tr w14:paraId="73FB3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67" w:hRule="atLeast"/>
        </w:trPr>
        <w:tc>
          <w:tcPr>
            <w:tcW w:w="1357" w:type="dxa"/>
            <w:gridSpan w:val="3"/>
            <w:vMerge w:val="continue"/>
            <w:tcBorders>
              <w:left w:val="single" w:color="auto" w:sz="4" w:space="0"/>
              <w:right w:val="single" w:color="auto" w:sz="4" w:space="0"/>
            </w:tcBorders>
            <w:shd w:val="clear" w:color="000000" w:fill="FFFFFF"/>
            <w:vAlign w:val="center"/>
          </w:tcPr>
          <w:p w14:paraId="36F59168">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36EA7DAA">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1F5D18BC">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1F1DB11F">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2428981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3F5B362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数量指标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7B1811B7">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参训学员</w:t>
            </w:r>
          </w:p>
        </w:tc>
        <w:tc>
          <w:tcPr>
            <w:tcW w:w="576" w:type="dxa"/>
            <w:gridSpan w:val="3"/>
            <w:tcBorders>
              <w:top w:val="nil"/>
              <w:left w:val="nil"/>
              <w:bottom w:val="single" w:color="000000" w:sz="4" w:space="0"/>
              <w:right w:val="single" w:color="000000" w:sz="4" w:space="0"/>
            </w:tcBorders>
            <w:shd w:val="clear" w:color="000000" w:fill="FFFFFF"/>
            <w:vAlign w:val="center"/>
          </w:tcPr>
          <w:p w14:paraId="331F49D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6285B79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1100</w:t>
            </w:r>
          </w:p>
        </w:tc>
        <w:tc>
          <w:tcPr>
            <w:tcW w:w="639" w:type="dxa"/>
            <w:tcBorders>
              <w:top w:val="nil"/>
              <w:left w:val="nil"/>
              <w:bottom w:val="single" w:color="000000" w:sz="4" w:space="0"/>
              <w:right w:val="single" w:color="000000" w:sz="4" w:space="0"/>
            </w:tcBorders>
            <w:shd w:val="clear" w:color="000000" w:fill="FFFFFF"/>
            <w:vAlign w:val="center"/>
          </w:tcPr>
          <w:p w14:paraId="07CCD89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人次</w:t>
            </w:r>
          </w:p>
        </w:tc>
        <w:tc>
          <w:tcPr>
            <w:tcW w:w="520" w:type="dxa"/>
            <w:gridSpan w:val="3"/>
            <w:tcBorders>
              <w:top w:val="nil"/>
              <w:left w:val="nil"/>
              <w:bottom w:val="single" w:color="000000" w:sz="4" w:space="0"/>
              <w:right w:val="single" w:color="000000" w:sz="4" w:space="0"/>
            </w:tcBorders>
            <w:shd w:val="clear" w:color="000000" w:fill="FFFFFF"/>
            <w:vAlign w:val="center"/>
          </w:tcPr>
          <w:p w14:paraId="0647BD7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w:t>
            </w:r>
          </w:p>
        </w:tc>
        <w:tc>
          <w:tcPr>
            <w:tcW w:w="904" w:type="dxa"/>
            <w:tcBorders>
              <w:top w:val="nil"/>
              <w:left w:val="nil"/>
              <w:bottom w:val="single" w:color="000000" w:sz="4" w:space="0"/>
              <w:right w:val="single" w:color="000000" w:sz="4" w:space="0"/>
            </w:tcBorders>
            <w:shd w:val="clear" w:color="000000" w:fill="FFFFFF"/>
            <w:vAlign w:val="center"/>
          </w:tcPr>
          <w:p w14:paraId="5AB447C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r>
      <w:tr w14:paraId="1ACE6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902" w:hRule="atLeast"/>
        </w:trPr>
        <w:tc>
          <w:tcPr>
            <w:tcW w:w="1357" w:type="dxa"/>
            <w:gridSpan w:val="3"/>
            <w:vMerge w:val="continue"/>
            <w:tcBorders>
              <w:left w:val="single" w:color="auto" w:sz="4" w:space="0"/>
              <w:right w:val="single" w:color="auto" w:sz="4" w:space="0"/>
            </w:tcBorders>
            <w:shd w:val="clear" w:color="000000" w:fill="FFFFFF"/>
            <w:vAlign w:val="center"/>
          </w:tcPr>
          <w:p w14:paraId="791157D2">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3A3E044C">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2A9D622F">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09F83909">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2CAEA17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满意度指标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3D73427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服务对象</w:t>
            </w:r>
          </w:p>
          <w:p w14:paraId="7165213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满意度指标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525F2161">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参训学员</w:t>
            </w:r>
          </w:p>
        </w:tc>
        <w:tc>
          <w:tcPr>
            <w:tcW w:w="576" w:type="dxa"/>
            <w:gridSpan w:val="3"/>
            <w:tcBorders>
              <w:top w:val="nil"/>
              <w:left w:val="nil"/>
              <w:bottom w:val="single" w:color="000000" w:sz="4" w:space="0"/>
              <w:right w:val="single" w:color="000000" w:sz="4" w:space="0"/>
            </w:tcBorders>
            <w:shd w:val="clear" w:color="000000" w:fill="FFFFFF"/>
            <w:vAlign w:val="center"/>
          </w:tcPr>
          <w:p w14:paraId="3A322D3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6DF5EC8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99</w:t>
            </w:r>
          </w:p>
        </w:tc>
        <w:tc>
          <w:tcPr>
            <w:tcW w:w="639" w:type="dxa"/>
            <w:tcBorders>
              <w:top w:val="nil"/>
              <w:left w:val="nil"/>
              <w:bottom w:val="single" w:color="000000" w:sz="4" w:space="0"/>
              <w:right w:val="single" w:color="000000" w:sz="4" w:space="0"/>
            </w:tcBorders>
            <w:shd w:val="clear" w:color="000000" w:fill="FFFFFF"/>
            <w:vAlign w:val="center"/>
          </w:tcPr>
          <w:p w14:paraId="72F3C49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6C2F252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w:t>
            </w:r>
          </w:p>
        </w:tc>
        <w:tc>
          <w:tcPr>
            <w:tcW w:w="904" w:type="dxa"/>
            <w:tcBorders>
              <w:top w:val="nil"/>
              <w:left w:val="nil"/>
              <w:bottom w:val="single" w:color="000000" w:sz="4" w:space="0"/>
              <w:right w:val="single" w:color="000000" w:sz="4" w:space="0"/>
            </w:tcBorders>
            <w:shd w:val="clear" w:color="000000" w:fill="FFFFFF"/>
            <w:vAlign w:val="center"/>
          </w:tcPr>
          <w:p w14:paraId="6052BEE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r>
      <w:tr w14:paraId="0FB5E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67" w:hRule="atLeast"/>
        </w:trPr>
        <w:tc>
          <w:tcPr>
            <w:tcW w:w="1357" w:type="dxa"/>
            <w:gridSpan w:val="3"/>
            <w:vMerge w:val="continue"/>
            <w:tcBorders>
              <w:left w:val="single" w:color="auto" w:sz="4" w:space="0"/>
              <w:right w:val="single" w:color="auto" w:sz="4" w:space="0"/>
            </w:tcBorders>
            <w:shd w:val="clear" w:color="000000" w:fill="FFFFFF"/>
            <w:vAlign w:val="center"/>
          </w:tcPr>
          <w:p w14:paraId="627EF13A">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14FCB931">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2AF5B59D">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7D9581D0">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5978E75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572EA90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时效指标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152385F8">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保障支付及时</w:t>
            </w:r>
          </w:p>
        </w:tc>
        <w:tc>
          <w:tcPr>
            <w:tcW w:w="576" w:type="dxa"/>
            <w:gridSpan w:val="3"/>
            <w:tcBorders>
              <w:top w:val="nil"/>
              <w:left w:val="nil"/>
              <w:bottom w:val="single" w:color="000000" w:sz="4" w:space="0"/>
              <w:right w:val="single" w:color="000000" w:sz="4" w:space="0"/>
            </w:tcBorders>
            <w:shd w:val="clear" w:color="000000" w:fill="FFFFFF"/>
            <w:vAlign w:val="center"/>
          </w:tcPr>
          <w:p w14:paraId="4A77AEF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405AD28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100</w:t>
            </w:r>
          </w:p>
        </w:tc>
        <w:tc>
          <w:tcPr>
            <w:tcW w:w="639" w:type="dxa"/>
            <w:tcBorders>
              <w:top w:val="nil"/>
              <w:left w:val="nil"/>
              <w:bottom w:val="single" w:color="000000" w:sz="4" w:space="0"/>
              <w:right w:val="single" w:color="000000" w:sz="4" w:space="0"/>
            </w:tcBorders>
            <w:shd w:val="clear" w:color="000000" w:fill="FFFFFF"/>
            <w:vAlign w:val="center"/>
          </w:tcPr>
          <w:p w14:paraId="5F51811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520" w:type="dxa"/>
            <w:gridSpan w:val="3"/>
            <w:tcBorders>
              <w:top w:val="nil"/>
              <w:left w:val="nil"/>
              <w:bottom w:val="single" w:color="000000" w:sz="4" w:space="0"/>
              <w:right w:val="single" w:color="000000" w:sz="4" w:space="0"/>
            </w:tcBorders>
            <w:shd w:val="clear" w:color="000000" w:fill="FFFFFF"/>
            <w:vAlign w:val="center"/>
          </w:tcPr>
          <w:p w14:paraId="53023D3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w:t>
            </w:r>
          </w:p>
        </w:tc>
        <w:tc>
          <w:tcPr>
            <w:tcW w:w="904" w:type="dxa"/>
            <w:tcBorders>
              <w:top w:val="nil"/>
              <w:left w:val="nil"/>
              <w:bottom w:val="single" w:color="000000" w:sz="4" w:space="0"/>
              <w:right w:val="single" w:color="000000" w:sz="4" w:space="0"/>
            </w:tcBorders>
            <w:shd w:val="clear" w:color="000000" w:fill="FFFFFF"/>
            <w:vAlign w:val="center"/>
          </w:tcPr>
          <w:p w14:paraId="0DD16F2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r>
      <w:tr w14:paraId="510DB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67" w:hRule="atLeast"/>
        </w:trPr>
        <w:tc>
          <w:tcPr>
            <w:tcW w:w="1357" w:type="dxa"/>
            <w:gridSpan w:val="3"/>
            <w:vMerge w:val="continue"/>
            <w:tcBorders>
              <w:left w:val="single" w:color="auto" w:sz="4" w:space="0"/>
              <w:right w:val="single" w:color="auto" w:sz="4" w:space="0"/>
            </w:tcBorders>
            <w:shd w:val="clear" w:color="000000" w:fill="FFFFFF"/>
            <w:vAlign w:val="center"/>
          </w:tcPr>
          <w:p w14:paraId="01717DFA">
            <w:pPr>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2319C9EE">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156D8CAB">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7723856C">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1A85B34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32C5DDB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数量指标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53301144">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举办班次</w:t>
            </w:r>
          </w:p>
        </w:tc>
        <w:tc>
          <w:tcPr>
            <w:tcW w:w="576" w:type="dxa"/>
            <w:gridSpan w:val="3"/>
            <w:tcBorders>
              <w:top w:val="nil"/>
              <w:left w:val="nil"/>
              <w:bottom w:val="single" w:color="000000" w:sz="4" w:space="0"/>
              <w:right w:val="single" w:color="000000" w:sz="4" w:space="0"/>
            </w:tcBorders>
            <w:shd w:val="clear" w:color="000000" w:fill="FFFFFF"/>
            <w:vAlign w:val="center"/>
          </w:tcPr>
          <w:p w14:paraId="46A2C28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w:t>
            </w:r>
          </w:p>
        </w:tc>
        <w:tc>
          <w:tcPr>
            <w:tcW w:w="676" w:type="dxa"/>
            <w:gridSpan w:val="2"/>
            <w:tcBorders>
              <w:top w:val="nil"/>
              <w:left w:val="nil"/>
              <w:bottom w:val="single" w:color="000000" w:sz="4" w:space="0"/>
              <w:right w:val="single" w:color="000000" w:sz="4" w:space="0"/>
            </w:tcBorders>
            <w:shd w:val="clear" w:color="000000" w:fill="FFFFFF"/>
            <w:vAlign w:val="center"/>
          </w:tcPr>
          <w:p w14:paraId="3C31842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w:t>
            </w:r>
          </w:p>
        </w:tc>
        <w:tc>
          <w:tcPr>
            <w:tcW w:w="639" w:type="dxa"/>
            <w:tcBorders>
              <w:top w:val="nil"/>
              <w:left w:val="nil"/>
              <w:bottom w:val="single" w:color="000000" w:sz="4" w:space="0"/>
              <w:right w:val="single" w:color="000000" w:sz="4" w:space="0"/>
            </w:tcBorders>
            <w:shd w:val="clear" w:color="000000" w:fill="FFFFFF"/>
            <w:vAlign w:val="center"/>
          </w:tcPr>
          <w:p w14:paraId="347E93BF">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期</w:t>
            </w:r>
          </w:p>
        </w:tc>
        <w:tc>
          <w:tcPr>
            <w:tcW w:w="520" w:type="dxa"/>
            <w:gridSpan w:val="3"/>
            <w:tcBorders>
              <w:top w:val="nil"/>
              <w:left w:val="nil"/>
              <w:bottom w:val="single" w:color="000000" w:sz="4" w:space="0"/>
              <w:right w:val="single" w:color="000000" w:sz="4" w:space="0"/>
            </w:tcBorders>
            <w:shd w:val="clear" w:color="000000" w:fill="FFFFFF"/>
            <w:vAlign w:val="center"/>
          </w:tcPr>
          <w:p w14:paraId="069F5B3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w:t>
            </w:r>
          </w:p>
        </w:tc>
        <w:tc>
          <w:tcPr>
            <w:tcW w:w="904" w:type="dxa"/>
            <w:tcBorders>
              <w:top w:val="nil"/>
              <w:left w:val="nil"/>
              <w:bottom w:val="single" w:color="000000" w:sz="4" w:space="0"/>
              <w:right w:val="single" w:color="000000" w:sz="4" w:space="0"/>
            </w:tcBorders>
            <w:shd w:val="clear" w:color="000000" w:fill="FFFFFF"/>
            <w:vAlign w:val="center"/>
          </w:tcPr>
          <w:p w14:paraId="4D15219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r>
      <w:tr w14:paraId="521F9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67" w:hRule="atLeast"/>
        </w:trPr>
        <w:tc>
          <w:tcPr>
            <w:tcW w:w="1357" w:type="dxa"/>
            <w:gridSpan w:val="3"/>
            <w:vMerge w:val="continue"/>
            <w:tcBorders>
              <w:left w:val="single" w:color="auto" w:sz="4" w:space="0"/>
              <w:bottom w:val="single" w:color="auto" w:sz="4" w:space="0"/>
              <w:right w:val="single" w:color="auto" w:sz="4" w:space="0"/>
            </w:tcBorders>
            <w:shd w:val="clear" w:color="000000" w:fill="FFFFFF"/>
            <w:vAlign w:val="center"/>
          </w:tcPr>
          <w:p w14:paraId="12B96AB3">
            <w:pPr>
              <w:widowControl/>
              <w:jc w:val="center"/>
              <w:rPr>
                <w:rFonts w:ascii="华文中宋" w:hAnsi="华文中宋" w:eastAsia="华文中宋" w:cs="宋体"/>
                <w:color w:val="000000"/>
                <w:kern w:val="0"/>
                <w:sz w:val="20"/>
                <w:szCs w:val="20"/>
              </w:rPr>
            </w:pPr>
          </w:p>
        </w:tc>
        <w:tc>
          <w:tcPr>
            <w:tcW w:w="1600" w:type="dxa"/>
            <w:gridSpan w:val="5"/>
            <w:vMerge w:val="continue"/>
            <w:tcBorders>
              <w:top w:val="nil"/>
              <w:left w:val="nil"/>
              <w:bottom w:val="single" w:color="000000" w:sz="4" w:space="0"/>
              <w:right w:val="single" w:color="000000" w:sz="4" w:space="0"/>
            </w:tcBorders>
            <w:shd w:val="clear" w:color="auto" w:fill="auto"/>
            <w:vAlign w:val="center"/>
          </w:tcPr>
          <w:p w14:paraId="6C5D99B4">
            <w:pPr>
              <w:widowControl/>
              <w:jc w:val="left"/>
              <w:rPr>
                <w:rFonts w:ascii="华文中宋" w:hAnsi="华文中宋" w:eastAsia="华文中宋" w:cs="宋体"/>
                <w:color w:val="000000"/>
                <w:kern w:val="0"/>
                <w:sz w:val="20"/>
                <w:szCs w:val="20"/>
              </w:rPr>
            </w:pPr>
          </w:p>
        </w:tc>
        <w:tc>
          <w:tcPr>
            <w:tcW w:w="755" w:type="dxa"/>
            <w:gridSpan w:val="2"/>
            <w:vMerge w:val="continue"/>
            <w:tcBorders>
              <w:top w:val="nil"/>
              <w:left w:val="single" w:color="000000" w:sz="4" w:space="0"/>
              <w:bottom w:val="single" w:color="000000" w:sz="4" w:space="0"/>
              <w:right w:val="single" w:color="000000" w:sz="4" w:space="0"/>
            </w:tcBorders>
            <w:shd w:val="clear" w:color="auto" w:fill="auto"/>
            <w:vAlign w:val="center"/>
          </w:tcPr>
          <w:p w14:paraId="772703DB">
            <w:pPr>
              <w:widowControl/>
              <w:jc w:val="left"/>
              <w:rPr>
                <w:rFonts w:ascii="华文中宋" w:hAnsi="华文中宋" w:eastAsia="华文中宋" w:cs="宋体"/>
                <w:color w:val="000000"/>
                <w:kern w:val="0"/>
                <w:sz w:val="20"/>
                <w:szCs w:val="20"/>
              </w:rPr>
            </w:pPr>
          </w:p>
        </w:tc>
        <w:tc>
          <w:tcPr>
            <w:tcW w:w="218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494BE17">
            <w:pPr>
              <w:widowControl/>
              <w:jc w:val="left"/>
              <w:rPr>
                <w:rFonts w:ascii="华文中宋" w:hAnsi="华文中宋" w:eastAsia="华文中宋" w:cs="宋体"/>
                <w:color w:val="000000"/>
                <w:kern w:val="0"/>
                <w:sz w:val="20"/>
                <w:szCs w:val="20"/>
              </w:rPr>
            </w:pPr>
          </w:p>
        </w:tc>
        <w:tc>
          <w:tcPr>
            <w:tcW w:w="1300" w:type="dxa"/>
            <w:tcBorders>
              <w:top w:val="nil"/>
              <w:left w:val="nil"/>
              <w:bottom w:val="single" w:color="000000" w:sz="4" w:space="0"/>
              <w:right w:val="single" w:color="000000" w:sz="4" w:space="0"/>
            </w:tcBorders>
            <w:shd w:val="clear" w:color="000000" w:fill="FFFFFF"/>
            <w:vAlign w:val="center"/>
          </w:tcPr>
          <w:p w14:paraId="3E25562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595" w:type="dxa"/>
            <w:gridSpan w:val="4"/>
            <w:tcBorders>
              <w:top w:val="nil"/>
              <w:left w:val="nil"/>
              <w:bottom w:val="single" w:color="000000" w:sz="4" w:space="0"/>
              <w:right w:val="single" w:color="000000" w:sz="4" w:space="0"/>
            </w:tcBorders>
            <w:shd w:val="clear" w:color="000000" w:fill="FFFFFF"/>
            <w:vAlign w:val="center"/>
          </w:tcPr>
          <w:p w14:paraId="0D1982B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可持续影响指标</w:t>
            </w:r>
          </w:p>
        </w:tc>
        <w:tc>
          <w:tcPr>
            <w:tcW w:w="2813" w:type="dxa"/>
            <w:gridSpan w:val="4"/>
            <w:tcBorders>
              <w:top w:val="nil"/>
              <w:left w:val="nil"/>
              <w:bottom w:val="single" w:color="000000" w:sz="4" w:space="0"/>
              <w:right w:val="single" w:color="000000" w:sz="4" w:space="0"/>
            </w:tcBorders>
            <w:shd w:val="clear" w:color="000000" w:fill="FFFFFF"/>
            <w:vAlign w:val="center"/>
          </w:tcPr>
          <w:p w14:paraId="5F976F9E">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提高参训学员理论水平</w:t>
            </w:r>
          </w:p>
        </w:tc>
        <w:tc>
          <w:tcPr>
            <w:tcW w:w="576" w:type="dxa"/>
            <w:gridSpan w:val="3"/>
            <w:tcBorders>
              <w:top w:val="nil"/>
              <w:left w:val="nil"/>
              <w:bottom w:val="single" w:color="000000" w:sz="4" w:space="0"/>
              <w:right w:val="single" w:color="000000" w:sz="4" w:space="0"/>
            </w:tcBorders>
            <w:shd w:val="clear" w:color="000000" w:fill="FFFFFF"/>
            <w:vAlign w:val="center"/>
          </w:tcPr>
          <w:p w14:paraId="3C3D804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定性</w:t>
            </w:r>
          </w:p>
        </w:tc>
        <w:tc>
          <w:tcPr>
            <w:tcW w:w="676" w:type="dxa"/>
            <w:gridSpan w:val="2"/>
            <w:tcBorders>
              <w:top w:val="nil"/>
              <w:left w:val="nil"/>
              <w:bottom w:val="single" w:color="000000" w:sz="4" w:space="0"/>
              <w:right w:val="single" w:color="000000" w:sz="4" w:space="0"/>
            </w:tcBorders>
            <w:shd w:val="clear" w:color="000000" w:fill="FFFFFF"/>
            <w:vAlign w:val="center"/>
          </w:tcPr>
          <w:p w14:paraId="327BD6B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优</w:t>
            </w:r>
          </w:p>
        </w:tc>
        <w:tc>
          <w:tcPr>
            <w:tcW w:w="639" w:type="dxa"/>
            <w:tcBorders>
              <w:top w:val="nil"/>
              <w:left w:val="nil"/>
              <w:bottom w:val="single" w:color="000000" w:sz="4" w:space="0"/>
              <w:right w:val="single" w:color="000000" w:sz="4" w:space="0"/>
            </w:tcBorders>
            <w:shd w:val="clear" w:color="000000" w:fill="FFFFFF"/>
            <w:vAlign w:val="center"/>
          </w:tcPr>
          <w:p w14:paraId="00E9D43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c>
          <w:tcPr>
            <w:tcW w:w="520" w:type="dxa"/>
            <w:gridSpan w:val="3"/>
            <w:tcBorders>
              <w:top w:val="nil"/>
              <w:left w:val="nil"/>
              <w:bottom w:val="single" w:color="000000" w:sz="4" w:space="0"/>
              <w:right w:val="single" w:color="000000" w:sz="4" w:space="0"/>
            </w:tcBorders>
            <w:shd w:val="clear" w:color="000000" w:fill="FFFFFF"/>
            <w:vAlign w:val="center"/>
          </w:tcPr>
          <w:p w14:paraId="01E23068">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30</w:t>
            </w:r>
          </w:p>
        </w:tc>
        <w:tc>
          <w:tcPr>
            <w:tcW w:w="904" w:type="dxa"/>
            <w:tcBorders>
              <w:top w:val="nil"/>
              <w:left w:val="nil"/>
              <w:bottom w:val="single" w:color="000000" w:sz="4" w:space="0"/>
              <w:right w:val="single" w:color="000000" w:sz="4" w:space="0"/>
            </w:tcBorders>
            <w:shd w:val="clear" w:color="000000" w:fill="FFFFFF"/>
            <w:vAlign w:val="center"/>
          </w:tcPr>
          <w:p w14:paraId="759E7D9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r>
    </w:tbl>
    <w:p w14:paraId="30C82F39">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tbl>
      <w:tblPr>
        <w:tblStyle w:val="6"/>
        <w:tblW w:w="829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69"/>
        <w:gridCol w:w="1107"/>
        <w:gridCol w:w="1256"/>
        <w:gridCol w:w="1040"/>
        <w:gridCol w:w="1040"/>
        <w:gridCol w:w="1040"/>
        <w:gridCol w:w="1041"/>
      </w:tblGrid>
      <w:tr w14:paraId="12DEF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769" w:type="dxa"/>
            <w:tcBorders>
              <w:top w:val="single" w:color="FFFFFF" w:sz="4" w:space="0"/>
              <w:left w:val="single" w:color="FFFFFF" w:sz="4" w:space="0"/>
              <w:bottom w:val="single" w:color="FFFFFF" w:sz="4" w:space="0"/>
              <w:right w:val="nil"/>
            </w:tcBorders>
            <w:vAlign w:val="center"/>
          </w:tcPr>
          <w:p w14:paraId="11084F4B">
            <w:pPr>
              <w:rPr>
                <w:rFonts w:ascii="宋体" w:hAnsi="宋体" w:cs="宋体"/>
                <w:color w:val="000000"/>
                <w:sz w:val="22"/>
                <w:szCs w:val="22"/>
              </w:rPr>
            </w:pPr>
            <w:r>
              <w:rPr>
                <w:rFonts w:ascii="方正黑体简体" w:hAnsi="方正黑体简体" w:eastAsia="方正黑体简体" w:cs="方正黑体简体"/>
                <w:color w:val="000000"/>
                <w:kern w:val="0"/>
                <w:sz w:val="24"/>
              </w:rPr>
              <w:t>附表14</w:t>
            </w:r>
          </w:p>
        </w:tc>
        <w:tc>
          <w:tcPr>
            <w:tcW w:w="1107" w:type="dxa"/>
            <w:tcBorders>
              <w:top w:val="nil"/>
              <w:left w:val="nil"/>
              <w:bottom w:val="nil"/>
              <w:right w:val="nil"/>
            </w:tcBorders>
            <w:vAlign w:val="center"/>
          </w:tcPr>
          <w:p w14:paraId="50B52629">
            <w:pPr>
              <w:rPr>
                <w:rFonts w:ascii="宋体" w:hAnsi="宋体" w:cs="宋体"/>
                <w:color w:val="000000"/>
                <w:sz w:val="22"/>
                <w:szCs w:val="22"/>
                <w:highlight w:val="yellow"/>
              </w:rPr>
            </w:pPr>
          </w:p>
        </w:tc>
        <w:tc>
          <w:tcPr>
            <w:tcW w:w="1256" w:type="dxa"/>
            <w:tcBorders>
              <w:top w:val="nil"/>
              <w:left w:val="nil"/>
              <w:bottom w:val="nil"/>
              <w:right w:val="nil"/>
            </w:tcBorders>
            <w:vAlign w:val="center"/>
          </w:tcPr>
          <w:p w14:paraId="17375605">
            <w:pPr>
              <w:rPr>
                <w:rFonts w:ascii="宋体" w:hAnsi="宋体" w:cs="宋体"/>
                <w:color w:val="000000"/>
                <w:sz w:val="22"/>
                <w:szCs w:val="22"/>
                <w:highlight w:val="yellow"/>
              </w:rPr>
            </w:pPr>
          </w:p>
        </w:tc>
        <w:tc>
          <w:tcPr>
            <w:tcW w:w="1040" w:type="dxa"/>
            <w:tcBorders>
              <w:top w:val="nil"/>
              <w:left w:val="nil"/>
              <w:bottom w:val="nil"/>
              <w:right w:val="nil"/>
            </w:tcBorders>
            <w:vAlign w:val="center"/>
          </w:tcPr>
          <w:p w14:paraId="57392917">
            <w:pPr>
              <w:rPr>
                <w:rFonts w:ascii="宋体" w:hAnsi="宋体" w:cs="宋体"/>
                <w:color w:val="000000"/>
                <w:sz w:val="22"/>
                <w:szCs w:val="22"/>
              </w:rPr>
            </w:pPr>
          </w:p>
        </w:tc>
        <w:tc>
          <w:tcPr>
            <w:tcW w:w="1040" w:type="dxa"/>
            <w:tcBorders>
              <w:top w:val="nil"/>
              <w:left w:val="nil"/>
              <w:bottom w:val="nil"/>
              <w:right w:val="nil"/>
            </w:tcBorders>
            <w:vAlign w:val="center"/>
          </w:tcPr>
          <w:p w14:paraId="22B7922A">
            <w:pPr>
              <w:rPr>
                <w:rFonts w:ascii="宋体" w:hAnsi="宋体" w:cs="宋体"/>
                <w:color w:val="000000"/>
                <w:sz w:val="22"/>
                <w:szCs w:val="22"/>
              </w:rPr>
            </w:pPr>
          </w:p>
        </w:tc>
        <w:tc>
          <w:tcPr>
            <w:tcW w:w="1040" w:type="dxa"/>
            <w:tcBorders>
              <w:top w:val="nil"/>
              <w:left w:val="nil"/>
              <w:bottom w:val="nil"/>
              <w:right w:val="nil"/>
            </w:tcBorders>
            <w:vAlign w:val="center"/>
          </w:tcPr>
          <w:p w14:paraId="2486875B">
            <w:pPr>
              <w:rPr>
                <w:rFonts w:ascii="宋体" w:hAnsi="宋体" w:cs="宋体"/>
                <w:color w:val="000000"/>
                <w:sz w:val="22"/>
                <w:szCs w:val="22"/>
              </w:rPr>
            </w:pPr>
          </w:p>
        </w:tc>
        <w:tc>
          <w:tcPr>
            <w:tcW w:w="1041" w:type="dxa"/>
            <w:tcBorders>
              <w:top w:val="nil"/>
              <w:left w:val="nil"/>
              <w:bottom w:val="nil"/>
              <w:right w:val="nil"/>
            </w:tcBorders>
            <w:vAlign w:val="center"/>
          </w:tcPr>
          <w:p w14:paraId="7874EBDE">
            <w:pPr>
              <w:rPr>
                <w:rFonts w:ascii="宋体" w:hAnsi="宋体" w:cs="宋体"/>
                <w:color w:val="000000"/>
                <w:sz w:val="22"/>
                <w:szCs w:val="22"/>
              </w:rPr>
            </w:pPr>
          </w:p>
        </w:tc>
      </w:tr>
    </w:tbl>
    <w:p w14:paraId="6F7FCD68">
      <w:pPr>
        <w:wordWrap w:val="0"/>
        <w:overflowPunct w:val="0"/>
        <w:adjustRightInd w:val="0"/>
        <w:snapToGrid w:val="0"/>
        <w:spacing w:afterLines="50"/>
        <w:jc w:val="center"/>
        <w:textAlignment w:val="bottom"/>
        <w:rPr>
          <w:rFonts w:ascii="宋体" w:hAnsi="宋体" w:cs="宋体"/>
          <w:b/>
          <w:bCs/>
          <w:color w:val="000000"/>
          <w:sz w:val="20"/>
          <w:szCs w:val="20"/>
          <w:highlight w:val="red"/>
        </w:rPr>
      </w:pPr>
      <w:r>
        <w:rPr>
          <w:rFonts w:hint="eastAsia" w:ascii="方正小标宋简体" w:hAnsi="方正小标宋简体" w:eastAsia="方正小标宋简体" w:cs="方正小标宋简体"/>
          <w:sz w:val="36"/>
          <w:szCs w:val="36"/>
        </w:rPr>
        <w:t>2026年度部门整体绩效目标</w:t>
      </w:r>
    </w:p>
    <w:p w14:paraId="6F489562">
      <w:pPr>
        <w:spacing w:afterLines="50" w:line="300" w:lineRule="exact"/>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部门</w:t>
      </w:r>
      <w:r>
        <w:rPr>
          <w:rFonts w:hint="eastAsia" w:ascii="华文中宋" w:hAnsi="华文中宋" w:eastAsia="华文中宋" w:cs="宋体"/>
          <w:color w:val="000000"/>
          <w:kern w:val="0"/>
          <w:sz w:val="20"/>
          <w:szCs w:val="20"/>
          <w:lang w:eastAsia="zh-CN"/>
        </w:rPr>
        <w:t>名称</w:t>
      </w:r>
      <w:r>
        <w:rPr>
          <w:rFonts w:hint="eastAsia" w:ascii="华文中宋" w:hAnsi="华文中宋" w:eastAsia="华文中宋" w:cs="宋体"/>
          <w:color w:val="000000"/>
          <w:kern w:val="0"/>
          <w:sz w:val="20"/>
          <w:szCs w:val="20"/>
        </w:rPr>
        <w:t>：中国共产党青川县委员会党校</w:t>
      </w:r>
      <w:r>
        <w:rPr>
          <w:rFonts w:hint="eastAsia" w:ascii="华文中宋" w:hAnsi="华文中宋" w:eastAsia="华文中宋" w:cs="宋体"/>
          <w:color w:val="000000"/>
          <w:kern w:val="0"/>
          <w:sz w:val="20"/>
          <w:szCs w:val="20"/>
          <w:lang w:val="en-US" w:eastAsia="zh-CN"/>
        </w:rPr>
        <w:t xml:space="preserve">    </w:t>
      </w:r>
      <w:r>
        <w:rPr>
          <w:rFonts w:hint="eastAsia" w:ascii="华文中宋" w:hAnsi="华文中宋" w:eastAsia="华文中宋" w:cs="宋体"/>
          <w:color w:val="000000"/>
          <w:kern w:val="0"/>
          <w:sz w:val="20"/>
          <w:szCs w:val="20"/>
        </w:rPr>
        <w:t xml:space="preserve">                                   </w:t>
      </w:r>
      <w:r>
        <w:rPr>
          <w:rFonts w:hint="eastAsia" w:ascii="华文中宋" w:hAnsi="华文中宋" w:eastAsia="华文中宋" w:cs="宋体"/>
          <w:color w:val="000000"/>
          <w:kern w:val="0"/>
          <w:sz w:val="20"/>
          <w:szCs w:val="20"/>
          <w:lang w:val="en-US" w:eastAsia="zh-CN"/>
        </w:rPr>
        <w:t xml:space="preserve">                   </w:t>
      </w:r>
      <w:r>
        <w:rPr>
          <w:rFonts w:hint="eastAsia" w:ascii="华文中宋" w:hAnsi="华文中宋" w:eastAsia="华文中宋" w:cs="宋体"/>
          <w:color w:val="000000"/>
          <w:kern w:val="0"/>
          <w:sz w:val="20"/>
          <w:szCs w:val="20"/>
        </w:rPr>
        <w:t xml:space="preserve">                    金额单位：万元</w:t>
      </w:r>
    </w:p>
    <w:tbl>
      <w:tblPr>
        <w:tblStyle w:val="6"/>
        <w:tblW w:w="148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57" w:type="dxa"/>
          <w:bottom w:w="0" w:type="dxa"/>
          <w:right w:w="57" w:type="dxa"/>
        </w:tblCellMar>
      </w:tblPr>
      <w:tblGrid>
        <w:gridCol w:w="1079"/>
        <w:gridCol w:w="1479"/>
        <w:gridCol w:w="1645"/>
        <w:gridCol w:w="2487"/>
        <w:gridCol w:w="2259"/>
        <w:gridCol w:w="1485"/>
        <w:gridCol w:w="1480"/>
        <w:gridCol w:w="1480"/>
        <w:gridCol w:w="1480"/>
      </w:tblGrid>
      <w:tr w14:paraId="081E4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4203" w:type="dxa"/>
            <w:gridSpan w:val="3"/>
            <w:tcBorders>
              <w:top w:val="single" w:color="000000" w:sz="4" w:space="0"/>
              <w:left w:val="single" w:color="000000" w:sz="4" w:space="0"/>
              <w:bottom w:val="single" w:color="000000" w:sz="4" w:space="0"/>
              <w:right w:val="single" w:color="000000" w:sz="4" w:space="0"/>
            </w:tcBorders>
            <w:vAlign w:val="center"/>
          </w:tcPr>
          <w:p w14:paraId="2DD4810B">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年度部门整体预算</w:t>
            </w:r>
          </w:p>
        </w:tc>
        <w:tc>
          <w:tcPr>
            <w:tcW w:w="4746" w:type="dxa"/>
            <w:gridSpan w:val="2"/>
            <w:tcBorders>
              <w:top w:val="single" w:color="000000" w:sz="4" w:space="0"/>
              <w:left w:val="nil"/>
              <w:bottom w:val="single" w:color="000000" w:sz="4" w:space="0"/>
              <w:right w:val="single" w:color="000000" w:sz="4" w:space="0"/>
            </w:tcBorders>
            <w:vAlign w:val="center"/>
          </w:tcPr>
          <w:p w14:paraId="4DD4529A">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资金总额</w:t>
            </w:r>
          </w:p>
        </w:tc>
        <w:tc>
          <w:tcPr>
            <w:tcW w:w="2965" w:type="dxa"/>
            <w:gridSpan w:val="2"/>
            <w:tcBorders>
              <w:top w:val="single" w:color="000000" w:sz="4" w:space="0"/>
              <w:left w:val="nil"/>
              <w:bottom w:val="single" w:color="000000" w:sz="4" w:space="0"/>
              <w:right w:val="single" w:color="000000" w:sz="4" w:space="0"/>
            </w:tcBorders>
            <w:vAlign w:val="center"/>
          </w:tcPr>
          <w:p w14:paraId="1DC6D5C0">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财政拨款</w:t>
            </w:r>
          </w:p>
        </w:tc>
        <w:tc>
          <w:tcPr>
            <w:tcW w:w="2960" w:type="dxa"/>
            <w:gridSpan w:val="2"/>
            <w:tcBorders>
              <w:top w:val="single" w:color="000000" w:sz="4" w:space="0"/>
              <w:left w:val="nil"/>
              <w:bottom w:val="single" w:color="000000" w:sz="4" w:space="0"/>
              <w:right w:val="single" w:color="000000" w:sz="4" w:space="0"/>
            </w:tcBorders>
            <w:vAlign w:val="center"/>
          </w:tcPr>
          <w:p w14:paraId="4644B9C9">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其他资金</w:t>
            </w:r>
          </w:p>
        </w:tc>
      </w:tr>
      <w:tr w14:paraId="570CC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4203" w:type="dxa"/>
            <w:gridSpan w:val="3"/>
            <w:tcBorders>
              <w:top w:val="single" w:color="000000" w:sz="4" w:space="0"/>
              <w:left w:val="single" w:color="000000" w:sz="4" w:space="0"/>
              <w:bottom w:val="single" w:color="000000" w:sz="4" w:space="0"/>
              <w:right w:val="single" w:color="000000" w:sz="4" w:space="0"/>
            </w:tcBorders>
            <w:vAlign w:val="center"/>
          </w:tcPr>
          <w:p w14:paraId="2526348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收入预算</w:t>
            </w:r>
          </w:p>
        </w:tc>
        <w:tc>
          <w:tcPr>
            <w:tcW w:w="4746" w:type="dxa"/>
            <w:gridSpan w:val="2"/>
            <w:tcBorders>
              <w:top w:val="single" w:color="000000" w:sz="4" w:space="0"/>
              <w:left w:val="nil"/>
              <w:bottom w:val="single" w:color="000000" w:sz="4" w:space="0"/>
              <w:right w:val="single" w:color="000000" w:sz="4" w:space="0"/>
            </w:tcBorders>
            <w:vAlign w:val="center"/>
          </w:tcPr>
          <w:p w14:paraId="0556BEB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376.03</w:t>
            </w:r>
          </w:p>
        </w:tc>
        <w:tc>
          <w:tcPr>
            <w:tcW w:w="2965" w:type="dxa"/>
            <w:gridSpan w:val="2"/>
            <w:tcBorders>
              <w:top w:val="single" w:color="000000" w:sz="4" w:space="0"/>
              <w:left w:val="nil"/>
              <w:bottom w:val="single" w:color="000000" w:sz="4" w:space="0"/>
              <w:right w:val="single" w:color="000000" w:sz="4" w:space="0"/>
            </w:tcBorders>
            <w:vAlign w:val="center"/>
          </w:tcPr>
          <w:p w14:paraId="1ED45B5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376.03</w:t>
            </w:r>
          </w:p>
        </w:tc>
        <w:tc>
          <w:tcPr>
            <w:tcW w:w="2960" w:type="dxa"/>
            <w:gridSpan w:val="2"/>
            <w:tcBorders>
              <w:top w:val="single" w:color="000000" w:sz="4" w:space="0"/>
              <w:left w:val="nil"/>
              <w:bottom w:val="single" w:color="000000" w:sz="4" w:space="0"/>
              <w:right w:val="single" w:color="000000" w:sz="4" w:space="0"/>
            </w:tcBorders>
            <w:vAlign w:val="center"/>
          </w:tcPr>
          <w:p w14:paraId="5332277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0.00</w:t>
            </w:r>
          </w:p>
        </w:tc>
      </w:tr>
      <w:tr w14:paraId="2ADD3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4203" w:type="dxa"/>
            <w:gridSpan w:val="3"/>
            <w:tcBorders>
              <w:top w:val="single" w:color="000000" w:sz="4" w:space="0"/>
              <w:left w:val="single" w:color="000000" w:sz="4" w:space="0"/>
              <w:bottom w:val="single" w:color="000000" w:sz="4" w:space="0"/>
              <w:right w:val="single" w:color="000000" w:sz="4" w:space="0"/>
            </w:tcBorders>
            <w:vAlign w:val="center"/>
          </w:tcPr>
          <w:p w14:paraId="5449747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支出预算</w:t>
            </w:r>
          </w:p>
        </w:tc>
        <w:tc>
          <w:tcPr>
            <w:tcW w:w="4746" w:type="dxa"/>
            <w:gridSpan w:val="2"/>
            <w:tcBorders>
              <w:top w:val="single" w:color="000000" w:sz="4" w:space="0"/>
              <w:left w:val="nil"/>
              <w:bottom w:val="single" w:color="000000" w:sz="4" w:space="0"/>
              <w:right w:val="single" w:color="000000" w:sz="4" w:space="0"/>
            </w:tcBorders>
            <w:vAlign w:val="center"/>
          </w:tcPr>
          <w:p w14:paraId="3DBE38D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376.03</w:t>
            </w:r>
          </w:p>
        </w:tc>
        <w:tc>
          <w:tcPr>
            <w:tcW w:w="2965" w:type="dxa"/>
            <w:gridSpan w:val="2"/>
            <w:tcBorders>
              <w:top w:val="single" w:color="000000" w:sz="4" w:space="0"/>
              <w:left w:val="nil"/>
              <w:bottom w:val="single" w:color="000000" w:sz="4" w:space="0"/>
              <w:right w:val="single" w:color="000000" w:sz="4" w:space="0"/>
            </w:tcBorders>
            <w:vAlign w:val="center"/>
          </w:tcPr>
          <w:p w14:paraId="3252284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376.03</w:t>
            </w:r>
          </w:p>
        </w:tc>
        <w:tc>
          <w:tcPr>
            <w:tcW w:w="2960" w:type="dxa"/>
            <w:gridSpan w:val="2"/>
            <w:tcBorders>
              <w:top w:val="single" w:color="000000" w:sz="4" w:space="0"/>
              <w:left w:val="nil"/>
              <w:bottom w:val="single" w:color="000000" w:sz="4" w:space="0"/>
              <w:right w:val="single" w:color="000000" w:sz="4" w:space="0"/>
            </w:tcBorders>
            <w:vAlign w:val="center"/>
          </w:tcPr>
          <w:p w14:paraId="6130C59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0.00</w:t>
            </w:r>
          </w:p>
        </w:tc>
      </w:tr>
      <w:tr w14:paraId="6381F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002" w:hRule="atLeast"/>
          <w:jc w:val="center"/>
        </w:trPr>
        <w:tc>
          <w:tcPr>
            <w:tcW w:w="4203" w:type="dxa"/>
            <w:gridSpan w:val="3"/>
            <w:tcBorders>
              <w:top w:val="single" w:color="000000" w:sz="4" w:space="0"/>
              <w:left w:val="single" w:color="000000" w:sz="4" w:space="0"/>
              <w:bottom w:val="single" w:color="000000" w:sz="4" w:space="0"/>
              <w:right w:val="single" w:color="000000" w:sz="4" w:space="0"/>
            </w:tcBorders>
            <w:vAlign w:val="center"/>
          </w:tcPr>
          <w:p w14:paraId="61CCCA12">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年度总体目标</w:t>
            </w:r>
          </w:p>
        </w:tc>
        <w:tc>
          <w:tcPr>
            <w:tcW w:w="10671" w:type="dxa"/>
            <w:gridSpan w:val="6"/>
            <w:tcBorders>
              <w:top w:val="single" w:color="000000" w:sz="4" w:space="0"/>
              <w:left w:val="nil"/>
              <w:bottom w:val="single" w:color="000000" w:sz="4" w:space="0"/>
              <w:right w:val="single" w:color="000000" w:sz="4" w:space="0"/>
            </w:tcBorders>
            <w:vAlign w:val="center"/>
          </w:tcPr>
          <w:p w14:paraId="2A617238">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第一，紧密围绕党和国家事业发展需要，依托党校主阵地主渠道作用，根据县委、县政府要求，高质量完成年度干部培训计划。通过系统化、专业化、精准化的培训，着力提升参训干部的理论素养、党性修养、执政能力和专业化水平，为干部队伍建设提供坚实的智力支持和人才保障，确保培训经费使用规范、高效，实现预期政治效益、社会效益和人才效益。第二，根据党的基本理论、基本路线和县委、县政府的中心工作，组织和支持党校教研人员开展高质量的科研活动。通过规范、有效地使用科研经费，产出一批具有理论深度、实践价值和决策参考作用的研究成果，推动党校学科建设与理论创新，提升服务党委政府决策和干部教育培训的能力，形成可持续的科研发展机制。第三，保障竹园校区作为党校核心教学培训基地安全、稳定、高效、有序运行。通过规范管理和有效使用运行经费，确保校区内各类教学设施、生活设施、公共设备及环境处于良好状态，为党校干部教育培训主业及日常办公提供安全、舒适、功能完备的基础保障和后勤支持，持续提升校区管理精细化水平和资源利用效率。</w:t>
            </w:r>
          </w:p>
        </w:tc>
      </w:tr>
      <w:tr w14:paraId="1DA0C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451" w:hRule="atLeast"/>
          <w:jc w:val="center"/>
        </w:trPr>
        <w:tc>
          <w:tcPr>
            <w:tcW w:w="14874" w:type="dxa"/>
            <w:gridSpan w:val="9"/>
            <w:tcBorders>
              <w:top w:val="single" w:color="000000" w:sz="4" w:space="0"/>
              <w:left w:val="single" w:color="000000" w:sz="4" w:space="0"/>
              <w:bottom w:val="single" w:color="000000" w:sz="4" w:space="0"/>
              <w:right w:val="single" w:color="000000" w:sz="4" w:space="0"/>
            </w:tcBorders>
            <w:vAlign w:val="center"/>
          </w:tcPr>
          <w:p w14:paraId="596659E4">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管理效率</w:t>
            </w:r>
          </w:p>
        </w:tc>
      </w:tr>
      <w:tr w14:paraId="4457E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465" w:hRule="atLeast"/>
          <w:jc w:val="center"/>
        </w:trPr>
        <w:tc>
          <w:tcPr>
            <w:tcW w:w="1079" w:type="dxa"/>
            <w:vMerge w:val="restart"/>
            <w:tcBorders>
              <w:top w:val="nil"/>
              <w:left w:val="single" w:color="000000" w:sz="4" w:space="0"/>
              <w:bottom w:val="single" w:color="000000" w:sz="4" w:space="0"/>
              <w:right w:val="single" w:color="000000" w:sz="4" w:space="0"/>
            </w:tcBorders>
            <w:vAlign w:val="center"/>
          </w:tcPr>
          <w:p w14:paraId="32C34997">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序号</w:t>
            </w:r>
          </w:p>
        </w:tc>
        <w:tc>
          <w:tcPr>
            <w:tcW w:w="1479" w:type="dxa"/>
            <w:vMerge w:val="restart"/>
            <w:tcBorders>
              <w:top w:val="nil"/>
              <w:left w:val="single" w:color="000000" w:sz="4" w:space="0"/>
              <w:bottom w:val="single" w:color="000000" w:sz="4" w:space="0"/>
              <w:right w:val="single" w:color="000000" w:sz="4" w:space="0"/>
            </w:tcBorders>
            <w:vAlign w:val="center"/>
          </w:tcPr>
          <w:p w14:paraId="45AFF95C">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一级指标</w:t>
            </w:r>
          </w:p>
        </w:tc>
        <w:tc>
          <w:tcPr>
            <w:tcW w:w="1645" w:type="dxa"/>
            <w:vMerge w:val="restart"/>
            <w:tcBorders>
              <w:top w:val="nil"/>
              <w:left w:val="single" w:color="000000" w:sz="4" w:space="0"/>
              <w:bottom w:val="single" w:color="000000" w:sz="4" w:space="0"/>
              <w:right w:val="single" w:color="000000" w:sz="4" w:space="0"/>
            </w:tcBorders>
            <w:vAlign w:val="center"/>
          </w:tcPr>
          <w:p w14:paraId="07C98318">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二级指标</w:t>
            </w:r>
          </w:p>
        </w:tc>
        <w:tc>
          <w:tcPr>
            <w:tcW w:w="2487" w:type="dxa"/>
            <w:vMerge w:val="restart"/>
            <w:tcBorders>
              <w:top w:val="nil"/>
              <w:left w:val="single" w:color="000000" w:sz="4" w:space="0"/>
              <w:bottom w:val="single" w:color="000000" w:sz="4" w:space="0"/>
              <w:right w:val="single" w:color="000000" w:sz="4" w:space="0"/>
            </w:tcBorders>
            <w:vAlign w:val="center"/>
          </w:tcPr>
          <w:p w14:paraId="40122C60">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三级指标</w:t>
            </w:r>
          </w:p>
        </w:tc>
        <w:tc>
          <w:tcPr>
            <w:tcW w:w="2259" w:type="dxa"/>
            <w:vMerge w:val="restart"/>
            <w:tcBorders>
              <w:top w:val="nil"/>
              <w:left w:val="single" w:color="000000" w:sz="4" w:space="0"/>
              <w:bottom w:val="single" w:color="000000" w:sz="4" w:space="0"/>
              <w:right w:val="single" w:color="000000" w:sz="4" w:space="0"/>
            </w:tcBorders>
            <w:vAlign w:val="center"/>
          </w:tcPr>
          <w:p w14:paraId="0E0A67BB">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指标值</w:t>
            </w:r>
          </w:p>
        </w:tc>
        <w:tc>
          <w:tcPr>
            <w:tcW w:w="5925" w:type="dxa"/>
            <w:gridSpan w:val="4"/>
            <w:tcBorders>
              <w:top w:val="single" w:color="000000" w:sz="4" w:space="0"/>
              <w:left w:val="nil"/>
              <w:bottom w:val="single" w:color="000000" w:sz="4" w:space="0"/>
              <w:right w:val="single" w:color="000000" w:sz="4" w:space="0"/>
            </w:tcBorders>
            <w:vAlign w:val="center"/>
          </w:tcPr>
          <w:p w14:paraId="21F65FEF">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指标参考值</w:t>
            </w:r>
          </w:p>
        </w:tc>
      </w:tr>
      <w:tr w14:paraId="25087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465" w:hRule="atLeast"/>
          <w:jc w:val="center"/>
        </w:trPr>
        <w:tc>
          <w:tcPr>
            <w:tcW w:w="1079" w:type="dxa"/>
            <w:vMerge w:val="continue"/>
            <w:tcBorders>
              <w:top w:val="nil"/>
              <w:left w:val="single" w:color="000000" w:sz="4" w:space="0"/>
              <w:bottom w:val="single" w:color="000000" w:sz="4" w:space="0"/>
              <w:right w:val="single" w:color="000000" w:sz="4" w:space="0"/>
            </w:tcBorders>
            <w:vAlign w:val="center"/>
          </w:tcPr>
          <w:p w14:paraId="12479919">
            <w:pPr>
              <w:widowControl/>
              <w:jc w:val="left"/>
              <w:rPr>
                <w:rFonts w:ascii="华文中宋" w:hAnsi="华文中宋" w:eastAsia="华文中宋" w:cs="宋体"/>
                <w:b/>
                <w:bCs/>
                <w:color w:val="000000"/>
                <w:kern w:val="0"/>
                <w:sz w:val="20"/>
                <w:szCs w:val="20"/>
              </w:rPr>
            </w:pPr>
          </w:p>
        </w:tc>
        <w:tc>
          <w:tcPr>
            <w:tcW w:w="1479" w:type="dxa"/>
            <w:vMerge w:val="continue"/>
            <w:tcBorders>
              <w:top w:val="nil"/>
              <w:left w:val="single" w:color="000000" w:sz="4" w:space="0"/>
              <w:bottom w:val="single" w:color="000000" w:sz="4" w:space="0"/>
              <w:right w:val="single" w:color="000000" w:sz="4" w:space="0"/>
            </w:tcBorders>
            <w:vAlign w:val="center"/>
          </w:tcPr>
          <w:p w14:paraId="4B9C736B">
            <w:pPr>
              <w:widowControl/>
              <w:jc w:val="left"/>
              <w:rPr>
                <w:rFonts w:ascii="华文中宋" w:hAnsi="华文中宋" w:eastAsia="华文中宋" w:cs="宋体"/>
                <w:b/>
                <w:bCs/>
                <w:color w:val="000000"/>
                <w:kern w:val="0"/>
                <w:sz w:val="20"/>
                <w:szCs w:val="20"/>
              </w:rPr>
            </w:pPr>
          </w:p>
        </w:tc>
        <w:tc>
          <w:tcPr>
            <w:tcW w:w="1645" w:type="dxa"/>
            <w:vMerge w:val="continue"/>
            <w:tcBorders>
              <w:top w:val="nil"/>
              <w:left w:val="single" w:color="000000" w:sz="4" w:space="0"/>
              <w:bottom w:val="single" w:color="000000" w:sz="4" w:space="0"/>
              <w:right w:val="single" w:color="000000" w:sz="4" w:space="0"/>
            </w:tcBorders>
            <w:vAlign w:val="center"/>
          </w:tcPr>
          <w:p w14:paraId="626C2B23">
            <w:pPr>
              <w:widowControl/>
              <w:jc w:val="left"/>
              <w:rPr>
                <w:rFonts w:ascii="华文中宋" w:hAnsi="华文中宋" w:eastAsia="华文中宋" w:cs="宋体"/>
                <w:b/>
                <w:bCs/>
                <w:color w:val="000000"/>
                <w:kern w:val="0"/>
                <w:sz w:val="20"/>
                <w:szCs w:val="20"/>
              </w:rPr>
            </w:pPr>
          </w:p>
        </w:tc>
        <w:tc>
          <w:tcPr>
            <w:tcW w:w="2487" w:type="dxa"/>
            <w:vMerge w:val="continue"/>
            <w:tcBorders>
              <w:top w:val="nil"/>
              <w:left w:val="single" w:color="000000" w:sz="4" w:space="0"/>
              <w:bottom w:val="single" w:color="000000" w:sz="4" w:space="0"/>
              <w:right w:val="single" w:color="000000" w:sz="4" w:space="0"/>
            </w:tcBorders>
            <w:vAlign w:val="center"/>
          </w:tcPr>
          <w:p w14:paraId="52AFBD61">
            <w:pPr>
              <w:widowControl/>
              <w:jc w:val="left"/>
              <w:rPr>
                <w:rFonts w:ascii="华文中宋" w:hAnsi="华文中宋" w:eastAsia="华文中宋" w:cs="宋体"/>
                <w:b/>
                <w:bCs/>
                <w:color w:val="000000"/>
                <w:kern w:val="0"/>
                <w:sz w:val="20"/>
                <w:szCs w:val="20"/>
              </w:rPr>
            </w:pPr>
          </w:p>
        </w:tc>
        <w:tc>
          <w:tcPr>
            <w:tcW w:w="2259" w:type="dxa"/>
            <w:vMerge w:val="continue"/>
            <w:tcBorders>
              <w:top w:val="nil"/>
              <w:left w:val="single" w:color="000000" w:sz="4" w:space="0"/>
              <w:bottom w:val="single" w:color="000000" w:sz="4" w:space="0"/>
              <w:right w:val="single" w:color="000000" w:sz="4" w:space="0"/>
            </w:tcBorders>
            <w:vAlign w:val="center"/>
          </w:tcPr>
          <w:p w14:paraId="22948E9B">
            <w:pPr>
              <w:widowControl/>
              <w:jc w:val="left"/>
              <w:rPr>
                <w:rFonts w:ascii="华文中宋" w:hAnsi="华文中宋" w:eastAsia="华文中宋" w:cs="宋体"/>
                <w:b/>
                <w:bCs/>
                <w:color w:val="000000"/>
                <w:kern w:val="0"/>
                <w:sz w:val="20"/>
                <w:szCs w:val="20"/>
              </w:rPr>
            </w:pPr>
          </w:p>
        </w:tc>
        <w:tc>
          <w:tcPr>
            <w:tcW w:w="1485" w:type="dxa"/>
            <w:tcBorders>
              <w:top w:val="nil"/>
              <w:left w:val="nil"/>
              <w:bottom w:val="single" w:color="000000" w:sz="4" w:space="0"/>
              <w:right w:val="single" w:color="000000" w:sz="4" w:space="0"/>
            </w:tcBorders>
            <w:vAlign w:val="center"/>
          </w:tcPr>
          <w:p w14:paraId="555E9782">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三年均值</w:t>
            </w:r>
          </w:p>
        </w:tc>
        <w:tc>
          <w:tcPr>
            <w:tcW w:w="1480" w:type="dxa"/>
            <w:tcBorders>
              <w:top w:val="nil"/>
              <w:left w:val="nil"/>
              <w:bottom w:val="single" w:color="000000" w:sz="4" w:space="0"/>
              <w:right w:val="single" w:color="000000" w:sz="4" w:space="0"/>
            </w:tcBorders>
            <w:vAlign w:val="center"/>
          </w:tcPr>
          <w:p w14:paraId="41EAFF36">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2023</w:t>
            </w:r>
          </w:p>
        </w:tc>
        <w:tc>
          <w:tcPr>
            <w:tcW w:w="1480" w:type="dxa"/>
            <w:tcBorders>
              <w:top w:val="nil"/>
              <w:left w:val="nil"/>
              <w:bottom w:val="single" w:color="000000" w:sz="4" w:space="0"/>
              <w:right w:val="single" w:color="000000" w:sz="4" w:space="0"/>
            </w:tcBorders>
            <w:vAlign w:val="center"/>
          </w:tcPr>
          <w:p w14:paraId="2207BDB2">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2024</w:t>
            </w:r>
          </w:p>
        </w:tc>
        <w:tc>
          <w:tcPr>
            <w:tcW w:w="1480" w:type="dxa"/>
            <w:tcBorders>
              <w:top w:val="nil"/>
              <w:left w:val="nil"/>
              <w:bottom w:val="single" w:color="000000" w:sz="4" w:space="0"/>
              <w:right w:val="single" w:color="000000" w:sz="4" w:space="0"/>
            </w:tcBorders>
            <w:vAlign w:val="center"/>
          </w:tcPr>
          <w:p w14:paraId="29646E76">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2025</w:t>
            </w:r>
          </w:p>
        </w:tc>
      </w:tr>
      <w:tr w14:paraId="217B1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465" w:hRule="atLeast"/>
          <w:jc w:val="center"/>
        </w:trPr>
        <w:tc>
          <w:tcPr>
            <w:tcW w:w="1079" w:type="dxa"/>
            <w:tcBorders>
              <w:top w:val="nil"/>
              <w:left w:val="single" w:color="000000" w:sz="4" w:space="0"/>
              <w:bottom w:val="single" w:color="000000" w:sz="4" w:space="0"/>
              <w:right w:val="single" w:color="000000" w:sz="4" w:space="0"/>
            </w:tcBorders>
            <w:vAlign w:val="center"/>
          </w:tcPr>
          <w:p w14:paraId="6348A70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w:t>
            </w:r>
          </w:p>
        </w:tc>
        <w:tc>
          <w:tcPr>
            <w:tcW w:w="1479" w:type="dxa"/>
            <w:tcBorders>
              <w:top w:val="nil"/>
              <w:left w:val="nil"/>
              <w:bottom w:val="single" w:color="000000" w:sz="4" w:space="0"/>
              <w:right w:val="single" w:color="000000" w:sz="4" w:space="0"/>
            </w:tcBorders>
            <w:vAlign w:val="center"/>
          </w:tcPr>
          <w:p w14:paraId="3611E21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成本指标</w:t>
            </w:r>
          </w:p>
        </w:tc>
        <w:tc>
          <w:tcPr>
            <w:tcW w:w="1645" w:type="dxa"/>
            <w:tcBorders>
              <w:top w:val="nil"/>
              <w:left w:val="nil"/>
              <w:bottom w:val="single" w:color="000000" w:sz="4" w:space="0"/>
              <w:right w:val="single" w:color="000000" w:sz="4" w:space="0"/>
            </w:tcBorders>
            <w:vAlign w:val="center"/>
          </w:tcPr>
          <w:p w14:paraId="27A6EE9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预算管理</w:t>
            </w:r>
          </w:p>
        </w:tc>
        <w:tc>
          <w:tcPr>
            <w:tcW w:w="2487" w:type="dxa"/>
            <w:tcBorders>
              <w:top w:val="nil"/>
              <w:left w:val="nil"/>
              <w:bottom w:val="single" w:color="000000" w:sz="4" w:space="0"/>
              <w:right w:val="single" w:color="000000" w:sz="4" w:space="0"/>
            </w:tcBorders>
            <w:vAlign w:val="center"/>
          </w:tcPr>
          <w:p w14:paraId="623AF633">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财政拨款预算偏离度</w:t>
            </w:r>
          </w:p>
        </w:tc>
        <w:tc>
          <w:tcPr>
            <w:tcW w:w="2259" w:type="dxa"/>
            <w:tcBorders>
              <w:top w:val="nil"/>
              <w:left w:val="nil"/>
              <w:bottom w:val="single" w:color="000000" w:sz="4" w:space="0"/>
              <w:right w:val="single" w:color="000000" w:sz="4" w:space="0"/>
            </w:tcBorders>
            <w:vAlign w:val="center"/>
          </w:tcPr>
          <w:p w14:paraId="04733B0F">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26.41%</w:t>
            </w:r>
          </w:p>
        </w:tc>
        <w:tc>
          <w:tcPr>
            <w:tcW w:w="1485" w:type="dxa"/>
            <w:tcBorders>
              <w:top w:val="nil"/>
              <w:left w:val="nil"/>
              <w:bottom w:val="single" w:color="000000" w:sz="4" w:space="0"/>
              <w:right w:val="single" w:color="000000" w:sz="4" w:space="0"/>
            </w:tcBorders>
            <w:vAlign w:val="center"/>
          </w:tcPr>
          <w:p w14:paraId="35CB559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26.42%</w:t>
            </w:r>
          </w:p>
        </w:tc>
        <w:tc>
          <w:tcPr>
            <w:tcW w:w="1480" w:type="dxa"/>
            <w:tcBorders>
              <w:top w:val="nil"/>
              <w:left w:val="nil"/>
              <w:bottom w:val="single" w:color="000000" w:sz="4" w:space="0"/>
              <w:right w:val="single" w:color="000000" w:sz="4" w:space="0"/>
            </w:tcBorders>
            <w:vAlign w:val="center"/>
          </w:tcPr>
          <w:p w14:paraId="15E0DA5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18.86%</w:t>
            </w:r>
          </w:p>
        </w:tc>
        <w:tc>
          <w:tcPr>
            <w:tcW w:w="1480" w:type="dxa"/>
            <w:tcBorders>
              <w:top w:val="nil"/>
              <w:left w:val="nil"/>
              <w:bottom w:val="single" w:color="000000" w:sz="4" w:space="0"/>
              <w:right w:val="single" w:color="000000" w:sz="4" w:space="0"/>
            </w:tcBorders>
            <w:vAlign w:val="center"/>
          </w:tcPr>
          <w:p w14:paraId="24591C6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5.16%</w:t>
            </w:r>
          </w:p>
        </w:tc>
        <w:tc>
          <w:tcPr>
            <w:tcW w:w="1480" w:type="dxa"/>
            <w:tcBorders>
              <w:top w:val="nil"/>
              <w:left w:val="nil"/>
              <w:bottom w:val="single" w:color="000000" w:sz="4" w:space="0"/>
              <w:right w:val="single" w:color="000000" w:sz="4" w:space="0"/>
            </w:tcBorders>
            <w:vAlign w:val="center"/>
          </w:tcPr>
          <w:p w14:paraId="1BAA3A7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55.23%</w:t>
            </w:r>
          </w:p>
        </w:tc>
      </w:tr>
      <w:tr w14:paraId="75AC9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465" w:hRule="atLeast"/>
          <w:jc w:val="center"/>
        </w:trPr>
        <w:tc>
          <w:tcPr>
            <w:tcW w:w="1079" w:type="dxa"/>
            <w:tcBorders>
              <w:top w:val="nil"/>
              <w:left w:val="single" w:color="000000" w:sz="4" w:space="0"/>
              <w:bottom w:val="single" w:color="000000" w:sz="4" w:space="0"/>
              <w:right w:val="single" w:color="000000" w:sz="4" w:space="0"/>
            </w:tcBorders>
            <w:vAlign w:val="center"/>
          </w:tcPr>
          <w:p w14:paraId="488956A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w:t>
            </w:r>
          </w:p>
        </w:tc>
        <w:tc>
          <w:tcPr>
            <w:tcW w:w="1479" w:type="dxa"/>
            <w:tcBorders>
              <w:top w:val="nil"/>
              <w:left w:val="nil"/>
              <w:bottom w:val="single" w:color="000000" w:sz="4" w:space="0"/>
              <w:right w:val="single" w:color="000000" w:sz="4" w:space="0"/>
            </w:tcBorders>
            <w:vAlign w:val="center"/>
          </w:tcPr>
          <w:p w14:paraId="7903383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成本指标</w:t>
            </w:r>
          </w:p>
        </w:tc>
        <w:tc>
          <w:tcPr>
            <w:tcW w:w="1645" w:type="dxa"/>
            <w:tcBorders>
              <w:top w:val="nil"/>
              <w:left w:val="nil"/>
              <w:bottom w:val="single" w:color="000000" w:sz="4" w:space="0"/>
              <w:right w:val="single" w:color="000000" w:sz="4" w:space="0"/>
            </w:tcBorders>
            <w:vAlign w:val="center"/>
          </w:tcPr>
          <w:p w14:paraId="70C3185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预算管理</w:t>
            </w:r>
          </w:p>
        </w:tc>
        <w:tc>
          <w:tcPr>
            <w:tcW w:w="2487" w:type="dxa"/>
            <w:tcBorders>
              <w:top w:val="nil"/>
              <w:left w:val="nil"/>
              <w:bottom w:val="single" w:color="000000" w:sz="4" w:space="0"/>
              <w:right w:val="single" w:color="000000" w:sz="4" w:space="0"/>
            </w:tcBorders>
            <w:vAlign w:val="center"/>
          </w:tcPr>
          <w:p w14:paraId="06810E14">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预算年终结余率</w:t>
            </w:r>
          </w:p>
        </w:tc>
        <w:tc>
          <w:tcPr>
            <w:tcW w:w="2259" w:type="dxa"/>
            <w:tcBorders>
              <w:top w:val="nil"/>
              <w:left w:val="nil"/>
              <w:bottom w:val="single" w:color="000000" w:sz="4" w:space="0"/>
              <w:right w:val="single" w:color="000000" w:sz="4" w:space="0"/>
            </w:tcBorders>
            <w:vAlign w:val="center"/>
          </w:tcPr>
          <w:p w14:paraId="780C412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w:t>
            </w:r>
          </w:p>
        </w:tc>
        <w:tc>
          <w:tcPr>
            <w:tcW w:w="1485" w:type="dxa"/>
            <w:tcBorders>
              <w:top w:val="nil"/>
              <w:left w:val="nil"/>
              <w:bottom w:val="single" w:color="000000" w:sz="4" w:space="0"/>
              <w:right w:val="single" w:color="000000" w:sz="4" w:space="0"/>
            </w:tcBorders>
            <w:vAlign w:val="center"/>
          </w:tcPr>
          <w:p w14:paraId="31E0C91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33.18%</w:t>
            </w:r>
          </w:p>
        </w:tc>
        <w:tc>
          <w:tcPr>
            <w:tcW w:w="1480" w:type="dxa"/>
            <w:tcBorders>
              <w:top w:val="nil"/>
              <w:left w:val="nil"/>
              <w:bottom w:val="single" w:color="000000" w:sz="4" w:space="0"/>
              <w:right w:val="single" w:color="000000" w:sz="4" w:space="0"/>
            </w:tcBorders>
            <w:vAlign w:val="center"/>
          </w:tcPr>
          <w:p w14:paraId="643C482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0%</w:t>
            </w:r>
          </w:p>
        </w:tc>
        <w:tc>
          <w:tcPr>
            <w:tcW w:w="1480" w:type="dxa"/>
            <w:tcBorders>
              <w:top w:val="nil"/>
              <w:left w:val="nil"/>
              <w:bottom w:val="single" w:color="000000" w:sz="4" w:space="0"/>
              <w:right w:val="single" w:color="000000" w:sz="4" w:space="0"/>
            </w:tcBorders>
            <w:vAlign w:val="center"/>
          </w:tcPr>
          <w:p w14:paraId="2ACA540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0%</w:t>
            </w:r>
          </w:p>
        </w:tc>
        <w:tc>
          <w:tcPr>
            <w:tcW w:w="1480" w:type="dxa"/>
            <w:tcBorders>
              <w:top w:val="nil"/>
              <w:left w:val="nil"/>
              <w:bottom w:val="single" w:color="000000" w:sz="4" w:space="0"/>
              <w:right w:val="single" w:color="000000" w:sz="4" w:space="0"/>
            </w:tcBorders>
            <w:vAlign w:val="center"/>
          </w:tcPr>
          <w:p w14:paraId="183A6D18">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33.18%</w:t>
            </w:r>
          </w:p>
        </w:tc>
      </w:tr>
      <w:tr w14:paraId="1C75A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465" w:hRule="atLeast"/>
          <w:jc w:val="center"/>
        </w:trPr>
        <w:tc>
          <w:tcPr>
            <w:tcW w:w="1079" w:type="dxa"/>
            <w:tcBorders>
              <w:top w:val="nil"/>
              <w:left w:val="single" w:color="000000" w:sz="4" w:space="0"/>
              <w:bottom w:val="single" w:color="000000" w:sz="4" w:space="0"/>
              <w:right w:val="single" w:color="000000" w:sz="4" w:space="0"/>
            </w:tcBorders>
            <w:vAlign w:val="center"/>
          </w:tcPr>
          <w:p w14:paraId="1BC18EE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w:t>
            </w:r>
          </w:p>
        </w:tc>
        <w:tc>
          <w:tcPr>
            <w:tcW w:w="1479" w:type="dxa"/>
            <w:tcBorders>
              <w:top w:val="nil"/>
              <w:left w:val="nil"/>
              <w:bottom w:val="single" w:color="000000" w:sz="4" w:space="0"/>
              <w:right w:val="single" w:color="000000" w:sz="4" w:space="0"/>
            </w:tcBorders>
            <w:vAlign w:val="center"/>
          </w:tcPr>
          <w:p w14:paraId="59FADA9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成本指标</w:t>
            </w:r>
          </w:p>
        </w:tc>
        <w:tc>
          <w:tcPr>
            <w:tcW w:w="1645" w:type="dxa"/>
            <w:tcBorders>
              <w:top w:val="nil"/>
              <w:left w:val="nil"/>
              <w:bottom w:val="single" w:color="000000" w:sz="4" w:space="0"/>
              <w:right w:val="single" w:color="000000" w:sz="4" w:space="0"/>
            </w:tcBorders>
            <w:vAlign w:val="center"/>
          </w:tcPr>
          <w:p w14:paraId="147AB14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预算管理</w:t>
            </w:r>
          </w:p>
        </w:tc>
        <w:tc>
          <w:tcPr>
            <w:tcW w:w="2487" w:type="dxa"/>
            <w:tcBorders>
              <w:top w:val="nil"/>
              <w:left w:val="nil"/>
              <w:bottom w:val="single" w:color="000000" w:sz="4" w:space="0"/>
              <w:right w:val="single" w:color="000000" w:sz="4" w:space="0"/>
            </w:tcBorders>
            <w:vAlign w:val="center"/>
          </w:tcPr>
          <w:p w14:paraId="08F3F3B2">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一般性支出金额</w:t>
            </w:r>
          </w:p>
        </w:tc>
        <w:tc>
          <w:tcPr>
            <w:tcW w:w="2259" w:type="dxa"/>
            <w:tcBorders>
              <w:top w:val="nil"/>
              <w:left w:val="nil"/>
              <w:bottom w:val="single" w:color="000000" w:sz="4" w:space="0"/>
              <w:right w:val="single" w:color="000000" w:sz="4" w:space="0"/>
            </w:tcBorders>
            <w:vAlign w:val="center"/>
          </w:tcPr>
          <w:p w14:paraId="0368D03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3.69万元</w:t>
            </w:r>
          </w:p>
        </w:tc>
        <w:tc>
          <w:tcPr>
            <w:tcW w:w="1485" w:type="dxa"/>
            <w:tcBorders>
              <w:top w:val="nil"/>
              <w:left w:val="nil"/>
              <w:bottom w:val="single" w:color="000000" w:sz="4" w:space="0"/>
              <w:right w:val="single" w:color="000000" w:sz="4" w:space="0"/>
            </w:tcBorders>
            <w:vAlign w:val="center"/>
          </w:tcPr>
          <w:p w14:paraId="583FE02F">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36.99万元</w:t>
            </w:r>
          </w:p>
        </w:tc>
        <w:tc>
          <w:tcPr>
            <w:tcW w:w="1480" w:type="dxa"/>
            <w:tcBorders>
              <w:top w:val="nil"/>
              <w:left w:val="nil"/>
              <w:bottom w:val="single" w:color="000000" w:sz="4" w:space="0"/>
              <w:right w:val="single" w:color="000000" w:sz="4" w:space="0"/>
            </w:tcBorders>
            <w:vAlign w:val="center"/>
          </w:tcPr>
          <w:p w14:paraId="0FAE81C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c>
          <w:tcPr>
            <w:tcW w:w="1480" w:type="dxa"/>
            <w:tcBorders>
              <w:top w:val="nil"/>
              <w:left w:val="nil"/>
              <w:bottom w:val="single" w:color="000000" w:sz="4" w:space="0"/>
              <w:right w:val="single" w:color="000000" w:sz="4" w:space="0"/>
            </w:tcBorders>
            <w:vAlign w:val="center"/>
          </w:tcPr>
          <w:p w14:paraId="0514ABD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c>
          <w:tcPr>
            <w:tcW w:w="1480" w:type="dxa"/>
            <w:tcBorders>
              <w:top w:val="nil"/>
              <w:left w:val="nil"/>
              <w:bottom w:val="single" w:color="000000" w:sz="4" w:space="0"/>
              <w:right w:val="single" w:color="000000" w:sz="4" w:space="0"/>
            </w:tcBorders>
            <w:vAlign w:val="center"/>
          </w:tcPr>
          <w:p w14:paraId="7CCBB91F">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36.99万元</w:t>
            </w:r>
          </w:p>
        </w:tc>
      </w:tr>
      <w:tr w14:paraId="24971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465" w:hRule="atLeast"/>
          <w:jc w:val="center"/>
        </w:trPr>
        <w:tc>
          <w:tcPr>
            <w:tcW w:w="1079" w:type="dxa"/>
            <w:tcBorders>
              <w:top w:val="nil"/>
              <w:left w:val="single" w:color="000000" w:sz="4" w:space="0"/>
              <w:bottom w:val="single" w:color="000000" w:sz="4" w:space="0"/>
              <w:right w:val="single" w:color="000000" w:sz="4" w:space="0"/>
            </w:tcBorders>
            <w:vAlign w:val="center"/>
          </w:tcPr>
          <w:p w14:paraId="6E19061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4</w:t>
            </w:r>
          </w:p>
        </w:tc>
        <w:tc>
          <w:tcPr>
            <w:tcW w:w="1479" w:type="dxa"/>
            <w:tcBorders>
              <w:top w:val="nil"/>
              <w:left w:val="nil"/>
              <w:bottom w:val="single" w:color="000000" w:sz="4" w:space="0"/>
              <w:right w:val="single" w:color="000000" w:sz="4" w:space="0"/>
            </w:tcBorders>
            <w:vAlign w:val="center"/>
          </w:tcPr>
          <w:p w14:paraId="07C56EE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成本指标</w:t>
            </w:r>
          </w:p>
        </w:tc>
        <w:tc>
          <w:tcPr>
            <w:tcW w:w="1645" w:type="dxa"/>
            <w:tcBorders>
              <w:top w:val="nil"/>
              <w:left w:val="nil"/>
              <w:bottom w:val="single" w:color="000000" w:sz="4" w:space="0"/>
              <w:right w:val="single" w:color="000000" w:sz="4" w:space="0"/>
            </w:tcBorders>
            <w:vAlign w:val="center"/>
          </w:tcPr>
          <w:p w14:paraId="4D8B764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财务管理</w:t>
            </w:r>
          </w:p>
        </w:tc>
        <w:tc>
          <w:tcPr>
            <w:tcW w:w="2487" w:type="dxa"/>
            <w:tcBorders>
              <w:top w:val="nil"/>
              <w:left w:val="nil"/>
              <w:bottom w:val="single" w:color="000000" w:sz="4" w:space="0"/>
              <w:right w:val="single" w:color="000000" w:sz="4" w:space="0"/>
            </w:tcBorders>
            <w:vAlign w:val="center"/>
          </w:tcPr>
          <w:p w14:paraId="564AEA31">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财务管理规范</w:t>
            </w:r>
          </w:p>
        </w:tc>
        <w:tc>
          <w:tcPr>
            <w:tcW w:w="2259" w:type="dxa"/>
            <w:tcBorders>
              <w:top w:val="nil"/>
              <w:left w:val="nil"/>
              <w:bottom w:val="single" w:color="000000" w:sz="4" w:space="0"/>
              <w:right w:val="single" w:color="000000" w:sz="4" w:space="0"/>
            </w:tcBorders>
            <w:vAlign w:val="center"/>
          </w:tcPr>
          <w:p w14:paraId="3BBE5D2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优</w:t>
            </w:r>
          </w:p>
        </w:tc>
        <w:tc>
          <w:tcPr>
            <w:tcW w:w="1485" w:type="dxa"/>
            <w:tcBorders>
              <w:top w:val="nil"/>
              <w:left w:val="nil"/>
              <w:bottom w:val="single" w:color="000000" w:sz="4" w:space="0"/>
              <w:right w:val="single" w:color="000000" w:sz="4" w:space="0"/>
            </w:tcBorders>
            <w:vAlign w:val="center"/>
          </w:tcPr>
          <w:p w14:paraId="3DA8932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c>
          <w:tcPr>
            <w:tcW w:w="1480" w:type="dxa"/>
            <w:tcBorders>
              <w:top w:val="nil"/>
              <w:left w:val="nil"/>
              <w:bottom w:val="single" w:color="000000" w:sz="4" w:space="0"/>
              <w:right w:val="single" w:color="000000" w:sz="4" w:space="0"/>
            </w:tcBorders>
            <w:vAlign w:val="center"/>
          </w:tcPr>
          <w:p w14:paraId="2760ACE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c>
          <w:tcPr>
            <w:tcW w:w="1480" w:type="dxa"/>
            <w:tcBorders>
              <w:top w:val="nil"/>
              <w:left w:val="nil"/>
              <w:bottom w:val="single" w:color="000000" w:sz="4" w:space="0"/>
              <w:right w:val="single" w:color="000000" w:sz="4" w:space="0"/>
            </w:tcBorders>
            <w:vAlign w:val="center"/>
          </w:tcPr>
          <w:p w14:paraId="5EADAED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c>
          <w:tcPr>
            <w:tcW w:w="1480" w:type="dxa"/>
            <w:tcBorders>
              <w:top w:val="nil"/>
              <w:left w:val="nil"/>
              <w:bottom w:val="single" w:color="000000" w:sz="4" w:space="0"/>
              <w:right w:val="single" w:color="000000" w:sz="4" w:space="0"/>
            </w:tcBorders>
            <w:vAlign w:val="center"/>
          </w:tcPr>
          <w:p w14:paraId="4CBE718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　</w:t>
            </w:r>
          </w:p>
        </w:tc>
      </w:tr>
      <w:tr w14:paraId="2D70A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14874" w:type="dxa"/>
            <w:gridSpan w:val="9"/>
            <w:tcBorders>
              <w:top w:val="single" w:color="000000" w:sz="4" w:space="0"/>
              <w:left w:val="single" w:color="000000" w:sz="4" w:space="0"/>
              <w:bottom w:val="single" w:color="000000" w:sz="4" w:space="0"/>
              <w:right w:val="single" w:color="000000" w:sz="4" w:space="0"/>
            </w:tcBorders>
            <w:vAlign w:val="center"/>
          </w:tcPr>
          <w:p w14:paraId="6EBAD78E">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履职效能</w:t>
            </w:r>
          </w:p>
        </w:tc>
      </w:tr>
      <w:tr w14:paraId="43ADF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1079" w:type="dxa"/>
            <w:tcBorders>
              <w:top w:val="nil"/>
              <w:left w:val="single" w:color="000000" w:sz="4" w:space="0"/>
              <w:bottom w:val="single" w:color="000000" w:sz="4" w:space="0"/>
              <w:right w:val="single" w:color="000000" w:sz="4" w:space="0"/>
            </w:tcBorders>
            <w:vAlign w:val="center"/>
          </w:tcPr>
          <w:p w14:paraId="627D4C29">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序号</w:t>
            </w:r>
          </w:p>
        </w:tc>
        <w:tc>
          <w:tcPr>
            <w:tcW w:w="1479" w:type="dxa"/>
            <w:tcBorders>
              <w:top w:val="nil"/>
              <w:left w:val="nil"/>
              <w:bottom w:val="single" w:color="000000" w:sz="4" w:space="0"/>
              <w:right w:val="single" w:color="000000" w:sz="4" w:space="0"/>
            </w:tcBorders>
            <w:vAlign w:val="center"/>
          </w:tcPr>
          <w:p w14:paraId="5B379EE0">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一级指标</w:t>
            </w:r>
          </w:p>
        </w:tc>
        <w:tc>
          <w:tcPr>
            <w:tcW w:w="1645" w:type="dxa"/>
            <w:tcBorders>
              <w:top w:val="nil"/>
              <w:left w:val="nil"/>
              <w:bottom w:val="single" w:color="000000" w:sz="4" w:space="0"/>
              <w:right w:val="single" w:color="000000" w:sz="4" w:space="0"/>
            </w:tcBorders>
            <w:vAlign w:val="center"/>
          </w:tcPr>
          <w:p w14:paraId="63E58673">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二级指标</w:t>
            </w:r>
          </w:p>
        </w:tc>
        <w:tc>
          <w:tcPr>
            <w:tcW w:w="6231" w:type="dxa"/>
            <w:gridSpan w:val="3"/>
            <w:tcBorders>
              <w:top w:val="single" w:color="000000" w:sz="4" w:space="0"/>
              <w:left w:val="nil"/>
              <w:bottom w:val="single" w:color="000000" w:sz="4" w:space="0"/>
              <w:right w:val="single" w:color="000000" w:sz="4" w:space="0"/>
            </w:tcBorders>
            <w:vAlign w:val="center"/>
          </w:tcPr>
          <w:p w14:paraId="25208D0F">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三级指标</w:t>
            </w:r>
          </w:p>
        </w:tc>
        <w:tc>
          <w:tcPr>
            <w:tcW w:w="4440" w:type="dxa"/>
            <w:gridSpan w:val="3"/>
            <w:tcBorders>
              <w:top w:val="single" w:color="000000" w:sz="4" w:space="0"/>
              <w:left w:val="nil"/>
              <w:bottom w:val="single" w:color="000000" w:sz="4" w:space="0"/>
              <w:right w:val="single" w:color="000000" w:sz="4" w:space="0"/>
            </w:tcBorders>
            <w:vAlign w:val="center"/>
          </w:tcPr>
          <w:p w14:paraId="2BFF8293">
            <w:pPr>
              <w:widowControl/>
              <w:jc w:val="center"/>
              <w:rPr>
                <w:rFonts w:ascii="华文中宋" w:hAnsi="华文中宋" w:eastAsia="华文中宋" w:cs="宋体"/>
                <w:b/>
                <w:bCs/>
                <w:color w:val="000000"/>
                <w:kern w:val="0"/>
                <w:sz w:val="20"/>
                <w:szCs w:val="20"/>
              </w:rPr>
            </w:pPr>
            <w:r>
              <w:rPr>
                <w:rFonts w:hint="eastAsia" w:ascii="华文中宋" w:hAnsi="华文中宋" w:eastAsia="华文中宋" w:cs="宋体"/>
                <w:b/>
                <w:bCs/>
                <w:color w:val="000000"/>
                <w:kern w:val="0"/>
                <w:sz w:val="20"/>
                <w:szCs w:val="20"/>
              </w:rPr>
              <w:t>指标值（包括数字及文字描述）</w:t>
            </w:r>
          </w:p>
        </w:tc>
      </w:tr>
      <w:tr w14:paraId="78358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1079" w:type="dxa"/>
            <w:tcBorders>
              <w:top w:val="nil"/>
              <w:left w:val="single" w:color="000000" w:sz="4" w:space="0"/>
              <w:bottom w:val="single" w:color="000000" w:sz="4" w:space="0"/>
              <w:right w:val="single" w:color="000000" w:sz="4" w:space="0"/>
            </w:tcBorders>
            <w:vAlign w:val="center"/>
          </w:tcPr>
          <w:p w14:paraId="3C3A344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w:t>
            </w:r>
          </w:p>
        </w:tc>
        <w:tc>
          <w:tcPr>
            <w:tcW w:w="1479" w:type="dxa"/>
            <w:tcBorders>
              <w:top w:val="nil"/>
              <w:left w:val="nil"/>
              <w:bottom w:val="single" w:color="000000" w:sz="4" w:space="0"/>
              <w:right w:val="single" w:color="000000" w:sz="4" w:space="0"/>
            </w:tcBorders>
            <w:vAlign w:val="center"/>
          </w:tcPr>
          <w:p w14:paraId="507C59A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645" w:type="dxa"/>
            <w:tcBorders>
              <w:top w:val="nil"/>
              <w:left w:val="nil"/>
              <w:bottom w:val="single" w:color="000000" w:sz="4" w:space="0"/>
              <w:right w:val="single" w:color="000000" w:sz="4" w:space="0"/>
            </w:tcBorders>
            <w:vAlign w:val="center"/>
          </w:tcPr>
          <w:p w14:paraId="06F8A28F">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时效指标</w:t>
            </w:r>
          </w:p>
        </w:tc>
        <w:tc>
          <w:tcPr>
            <w:tcW w:w="6231" w:type="dxa"/>
            <w:gridSpan w:val="3"/>
            <w:tcBorders>
              <w:top w:val="single" w:color="000000" w:sz="4" w:space="0"/>
              <w:left w:val="nil"/>
              <w:bottom w:val="single" w:color="000000" w:sz="4" w:space="0"/>
              <w:right w:val="single" w:color="000000" w:sz="4" w:space="0"/>
            </w:tcBorders>
            <w:vAlign w:val="center"/>
          </w:tcPr>
          <w:p w14:paraId="65878F76">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维修响应水平</w:t>
            </w:r>
          </w:p>
        </w:tc>
        <w:tc>
          <w:tcPr>
            <w:tcW w:w="4440" w:type="dxa"/>
            <w:gridSpan w:val="3"/>
            <w:tcBorders>
              <w:top w:val="single" w:color="000000" w:sz="4" w:space="0"/>
              <w:left w:val="nil"/>
              <w:bottom w:val="single" w:color="000000" w:sz="4" w:space="0"/>
              <w:right w:val="single" w:color="000000" w:sz="4" w:space="0"/>
            </w:tcBorders>
            <w:vAlign w:val="center"/>
          </w:tcPr>
          <w:p w14:paraId="1558C30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高</w:t>
            </w:r>
          </w:p>
        </w:tc>
      </w:tr>
      <w:tr w14:paraId="3869C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1079" w:type="dxa"/>
            <w:tcBorders>
              <w:top w:val="nil"/>
              <w:left w:val="single" w:color="000000" w:sz="4" w:space="0"/>
              <w:bottom w:val="single" w:color="000000" w:sz="4" w:space="0"/>
              <w:right w:val="single" w:color="000000" w:sz="4" w:space="0"/>
            </w:tcBorders>
            <w:vAlign w:val="center"/>
          </w:tcPr>
          <w:p w14:paraId="7CC8A79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w:t>
            </w:r>
          </w:p>
        </w:tc>
        <w:tc>
          <w:tcPr>
            <w:tcW w:w="1479" w:type="dxa"/>
            <w:tcBorders>
              <w:top w:val="nil"/>
              <w:left w:val="nil"/>
              <w:bottom w:val="single" w:color="000000" w:sz="4" w:space="0"/>
              <w:right w:val="single" w:color="000000" w:sz="4" w:space="0"/>
            </w:tcBorders>
            <w:vAlign w:val="center"/>
          </w:tcPr>
          <w:p w14:paraId="0DCD305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645" w:type="dxa"/>
            <w:tcBorders>
              <w:top w:val="nil"/>
              <w:left w:val="nil"/>
              <w:bottom w:val="single" w:color="000000" w:sz="4" w:space="0"/>
              <w:right w:val="single" w:color="000000" w:sz="4" w:space="0"/>
            </w:tcBorders>
            <w:vAlign w:val="center"/>
          </w:tcPr>
          <w:p w14:paraId="13AA2DD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时效指标</w:t>
            </w:r>
          </w:p>
        </w:tc>
        <w:tc>
          <w:tcPr>
            <w:tcW w:w="6231" w:type="dxa"/>
            <w:gridSpan w:val="3"/>
            <w:tcBorders>
              <w:top w:val="single" w:color="000000" w:sz="4" w:space="0"/>
              <w:left w:val="nil"/>
              <w:bottom w:val="single" w:color="000000" w:sz="4" w:space="0"/>
              <w:right w:val="single" w:color="000000" w:sz="4" w:space="0"/>
            </w:tcBorders>
            <w:vAlign w:val="center"/>
          </w:tcPr>
          <w:p w14:paraId="674AA8B7">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经费报销及时率</w:t>
            </w:r>
          </w:p>
        </w:tc>
        <w:tc>
          <w:tcPr>
            <w:tcW w:w="4440" w:type="dxa"/>
            <w:gridSpan w:val="3"/>
            <w:tcBorders>
              <w:top w:val="single" w:color="000000" w:sz="4" w:space="0"/>
              <w:left w:val="nil"/>
              <w:bottom w:val="single" w:color="000000" w:sz="4" w:space="0"/>
              <w:right w:val="single" w:color="000000" w:sz="4" w:space="0"/>
            </w:tcBorders>
            <w:vAlign w:val="center"/>
          </w:tcPr>
          <w:p w14:paraId="378BE77F">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w:t>
            </w:r>
          </w:p>
        </w:tc>
      </w:tr>
      <w:tr w14:paraId="4D82A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1079" w:type="dxa"/>
            <w:tcBorders>
              <w:top w:val="nil"/>
              <w:left w:val="single" w:color="000000" w:sz="4" w:space="0"/>
              <w:bottom w:val="single" w:color="000000" w:sz="4" w:space="0"/>
              <w:right w:val="single" w:color="000000" w:sz="4" w:space="0"/>
            </w:tcBorders>
            <w:vAlign w:val="center"/>
          </w:tcPr>
          <w:p w14:paraId="28E41B08">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w:t>
            </w:r>
          </w:p>
        </w:tc>
        <w:tc>
          <w:tcPr>
            <w:tcW w:w="1479" w:type="dxa"/>
            <w:tcBorders>
              <w:top w:val="nil"/>
              <w:left w:val="nil"/>
              <w:bottom w:val="single" w:color="000000" w:sz="4" w:space="0"/>
              <w:right w:val="single" w:color="000000" w:sz="4" w:space="0"/>
            </w:tcBorders>
            <w:vAlign w:val="center"/>
          </w:tcPr>
          <w:p w14:paraId="568A6B6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645" w:type="dxa"/>
            <w:tcBorders>
              <w:top w:val="nil"/>
              <w:left w:val="nil"/>
              <w:bottom w:val="single" w:color="000000" w:sz="4" w:space="0"/>
              <w:right w:val="single" w:color="000000" w:sz="4" w:space="0"/>
            </w:tcBorders>
            <w:vAlign w:val="center"/>
          </w:tcPr>
          <w:p w14:paraId="1B4F5DF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时效指标</w:t>
            </w:r>
          </w:p>
        </w:tc>
        <w:tc>
          <w:tcPr>
            <w:tcW w:w="6231" w:type="dxa"/>
            <w:gridSpan w:val="3"/>
            <w:tcBorders>
              <w:top w:val="single" w:color="000000" w:sz="4" w:space="0"/>
              <w:left w:val="nil"/>
              <w:bottom w:val="single" w:color="000000" w:sz="4" w:space="0"/>
              <w:right w:val="single" w:color="000000" w:sz="4" w:space="0"/>
            </w:tcBorders>
            <w:vAlign w:val="center"/>
          </w:tcPr>
          <w:p w14:paraId="21597DB1">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保障支付及时</w:t>
            </w:r>
          </w:p>
        </w:tc>
        <w:tc>
          <w:tcPr>
            <w:tcW w:w="4440" w:type="dxa"/>
            <w:gridSpan w:val="3"/>
            <w:tcBorders>
              <w:top w:val="single" w:color="000000" w:sz="4" w:space="0"/>
              <w:left w:val="nil"/>
              <w:bottom w:val="single" w:color="000000" w:sz="4" w:space="0"/>
              <w:right w:val="single" w:color="000000" w:sz="4" w:space="0"/>
            </w:tcBorders>
            <w:vAlign w:val="center"/>
          </w:tcPr>
          <w:p w14:paraId="009E3DA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w:t>
            </w:r>
          </w:p>
        </w:tc>
      </w:tr>
      <w:tr w14:paraId="17139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1079" w:type="dxa"/>
            <w:tcBorders>
              <w:top w:val="nil"/>
              <w:left w:val="single" w:color="000000" w:sz="4" w:space="0"/>
              <w:bottom w:val="single" w:color="000000" w:sz="4" w:space="0"/>
              <w:right w:val="single" w:color="000000" w:sz="4" w:space="0"/>
            </w:tcBorders>
            <w:vAlign w:val="center"/>
          </w:tcPr>
          <w:p w14:paraId="362545A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4</w:t>
            </w:r>
          </w:p>
        </w:tc>
        <w:tc>
          <w:tcPr>
            <w:tcW w:w="1479" w:type="dxa"/>
            <w:tcBorders>
              <w:top w:val="nil"/>
              <w:left w:val="nil"/>
              <w:bottom w:val="single" w:color="000000" w:sz="4" w:space="0"/>
              <w:right w:val="single" w:color="000000" w:sz="4" w:space="0"/>
            </w:tcBorders>
            <w:vAlign w:val="center"/>
          </w:tcPr>
          <w:p w14:paraId="5DFA901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645" w:type="dxa"/>
            <w:tcBorders>
              <w:top w:val="nil"/>
              <w:left w:val="nil"/>
              <w:bottom w:val="single" w:color="000000" w:sz="4" w:space="0"/>
              <w:right w:val="single" w:color="000000" w:sz="4" w:space="0"/>
            </w:tcBorders>
            <w:vAlign w:val="center"/>
          </w:tcPr>
          <w:p w14:paraId="7A3C1C7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数量指标</w:t>
            </w:r>
          </w:p>
        </w:tc>
        <w:tc>
          <w:tcPr>
            <w:tcW w:w="6231" w:type="dxa"/>
            <w:gridSpan w:val="3"/>
            <w:tcBorders>
              <w:top w:val="single" w:color="000000" w:sz="4" w:space="0"/>
              <w:left w:val="nil"/>
              <w:bottom w:val="single" w:color="000000" w:sz="4" w:space="0"/>
              <w:right w:val="single" w:color="000000" w:sz="4" w:space="0"/>
            </w:tcBorders>
            <w:vAlign w:val="center"/>
          </w:tcPr>
          <w:p w14:paraId="08F6D405">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环境秩序维护覆盖面积</w:t>
            </w:r>
          </w:p>
        </w:tc>
        <w:tc>
          <w:tcPr>
            <w:tcW w:w="4440" w:type="dxa"/>
            <w:gridSpan w:val="3"/>
            <w:tcBorders>
              <w:top w:val="single" w:color="000000" w:sz="4" w:space="0"/>
              <w:left w:val="nil"/>
              <w:bottom w:val="single" w:color="000000" w:sz="4" w:space="0"/>
              <w:right w:val="single" w:color="000000" w:sz="4" w:space="0"/>
            </w:tcBorders>
            <w:vAlign w:val="center"/>
          </w:tcPr>
          <w:p w14:paraId="16AD0FE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w:t>
            </w:r>
          </w:p>
        </w:tc>
      </w:tr>
      <w:tr w14:paraId="34EF1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1079" w:type="dxa"/>
            <w:tcBorders>
              <w:top w:val="nil"/>
              <w:left w:val="single" w:color="000000" w:sz="4" w:space="0"/>
              <w:bottom w:val="single" w:color="000000" w:sz="4" w:space="0"/>
              <w:right w:val="single" w:color="000000" w:sz="4" w:space="0"/>
            </w:tcBorders>
            <w:vAlign w:val="center"/>
          </w:tcPr>
          <w:p w14:paraId="106677E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5</w:t>
            </w:r>
          </w:p>
        </w:tc>
        <w:tc>
          <w:tcPr>
            <w:tcW w:w="1479" w:type="dxa"/>
            <w:tcBorders>
              <w:top w:val="nil"/>
              <w:left w:val="nil"/>
              <w:bottom w:val="single" w:color="000000" w:sz="4" w:space="0"/>
              <w:right w:val="single" w:color="000000" w:sz="4" w:space="0"/>
            </w:tcBorders>
            <w:vAlign w:val="center"/>
          </w:tcPr>
          <w:p w14:paraId="5E1BF3F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645" w:type="dxa"/>
            <w:tcBorders>
              <w:top w:val="nil"/>
              <w:left w:val="nil"/>
              <w:bottom w:val="single" w:color="000000" w:sz="4" w:space="0"/>
              <w:right w:val="single" w:color="000000" w:sz="4" w:space="0"/>
            </w:tcBorders>
            <w:vAlign w:val="center"/>
          </w:tcPr>
          <w:p w14:paraId="2A24490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数量指标</w:t>
            </w:r>
          </w:p>
        </w:tc>
        <w:tc>
          <w:tcPr>
            <w:tcW w:w="6231" w:type="dxa"/>
            <w:gridSpan w:val="3"/>
            <w:tcBorders>
              <w:top w:val="single" w:color="000000" w:sz="4" w:space="0"/>
              <w:left w:val="nil"/>
              <w:bottom w:val="single" w:color="000000" w:sz="4" w:space="0"/>
              <w:right w:val="single" w:color="000000" w:sz="4" w:space="0"/>
            </w:tcBorders>
            <w:vAlign w:val="center"/>
          </w:tcPr>
          <w:p w14:paraId="12280ECD">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关键设施设备完好率</w:t>
            </w:r>
          </w:p>
        </w:tc>
        <w:tc>
          <w:tcPr>
            <w:tcW w:w="4440" w:type="dxa"/>
            <w:gridSpan w:val="3"/>
            <w:tcBorders>
              <w:top w:val="single" w:color="000000" w:sz="4" w:space="0"/>
              <w:left w:val="nil"/>
              <w:bottom w:val="single" w:color="000000" w:sz="4" w:space="0"/>
              <w:right w:val="single" w:color="000000" w:sz="4" w:space="0"/>
            </w:tcBorders>
            <w:vAlign w:val="center"/>
          </w:tcPr>
          <w:p w14:paraId="3E0E59D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≥99%</w:t>
            </w:r>
          </w:p>
        </w:tc>
      </w:tr>
      <w:tr w14:paraId="402E1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1079" w:type="dxa"/>
            <w:tcBorders>
              <w:top w:val="nil"/>
              <w:left w:val="single" w:color="000000" w:sz="4" w:space="0"/>
              <w:bottom w:val="single" w:color="000000" w:sz="4" w:space="0"/>
              <w:right w:val="single" w:color="000000" w:sz="4" w:space="0"/>
            </w:tcBorders>
            <w:vAlign w:val="center"/>
          </w:tcPr>
          <w:p w14:paraId="66148A4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6</w:t>
            </w:r>
          </w:p>
        </w:tc>
        <w:tc>
          <w:tcPr>
            <w:tcW w:w="1479" w:type="dxa"/>
            <w:tcBorders>
              <w:top w:val="nil"/>
              <w:left w:val="nil"/>
              <w:bottom w:val="single" w:color="000000" w:sz="4" w:space="0"/>
              <w:right w:val="single" w:color="000000" w:sz="4" w:space="0"/>
            </w:tcBorders>
            <w:vAlign w:val="center"/>
          </w:tcPr>
          <w:p w14:paraId="36AC045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645" w:type="dxa"/>
            <w:tcBorders>
              <w:top w:val="nil"/>
              <w:left w:val="nil"/>
              <w:bottom w:val="single" w:color="000000" w:sz="4" w:space="0"/>
              <w:right w:val="single" w:color="000000" w:sz="4" w:space="0"/>
            </w:tcBorders>
            <w:vAlign w:val="center"/>
          </w:tcPr>
          <w:p w14:paraId="4672D23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数量指标</w:t>
            </w:r>
          </w:p>
        </w:tc>
        <w:tc>
          <w:tcPr>
            <w:tcW w:w="6231" w:type="dxa"/>
            <w:gridSpan w:val="3"/>
            <w:tcBorders>
              <w:top w:val="single" w:color="000000" w:sz="4" w:space="0"/>
              <w:left w:val="nil"/>
              <w:bottom w:val="single" w:color="000000" w:sz="4" w:space="0"/>
              <w:right w:val="single" w:color="000000" w:sz="4" w:space="0"/>
            </w:tcBorders>
            <w:vAlign w:val="center"/>
          </w:tcPr>
          <w:p w14:paraId="67E32428">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立项课题数量</w:t>
            </w:r>
          </w:p>
        </w:tc>
        <w:tc>
          <w:tcPr>
            <w:tcW w:w="4440" w:type="dxa"/>
            <w:gridSpan w:val="3"/>
            <w:tcBorders>
              <w:top w:val="single" w:color="000000" w:sz="4" w:space="0"/>
              <w:left w:val="nil"/>
              <w:bottom w:val="single" w:color="000000" w:sz="4" w:space="0"/>
              <w:right w:val="single" w:color="000000" w:sz="4" w:space="0"/>
            </w:tcBorders>
            <w:vAlign w:val="center"/>
          </w:tcPr>
          <w:p w14:paraId="4E9D516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≥3项</w:t>
            </w:r>
          </w:p>
        </w:tc>
      </w:tr>
      <w:tr w14:paraId="3B604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1079" w:type="dxa"/>
            <w:tcBorders>
              <w:top w:val="nil"/>
              <w:left w:val="single" w:color="000000" w:sz="4" w:space="0"/>
              <w:bottom w:val="single" w:color="000000" w:sz="4" w:space="0"/>
              <w:right w:val="single" w:color="000000" w:sz="4" w:space="0"/>
            </w:tcBorders>
            <w:vAlign w:val="center"/>
          </w:tcPr>
          <w:p w14:paraId="000898F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7</w:t>
            </w:r>
          </w:p>
        </w:tc>
        <w:tc>
          <w:tcPr>
            <w:tcW w:w="1479" w:type="dxa"/>
            <w:tcBorders>
              <w:top w:val="nil"/>
              <w:left w:val="nil"/>
              <w:bottom w:val="single" w:color="000000" w:sz="4" w:space="0"/>
              <w:right w:val="single" w:color="000000" w:sz="4" w:space="0"/>
            </w:tcBorders>
            <w:vAlign w:val="center"/>
          </w:tcPr>
          <w:p w14:paraId="613656F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645" w:type="dxa"/>
            <w:tcBorders>
              <w:top w:val="nil"/>
              <w:left w:val="nil"/>
              <w:bottom w:val="single" w:color="000000" w:sz="4" w:space="0"/>
              <w:right w:val="single" w:color="000000" w:sz="4" w:space="0"/>
            </w:tcBorders>
            <w:vAlign w:val="center"/>
          </w:tcPr>
          <w:p w14:paraId="2FD7A59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数量指标</w:t>
            </w:r>
          </w:p>
        </w:tc>
        <w:tc>
          <w:tcPr>
            <w:tcW w:w="6231" w:type="dxa"/>
            <w:gridSpan w:val="3"/>
            <w:tcBorders>
              <w:top w:val="single" w:color="000000" w:sz="4" w:space="0"/>
              <w:left w:val="nil"/>
              <w:bottom w:val="single" w:color="000000" w:sz="4" w:space="0"/>
              <w:right w:val="single" w:color="000000" w:sz="4" w:space="0"/>
            </w:tcBorders>
            <w:vAlign w:val="center"/>
          </w:tcPr>
          <w:p w14:paraId="4EF82298">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科研成果产出量</w:t>
            </w:r>
          </w:p>
        </w:tc>
        <w:tc>
          <w:tcPr>
            <w:tcW w:w="4440" w:type="dxa"/>
            <w:gridSpan w:val="3"/>
            <w:tcBorders>
              <w:top w:val="single" w:color="000000" w:sz="4" w:space="0"/>
              <w:left w:val="nil"/>
              <w:bottom w:val="single" w:color="000000" w:sz="4" w:space="0"/>
              <w:right w:val="single" w:color="000000" w:sz="4" w:space="0"/>
            </w:tcBorders>
            <w:vAlign w:val="center"/>
          </w:tcPr>
          <w:p w14:paraId="7538B7D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≥15篇</w:t>
            </w:r>
          </w:p>
        </w:tc>
      </w:tr>
      <w:tr w14:paraId="10A38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1079" w:type="dxa"/>
            <w:tcBorders>
              <w:top w:val="nil"/>
              <w:left w:val="single" w:color="000000" w:sz="4" w:space="0"/>
              <w:bottom w:val="single" w:color="000000" w:sz="4" w:space="0"/>
              <w:right w:val="single" w:color="000000" w:sz="4" w:space="0"/>
            </w:tcBorders>
            <w:vAlign w:val="center"/>
          </w:tcPr>
          <w:p w14:paraId="4078359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8</w:t>
            </w:r>
          </w:p>
        </w:tc>
        <w:tc>
          <w:tcPr>
            <w:tcW w:w="1479" w:type="dxa"/>
            <w:tcBorders>
              <w:top w:val="nil"/>
              <w:left w:val="nil"/>
              <w:bottom w:val="single" w:color="000000" w:sz="4" w:space="0"/>
              <w:right w:val="single" w:color="000000" w:sz="4" w:space="0"/>
            </w:tcBorders>
            <w:vAlign w:val="center"/>
          </w:tcPr>
          <w:p w14:paraId="3ECE346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645" w:type="dxa"/>
            <w:tcBorders>
              <w:top w:val="nil"/>
              <w:left w:val="nil"/>
              <w:bottom w:val="single" w:color="000000" w:sz="4" w:space="0"/>
              <w:right w:val="single" w:color="000000" w:sz="4" w:space="0"/>
            </w:tcBorders>
            <w:vAlign w:val="center"/>
          </w:tcPr>
          <w:p w14:paraId="1A035E0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数量指标</w:t>
            </w:r>
          </w:p>
        </w:tc>
        <w:tc>
          <w:tcPr>
            <w:tcW w:w="6231" w:type="dxa"/>
            <w:gridSpan w:val="3"/>
            <w:tcBorders>
              <w:top w:val="single" w:color="000000" w:sz="4" w:space="0"/>
              <w:left w:val="nil"/>
              <w:bottom w:val="single" w:color="000000" w:sz="4" w:space="0"/>
              <w:right w:val="single" w:color="000000" w:sz="4" w:space="0"/>
            </w:tcBorders>
            <w:vAlign w:val="center"/>
          </w:tcPr>
          <w:p w14:paraId="7FD51A1A">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举办班次数量</w:t>
            </w:r>
          </w:p>
        </w:tc>
        <w:tc>
          <w:tcPr>
            <w:tcW w:w="4440" w:type="dxa"/>
            <w:gridSpan w:val="3"/>
            <w:tcBorders>
              <w:top w:val="single" w:color="000000" w:sz="4" w:space="0"/>
              <w:left w:val="nil"/>
              <w:bottom w:val="single" w:color="000000" w:sz="4" w:space="0"/>
              <w:right w:val="single" w:color="000000" w:sz="4" w:space="0"/>
            </w:tcBorders>
            <w:vAlign w:val="center"/>
          </w:tcPr>
          <w:p w14:paraId="6845C98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≥10期</w:t>
            </w:r>
          </w:p>
        </w:tc>
      </w:tr>
      <w:tr w14:paraId="18895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1079" w:type="dxa"/>
            <w:tcBorders>
              <w:top w:val="nil"/>
              <w:left w:val="single" w:color="000000" w:sz="4" w:space="0"/>
              <w:bottom w:val="single" w:color="000000" w:sz="4" w:space="0"/>
              <w:right w:val="single" w:color="000000" w:sz="4" w:space="0"/>
            </w:tcBorders>
            <w:vAlign w:val="center"/>
          </w:tcPr>
          <w:p w14:paraId="3F5DF69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9</w:t>
            </w:r>
          </w:p>
        </w:tc>
        <w:tc>
          <w:tcPr>
            <w:tcW w:w="1479" w:type="dxa"/>
            <w:tcBorders>
              <w:top w:val="nil"/>
              <w:left w:val="nil"/>
              <w:bottom w:val="single" w:color="000000" w:sz="4" w:space="0"/>
              <w:right w:val="single" w:color="000000" w:sz="4" w:space="0"/>
            </w:tcBorders>
            <w:vAlign w:val="center"/>
          </w:tcPr>
          <w:p w14:paraId="493633E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645" w:type="dxa"/>
            <w:tcBorders>
              <w:top w:val="nil"/>
              <w:left w:val="nil"/>
              <w:bottom w:val="single" w:color="000000" w:sz="4" w:space="0"/>
              <w:right w:val="single" w:color="000000" w:sz="4" w:space="0"/>
            </w:tcBorders>
            <w:vAlign w:val="center"/>
          </w:tcPr>
          <w:p w14:paraId="3988EB3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数量指标</w:t>
            </w:r>
          </w:p>
        </w:tc>
        <w:tc>
          <w:tcPr>
            <w:tcW w:w="6231" w:type="dxa"/>
            <w:gridSpan w:val="3"/>
            <w:tcBorders>
              <w:top w:val="single" w:color="000000" w:sz="4" w:space="0"/>
              <w:left w:val="nil"/>
              <w:bottom w:val="single" w:color="000000" w:sz="4" w:space="0"/>
              <w:right w:val="single" w:color="000000" w:sz="4" w:space="0"/>
            </w:tcBorders>
            <w:vAlign w:val="center"/>
          </w:tcPr>
          <w:p w14:paraId="6DD8A17A">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参训学员人次</w:t>
            </w:r>
          </w:p>
        </w:tc>
        <w:tc>
          <w:tcPr>
            <w:tcW w:w="4440" w:type="dxa"/>
            <w:gridSpan w:val="3"/>
            <w:tcBorders>
              <w:top w:val="single" w:color="000000" w:sz="4" w:space="0"/>
              <w:left w:val="nil"/>
              <w:bottom w:val="single" w:color="000000" w:sz="4" w:space="0"/>
              <w:right w:val="single" w:color="000000" w:sz="4" w:space="0"/>
            </w:tcBorders>
            <w:vAlign w:val="center"/>
          </w:tcPr>
          <w:p w14:paraId="687EA98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≥1100人次</w:t>
            </w:r>
          </w:p>
        </w:tc>
      </w:tr>
      <w:tr w14:paraId="20773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1079" w:type="dxa"/>
            <w:tcBorders>
              <w:top w:val="nil"/>
              <w:left w:val="single" w:color="000000" w:sz="4" w:space="0"/>
              <w:bottom w:val="single" w:color="000000" w:sz="4" w:space="0"/>
              <w:right w:val="single" w:color="000000" w:sz="4" w:space="0"/>
            </w:tcBorders>
            <w:vAlign w:val="center"/>
          </w:tcPr>
          <w:p w14:paraId="00C9D8E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10</w:t>
            </w:r>
          </w:p>
        </w:tc>
        <w:tc>
          <w:tcPr>
            <w:tcW w:w="1479" w:type="dxa"/>
            <w:tcBorders>
              <w:top w:val="nil"/>
              <w:left w:val="nil"/>
              <w:bottom w:val="single" w:color="000000" w:sz="4" w:space="0"/>
              <w:right w:val="single" w:color="000000" w:sz="4" w:space="0"/>
            </w:tcBorders>
            <w:vAlign w:val="center"/>
          </w:tcPr>
          <w:p w14:paraId="1E5A5E3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645" w:type="dxa"/>
            <w:tcBorders>
              <w:top w:val="nil"/>
              <w:left w:val="nil"/>
              <w:bottom w:val="single" w:color="000000" w:sz="4" w:space="0"/>
              <w:right w:val="single" w:color="000000" w:sz="4" w:space="0"/>
            </w:tcBorders>
            <w:vAlign w:val="center"/>
          </w:tcPr>
          <w:p w14:paraId="2E4A9F9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质量指标</w:t>
            </w:r>
          </w:p>
        </w:tc>
        <w:tc>
          <w:tcPr>
            <w:tcW w:w="6231" w:type="dxa"/>
            <w:gridSpan w:val="3"/>
            <w:tcBorders>
              <w:top w:val="single" w:color="000000" w:sz="4" w:space="0"/>
              <w:left w:val="nil"/>
              <w:bottom w:val="single" w:color="000000" w:sz="4" w:space="0"/>
              <w:right w:val="single" w:color="000000" w:sz="4" w:space="0"/>
            </w:tcBorders>
            <w:vAlign w:val="center"/>
          </w:tcPr>
          <w:p w14:paraId="1EF48880">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安全排查整改完成率</w:t>
            </w:r>
          </w:p>
        </w:tc>
        <w:tc>
          <w:tcPr>
            <w:tcW w:w="4440" w:type="dxa"/>
            <w:gridSpan w:val="3"/>
            <w:tcBorders>
              <w:top w:val="single" w:color="000000" w:sz="4" w:space="0"/>
              <w:left w:val="nil"/>
              <w:bottom w:val="single" w:color="000000" w:sz="4" w:space="0"/>
              <w:right w:val="single" w:color="000000" w:sz="4" w:space="0"/>
            </w:tcBorders>
            <w:vAlign w:val="center"/>
          </w:tcPr>
          <w:p w14:paraId="5B25839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w:t>
            </w:r>
          </w:p>
        </w:tc>
      </w:tr>
      <w:tr w14:paraId="1B445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1079" w:type="dxa"/>
            <w:tcBorders>
              <w:top w:val="nil"/>
              <w:left w:val="single" w:color="000000" w:sz="4" w:space="0"/>
              <w:bottom w:val="single" w:color="000000" w:sz="4" w:space="0"/>
              <w:right w:val="single" w:color="000000" w:sz="4" w:space="0"/>
            </w:tcBorders>
            <w:vAlign w:val="center"/>
          </w:tcPr>
          <w:p w14:paraId="416A798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11</w:t>
            </w:r>
          </w:p>
        </w:tc>
        <w:tc>
          <w:tcPr>
            <w:tcW w:w="1479" w:type="dxa"/>
            <w:tcBorders>
              <w:top w:val="nil"/>
              <w:left w:val="nil"/>
              <w:bottom w:val="single" w:color="000000" w:sz="4" w:space="0"/>
              <w:right w:val="single" w:color="000000" w:sz="4" w:space="0"/>
            </w:tcBorders>
            <w:vAlign w:val="center"/>
          </w:tcPr>
          <w:p w14:paraId="0E58802F">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645" w:type="dxa"/>
            <w:tcBorders>
              <w:top w:val="nil"/>
              <w:left w:val="nil"/>
              <w:bottom w:val="single" w:color="000000" w:sz="4" w:space="0"/>
              <w:right w:val="single" w:color="000000" w:sz="4" w:space="0"/>
            </w:tcBorders>
            <w:vAlign w:val="center"/>
          </w:tcPr>
          <w:p w14:paraId="267E983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质量指标</w:t>
            </w:r>
          </w:p>
        </w:tc>
        <w:tc>
          <w:tcPr>
            <w:tcW w:w="6231" w:type="dxa"/>
            <w:gridSpan w:val="3"/>
            <w:tcBorders>
              <w:top w:val="single" w:color="000000" w:sz="4" w:space="0"/>
              <w:left w:val="nil"/>
              <w:bottom w:val="single" w:color="000000" w:sz="4" w:space="0"/>
              <w:right w:val="single" w:color="000000" w:sz="4" w:space="0"/>
            </w:tcBorders>
            <w:vAlign w:val="center"/>
          </w:tcPr>
          <w:p w14:paraId="2B15FF78">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成果发表或采纳数量</w:t>
            </w:r>
          </w:p>
        </w:tc>
        <w:tc>
          <w:tcPr>
            <w:tcW w:w="4440" w:type="dxa"/>
            <w:gridSpan w:val="3"/>
            <w:tcBorders>
              <w:top w:val="single" w:color="000000" w:sz="4" w:space="0"/>
              <w:left w:val="nil"/>
              <w:bottom w:val="single" w:color="000000" w:sz="4" w:space="0"/>
              <w:right w:val="single" w:color="000000" w:sz="4" w:space="0"/>
            </w:tcBorders>
            <w:vAlign w:val="center"/>
          </w:tcPr>
          <w:p w14:paraId="04FD2E0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≥3篇</w:t>
            </w:r>
          </w:p>
        </w:tc>
      </w:tr>
      <w:tr w14:paraId="36ECC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1079" w:type="dxa"/>
            <w:tcBorders>
              <w:top w:val="nil"/>
              <w:left w:val="single" w:color="000000" w:sz="4" w:space="0"/>
              <w:bottom w:val="single" w:color="000000" w:sz="4" w:space="0"/>
              <w:right w:val="single" w:color="000000" w:sz="4" w:space="0"/>
            </w:tcBorders>
            <w:vAlign w:val="center"/>
          </w:tcPr>
          <w:p w14:paraId="3AFFFB7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12</w:t>
            </w:r>
          </w:p>
        </w:tc>
        <w:tc>
          <w:tcPr>
            <w:tcW w:w="1479" w:type="dxa"/>
            <w:tcBorders>
              <w:top w:val="nil"/>
              <w:left w:val="nil"/>
              <w:bottom w:val="single" w:color="000000" w:sz="4" w:space="0"/>
              <w:right w:val="single" w:color="000000" w:sz="4" w:space="0"/>
            </w:tcBorders>
            <w:vAlign w:val="center"/>
          </w:tcPr>
          <w:p w14:paraId="399DE40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645" w:type="dxa"/>
            <w:tcBorders>
              <w:top w:val="nil"/>
              <w:left w:val="nil"/>
              <w:bottom w:val="single" w:color="000000" w:sz="4" w:space="0"/>
              <w:right w:val="single" w:color="000000" w:sz="4" w:space="0"/>
            </w:tcBorders>
            <w:vAlign w:val="center"/>
          </w:tcPr>
          <w:p w14:paraId="0283F45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质量指标</w:t>
            </w:r>
          </w:p>
        </w:tc>
        <w:tc>
          <w:tcPr>
            <w:tcW w:w="6231" w:type="dxa"/>
            <w:gridSpan w:val="3"/>
            <w:tcBorders>
              <w:top w:val="single" w:color="000000" w:sz="4" w:space="0"/>
              <w:left w:val="nil"/>
              <w:bottom w:val="single" w:color="000000" w:sz="4" w:space="0"/>
              <w:right w:val="single" w:color="000000" w:sz="4" w:space="0"/>
            </w:tcBorders>
            <w:vAlign w:val="center"/>
          </w:tcPr>
          <w:p w14:paraId="18F83C5D">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课题按期结项率</w:t>
            </w:r>
          </w:p>
        </w:tc>
        <w:tc>
          <w:tcPr>
            <w:tcW w:w="4440" w:type="dxa"/>
            <w:gridSpan w:val="3"/>
            <w:tcBorders>
              <w:top w:val="single" w:color="000000" w:sz="4" w:space="0"/>
              <w:left w:val="nil"/>
              <w:bottom w:val="single" w:color="000000" w:sz="4" w:space="0"/>
              <w:right w:val="single" w:color="000000" w:sz="4" w:space="0"/>
            </w:tcBorders>
            <w:vAlign w:val="center"/>
          </w:tcPr>
          <w:p w14:paraId="6E61562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≥99%</w:t>
            </w:r>
          </w:p>
        </w:tc>
      </w:tr>
      <w:tr w14:paraId="3275E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1079" w:type="dxa"/>
            <w:tcBorders>
              <w:top w:val="nil"/>
              <w:left w:val="single" w:color="000000" w:sz="4" w:space="0"/>
              <w:bottom w:val="single" w:color="000000" w:sz="4" w:space="0"/>
              <w:right w:val="single" w:color="000000" w:sz="4" w:space="0"/>
            </w:tcBorders>
            <w:vAlign w:val="center"/>
          </w:tcPr>
          <w:p w14:paraId="7679FCF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13</w:t>
            </w:r>
          </w:p>
        </w:tc>
        <w:tc>
          <w:tcPr>
            <w:tcW w:w="1479" w:type="dxa"/>
            <w:tcBorders>
              <w:top w:val="nil"/>
              <w:left w:val="nil"/>
              <w:bottom w:val="single" w:color="000000" w:sz="4" w:space="0"/>
              <w:right w:val="single" w:color="000000" w:sz="4" w:space="0"/>
            </w:tcBorders>
            <w:vAlign w:val="center"/>
          </w:tcPr>
          <w:p w14:paraId="727D1B2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645" w:type="dxa"/>
            <w:tcBorders>
              <w:top w:val="nil"/>
              <w:left w:val="nil"/>
              <w:bottom w:val="single" w:color="000000" w:sz="4" w:space="0"/>
              <w:right w:val="single" w:color="000000" w:sz="4" w:space="0"/>
            </w:tcBorders>
            <w:vAlign w:val="center"/>
          </w:tcPr>
          <w:p w14:paraId="19943FB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质量指标</w:t>
            </w:r>
          </w:p>
        </w:tc>
        <w:tc>
          <w:tcPr>
            <w:tcW w:w="6231" w:type="dxa"/>
            <w:gridSpan w:val="3"/>
            <w:tcBorders>
              <w:top w:val="single" w:color="000000" w:sz="4" w:space="0"/>
              <w:left w:val="nil"/>
              <w:bottom w:val="single" w:color="000000" w:sz="4" w:space="0"/>
              <w:right w:val="single" w:color="000000" w:sz="4" w:space="0"/>
            </w:tcBorders>
            <w:vAlign w:val="center"/>
          </w:tcPr>
          <w:p w14:paraId="1DFC6A66">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学员考核合格率</w:t>
            </w:r>
          </w:p>
        </w:tc>
        <w:tc>
          <w:tcPr>
            <w:tcW w:w="4440" w:type="dxa"/>
            <w:gridSpan w:val="3"/>
            <w:tcBorders>
              <w:top w:val="single" w:color="000000" w:sz="4" w:space="0"/>
              <w:left w:val="nil"/>
              <w:bottom w:val="single" w:color="000000" w:sz="4" w:space="0"/>
              <w:right w:val="single" w:color="000000" w:sz="4" w:space="0"/>
            </w:tcBorders>
            <w:vAlign w:val="center"/>
          </w:tcPr>
          <w:p w14:paraId="55669AC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≥99%</w:t>
            </w:r>
          </w:p>
        </w:tc>
      </w:tr>
      <w:tr w14:paraId="034E7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1079" w:type="dxa"/>
            <w:tcBorders>
              <w:top w:val="nil"/>
              <w:left w:val="single" w:color="000000" w:sz="4" w:space="0"/>
              <w:bottom w:val="single" w:color="000000" w:sz="4" w:space="0"/>
              <w:right w:val="single" w:color="000000" w:sz="4" w:space="0"/>
            </w:tcBorders>
            <w:vAlign w:val="center"/>
          </w:tcPr>
          <w:p w14:paraId="4F824AA8">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14</w:t>
            </w:r>
          </w:p>
        </w:tc>
        <w:tc>
          <w:tcPr>
            <w:tcW w:w="1479" w:type="dxa"/>
            <w:tcBorders>
              <w:top w:val="nil"/>
              <w:left w:val="nil"/>
              <w:bottom w:val="single" w:color="000000" w:sz="4" w:space="0"/>
              <w:right w:val="single" w:color="000000" w:sz="4" w:space="0"/>
            </w:tcBorders>
            <w:vAlign w:val="center"/>
          </w:tcPr>
          <w:p w14:paraId="7821B9B6">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产出指标</w:t>
            </w:r>
          </w:p>
        </w:tc>
        <w:tc>
          <w:tcPr>
            <w:tcW w:w="1645" w:type="dxa"/>
            <w:tcBorders>
              <w:top w:val="nil"/>
              <w:left w:val="nil"/>
              <w:bottom w:val="single" w:color="000000" w:sz="4" w:space="0"/>
              <w:right w:val="single" w:color="000000" w:sz="4" w:space="0"/>
            </w:tcBorders>
            <w:vAlign w:val="center"/>
          </w:tcPr>
          <w:p w14:paraId="2484446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质量指标</w:t>
            </w:r>
          </w:p>
        </w:tc>
        <w:tc>
          <w:tcPr>
            <w:tcW w:w="6231" w:type="dxa"/>
            <w:gridSpan w:val="3"/>
            <w:tcBorders>
              <w:top w:val="single" w:color="000000" w:sz="4" w:space="0"/>
              <w:left w:val="nil"/>
              <w:bottom w:val="single" w:color="000000" w:sz="4" w:space="0"/>
              <w:right w:val="single" w:color="000000" w:sz="4" w:space="0"/>
            </w:tcBorders>
            <w:vAlign w:val="center"/>
          </w:tcPr>
          <w:p w14:paraId="39A90287">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教学计划执行率</w:t>
            </w:r>
          </w:p>
        </w:tc>
        <w:tc>
          <w:tcPr>
            <w:tcW w:w="4440" w:type="dxa"/>
            <w:gridSpan w:val="3"/>
            <w:tcBorders>
              <w:top w:val="single" w:color="000000" w:sz="4" w:space="0"/>
              <w:left w:val="nil"/>
              <w:bottom w:val="single" w:color="000000" w:sz="4" w:space="0"/>
              <w:right w:val="single" w:color="000000" w:sz="4" w:space="0"/>
            </w:tcBorders>
            <w:vAlign w:val="center"/>
          </w:tcPr>
          <w:p w14:paraId="4670259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w:t>
            </w:r>
          </w:p>
        </w:tc>
      </w:tr>
      <w:tr w14:paraId="2D203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1079" w:type="dxa"/>
            <w:tcBorders>
              <w:top w:val="nil"/>
              <w:left w:val="single" w:color="000000" w:sz="4" w:space="0"/>
              <w:bottom w:val="single" w:color="000000" w:sz="4" w:space="0"/>
              <w:right w:val="single" w:color="000000" w:sz="4" w:space="0"/>
            </w:tcBorders>
            <w:vAlign w:val="center"/>
          </w:tcPr>
          <w:p w14:paraId="002118A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15</w:t>
            </w:r>
          </w:p>
        </w:tc>
        <w:tc>
          <w:tcPr>
            <w:tcW w:w="1479" w:type="dxa"/>
            <w:tcBorders>
              <w:top w:val="nil"/>
              <w:left w:val="nil"/>
              <w:bottom w:val="single" w:color="000000" w:sz="4" w:space="0"/>
              <w:right w:val="single" w:color="000000" w:sz="4" w:space="0"/>
            </w:tcBorders>
            <w:vAlign w:val="center"/>
          </w:tcPr>
          <w:p w14:paraId="0144BBCD">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645" w:type="dxa"/>
            <w:tcBorders>
              <w:top w:val="nil"/>
              <w:left w:val="nil"/>
              <w:bottom w:val="single" w:color="000000" w:sz="4" w:space="0"/>
              <w:right w:val="single" w:color="000000" w:sz="4" w:space="0"/>
            </w:tcBorders>
            <w:vAlign w:val="center"/>
          </w:tcPr>
          <w:p w14:paraId="22BD1959">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可持续发展指标</w:t>
            </w:r>
          </w:p>
        </w:tc>
        <w:tc>
          <w:tcPr>
            <w:tcW w:w="6231" w:type="dxa"/>
            <w:gridSpan w:val="3"/>
            <w:tcBorders>
              <w:top w:val="single" w:color="000000" w:sz="4" w:space="0"/>
              <w:left w:val="nil"/>
              <w:bottom w:val="single" w:color="000000" w:sz="4" w:space="0"/>
              <w:right w:val="single" w:color="000000" w:sz="4" w:space="0"/>
            </w:tcBorders>
            <w:vAlign w:val="center"/>
          </w:tcPr>
          <w:p w14:paraId="281DC71C">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学术积累与资料建设</w:t>
            </w:r>
          </w:p>
        </w:tc>
        <w:tc>
          <w:tcPr>
            <w:tcW w:w="4440" w:type="dxa"/>
            <w:gridSpan w:val="3"/>
            <w:tcBorders>
              <w:top w:val="single" w:color="000000" w:sz="4" w:space="0"/>
              <w:left w:val="nil"/>
              <w:bottom w:val="single" w:color="000000" w:sz="4" w:space="0"/>
              <w:right w:val="single" w:color="000000" w:sz="4" w:space="0"/>
            </w:tcBorders>
            <w:vAlign w:val="center"/>
          </w:tcPr>
          <w:p w14:paraId="5657EDE7">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优</w:t>
            </w:r>
          </w:p>
        </w:tc>
      </w:tr>
      <w:tr w14:paraId="2C0B9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1079" w:type="dxa"/>
            <w:tcBorders>
              <w:top w:val="nil"/>
              <w:left w:val="single" w:color="000000" w:sz="4" w:space="0"/>
              <w:bottom w:val="single" w:color="000000" w:sz="4" w:space="0"/>
              <w:right w:val="single" w:color="000000" w:sz="4" w:space="0"/>
            </w:tcBorders>
            <w:vAlign w:val="center"/>
          </w:tcPr>
          <w:p w14:paraId="44E1538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16</w:t>
            </w:r>
          </w:p>
        </w:tc>
        <w:tc>
          <w:tcPr>
            <w:tcW w:w="1479" w:type="dxa"/>
            <w:tcBorders>
              <w:top w:val="nil"/>
              <w:left w:val="nil"/>
              <w:bottom w:val="single" w:color="000000" w:sz="4" w:space="0"/>
              <w:right w:val="single" w:color="000000" w:sz="4" w:space="0"/>
            </w:tcBorders>
            <w:vAlign w:val="center"/>
          </w:tcPr>
          <w:p w14:paraId="4ADF81E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645" w:type="dxa"/>
            <w:tcBorders>
              <w:top w:val="nil"/>
              <w:left w:val="nil"/>
              <w:bottom w:val="single" w:color="000000" w:sz="4" w:space="0"/>
              <w:right w:val="single" w:color="000000" w:sz="4" w:space="0"/>
            </w:tcBorders>
            <w:vAlign w:val="center"/>
          </w:tcPr>
          <w:p w14:paraId="31EB877A">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可持续影响指标</w:t>
            </w:r>
          </w:p>
        </w:tc>
        <w:tc>
          <w:tcPr>
            <w:tcW w:w="6231" w:type="dxa"/>
            <w:gridSpan w:val="3"/>
            <w:tcBorders>
              <w:top w:val="single" w:color="000000" w:sz="4" w:space="0"/>
              <w:left w:val="nil"/>
              <w:bottom w:val="single" w:color="000000" w:sz="4" w:space="0"/>
              <w:right w:val="single" w:color="000000" w:sz="4" w:space="0"/>
            </w:tcBorders>
            <w:vAlign w:val="center"/>
          </w:tcPr>
          <w:p w14:paraId="768C76BA">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运行管理标准化建设水平</w:t>
            </w:r>
          </w:p>
        </w:tc>
        <w:tc>
          <w:tcPr>
            <w:tcW w:w="4440" w:type="dxa"/>
            <w:gridSpan w:val="3"/>
            <w:tcBorders>
              <w:top w:val="single" w:color="000000" w:sz="4" w:space="0"/>
              <w:left w:val="nil"/>
              <w:bottom w:val="single" w:color="000000" w:sz="4" w:space="0"/>
              <w:right w:val="single" w:color="000000" w:sz="4" w:space="0"/>
            </w:tcBorders>
            <w:vAlign w:val="center"/>
          </w:tcPr>
          <w:p w14:paraId="2E6C981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优</w:t>
            </w:r>
          </w:p>
        </w:tc>
      </w:tr>
      <w:tr w14:paraId="55200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1079" w:type="dxa"/>
            <w:tcBorders>
              <w:top w:val="nil"/>
              <w:left w:val="single" w:color="000000" w:sz="4" w:space="0"/>
              <w:bottom w:val="single" w:color="000000" w:sz="4" w:space="0"/>
              <w:right w:val="single" w:color="000000" w:sz="4" w:space="0"/>
            </w:tcBorders>
            <w:vAlign w:val="center"/>
          </w:tcPr>
          <w:p w14:paraId="121365E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17</w:t>
            </w:r>
          </w:p>
        </w:tc>
        <w:tc>
          <w:tcPr>
            <w:tcW w:w="1479" w:type="dxa"/>
            <w:tcBorders>
              <w:top w:val="nil"/>
              <w:left w:val="nil"/>
              <w:bottom w:val="single" w:color="000000" w:sz="4" w:space="0"/>
              <w:right w:val="single" w:color="000000" w:sz="4" w:space="0"/>
            </w:tcBorders>
            <w:vAlign w:val="center"/>
          </w:tcPr>
          <w:p w14:paraId="3E21974F">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645" w:type="dxa"/>
            <w:tcBorders>
              <w:top w:val="nil"/>
              <w:left w:val="nil"/>
              <w:bottom w:val="single" w:color="000000" w:sz="4" w:space="0"/>
              <w:right w:val="single" w:color="000000" w:sz="4" w:space="0"/>
            </w:tcBorders>
            <w:vAlign w:val="center"/>
          </w:tcPr>
          <w:p w14:paraId="0FA1397B">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可持续影响指标</w:t>
            </w:r>
          </w:p>
        </w:tc>
        <w:tc>
          <w:tcPr>
            <w:tcW w:w="6231" w:type="dxa"/>
            <w:gridSpan w:val="3"/>
            <w:tcBorders>
              <w:top w:val="single" w:color="000000" w:sz="4" w:space="0"/>
              <w:left w:val="nil"/>
              <w:bottom w:val="single" w:color="000000" w:sz="4" w:space="0"/>
              <w:right w:val="single" w:color="000000" w:sz="4" w:space="0"/>
            </w:tcBorders>
            <w:vAlign w:val="center"/>
          </w:tcPr>
          <w:p w14:paraId="5B1067D8">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提高参训学员理论水平</w:t>
            </w:r>
          </w:p>
        </w:tc>
        <w:tc>
          <w:tcPr>
            <w:tcW w:w="4440" w:type="dxa"/>
            <w:gridSpan w:val="3"/>
            <w:tcBorders>
              <w:top w:val="single" w:color="000000" w:sz="4" w:space="0"/>
              <w:left w:val="nil"/>
              <w:bottom w:val="single" w:color="000000" w:sz="4" w:space="0"/>
              <w:right w:val="single" w:color="000000" w:sz="4" w:space="0"/>
            </w:tcBorders>
            <w:vAlign w:val="center"/>
          </w:tcPr>
          <w:p w14:paraId="6FB62A81">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优</w:t>
            </w:r>
          </w:p>
        </w:tc>
      </w:tr>
      <w:tr w14:paraId="0B93B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1079" w:type="dxa"/>
            <w:tcBorders>
              <w:top w:val="nil"/>
              <w:left w:val="single" w:color="000000" w:sz="4" w:space="0"/>
              <w:bottom w:val="single" w:color="000000" w:sz="4" w:space="0"/>
              <w:right w:val="single" w:color="000000" w:sz="4" w:space="0"/>
            </w:tcBorders>
            <w:vAlign w:val="center"/>
          </w:tcPr>
          <w:p w14:paraId="0015063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18</w:t>
            </w:r>
          </w:p>
        </w:tc>
        <w:tc>
          <w:tcPr>
            <w:tcW w:w="1479" w:type="dxa"/>
            <w:tcBorders>
              <w:top w:val="nil"/>
              <w:left w:val="nil"/>
              <w:bottom w:val="single" w:color="000000" w:sz="4" w:space="0"/>
              <w:right w:val="single" w:color="000000" w:sz="4" w:space="0"/>
            </w:tcBorders>
            <w:vAlign w:val="center"/>
          </w:tcPr>
          <w:p w14:paraId="369FD308">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645" w:type="dxa"/>
            <w:tcBorders>
              <w:top w:val="nil"/>
              <w:left w:val="nil"/>
              <w:bottom w:val="single" w:color="000000" w:sz="4" w:space="0"/>
              <w:right w:val="single" w:color="000000" w:sz="4" w:space="0"/>
            </w:tcBorders>
            <w:vAlign w:val="center"/>
          </w:tcPr>
          <w:p w14:paraId="478778BC">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社会效益指标</w:t>
            </w:r>
          </w:p>
        </w:tc>
        <w:tc>
          <w:tcPr>
            <w:tcW w:w="6231" w:type="dxa"/>
            <w:gridSpan w:val="3"/>
            <w:tcBorders>
              <w:top w:val="single" w:color="000000" w:sz="4" w:space="0"/>
              <w:left w:val="nil"/>
              <w:bottom w:val="single" w:color="000000" w:sz="4" w:space="0"/>
              <w:right w:val="single" w:color="000000" w:sz="4" w:space="0"/>
            </w:tcBorders>
            <w:vAlign w:val="center"/>
          </w:tcPr>
          <w:p w14:paraId="6F88E7E2">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政策理论传导效果</w:t>
            </w:r>
          </w:p>
        </w:tc>
        <w:tc>
          <w:tcPr>
            <w:tcW w:w="4440" w:type="dxa"/>
            <w:gridSpan w:val="3"/>
            <w:tcBorders>
              <w:top w:val="single" w:color="000000" w:sz="4" w:space="0"/>
              <w:left w:val="nil"/>
              <w:bottom w:val="single" w:color="000000" w:sz="4" w:space="0"/>
              <w:right w:val="single" w:color="000000" w:sz="4" w:space="0"/>
            </w:tcBorders>
            <w:vAlign w:val="center"/>
          </w:tcPr>
          <w:p w14:paraId="28D20E0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优</w:t>
            </w:r>
          </w:p>
        </w:tc>
      </w:tr>
      <w:tr w14:paraId="46AED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1079" w:type="dxa"/>
            <w:tcBorders>
              <w:top w:val="nil"/>
              <w:left w:val="single" w:color="000000" w:sz="4" w:space="0"/>
              <w:bottom w:val="single" w:color="000000" w:sz="4" w:space="0"/>
              <w:right w:val="single" w:color="000000" w:sz="4" w:space="0"/>
            </w:tcBorders>
            <w:vAlign w:val="center"/>
          </w:tcPr>
          <w:p w14:paraId="0D67488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19</w:t>
            </w:r>
          </w:p>
        </w:tc>
        <w:tc>
          <w:tcPr>
            <w:tcW w:w="1479" w:type="dxa"/>
            <w:tcBorders>
              <w:top w:val="nil"/>
              <w:left w:val="nil"/>
              <w:bottom w:val="single" w:color="000000" w:sz="4" w:space="0"/>
              <w:right w:val="single" w:color="000000" w:sz="4" w:space="0"/>
            </w:tcBorders>
            <w:vAlign w:val="center"/>
          </w:tcPr>
          <w:p w14:paraId="19A98E0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645" w:type="dxa"/>
            <w:tcBorders>
              <w:top w:val="nil"/>
              <w:left w:val="nil"/>
              <w:bottom w:val="single" w:color="000000" w:sz="4" w:space="0"/>
              <w:right w:val="single" w:color="000000" w:sz="4" w:space="0"/>
            </w:tcBorders>
            <w:vAlign w:val="center"/>
          </w:tcPr>
          <w:p w14:paraId="4E065E52">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社会效益指标</w:t>
            </w:r>
          </w:p>
        </w:tc>
        <w:tc>
          <w:tcPr>
            <w:tcW w:w="6231" w:type="dxa"/>
            <w:gridSpan w:val="3"/>
            <w:tcBorders>
              <w:top w:val="single" w:color="000000" w:sz="4" w:space="0"/>
              <w:left w:val="nil"/>
              <w:bottom w:val="single" w:color="000000" w:sz="4" w:space="0"/>
              <w:right w:val="single" w:color="000000" w:sz="4" w:space="0"/>
            </w:tcBorders>
            <w:vAlign w:val="center"/>
          </w:tcPr>
          <w:p w14:paraId="06E3A1DA">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校区教学培训保障度</w:t>
            </w:r>
          </w:p>
        </w:tc>
        <w:tc>
          <w:tcPr>
            <w:tcW w:w="4440" w:type="dxa"/>
            <w:gridSpan w:val="3"/>
            <w:tcBorders>
              <w:top w:val="single" w:color="000000" w:sz="4" w:space="0"/>
              <w:left w:val="nil"/>
              <w:bottom w:val="single" w:color="000000" w:sz="4" w:space="0"/>
              <w:right w:val="single" w:color="000000" w:sz="4" w:space="0"/>
            </w:tcBorders>
            <w:vAlign w:val="center"/>
          </w:tcPr>
          <w:p w14:paraId="38C07AE3">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≥99%</w:t>
            </w:r>
          </w:p>
        </w:tc>
      </w:tr>
      <w:tr w14:paraId="6AF06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7" w:type="dxa"/>
            <w:bottom w:w="0" w:type="dxa"/>
            <w:right w:w="57" w:type="dxa"/>
          </w:tblCellMar>
        </w:tblPrEx>
        <w:trPr>
          <w:trHeight w:val="397" w:hRule="atLeast"/>
          <w:jc w:val="center"/>
        </w:trPr>
        <w:tc>
          <w:tcPr>
            <w:tcW w:w="1079" w:type="dxa"/>
            <w:tcBorders>
              <w:top w:val="nil"/>
              <w:left w:val="single" w:color="000000" w:sz="4" w:space="0"/>
              <w:bottom w:val="single" w:color="000000" w:sz="4" w:space="0"/>
              <w:right w:val="single" w:color="000000" w:sz="4" w:space="0"/>
            </w:tcBorders>
            <w:vAlign w:val="center"/>
          </w:tcPr>
          <w:p w14:paraId="22511694">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20</w:t>
            </w:r>
          </w:p>
        </w:tc>
        <w:tc>
          <w:tcPr>
            <w:tcW w:w="1479" w:type="dxa"/>
            <w:tcBorders>
              <w:top w:val="nil"/>
              <w:left w:val="nil"/>
              <w:bottom w:val="single" w:color="000000" w:sz="4" w:space="0"/>
              <w:right w:val="single" w:color="000000" w:sz="4" w:space="0"/>
            </w:tcBorders>
            <w:vAlign w:val="center"/>
          </w:tcPr>
          <w:p w14:paraId="42D5BC7E">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效益指标</w:t>
            </w:r>
          </w:p>
        </w:tc>
        <w:tc>
          <w:tcPr>
            <w:tcW w:w="1645" w:type="dxa"/>
            <w:tcBorders>
              <w:top w:val="nil"/>
              <w:left w:val="nil"/>
              <w:bottom w:val="single" w:color="000000" w:sz="4" w:space="0"/>
              <w:right w:val="single" w:color="000000" w:sz="4" w:space="0"/>
            </w:tcBorders>
            <w:vAlign w:val="center"/>
          </w:tcPr>
          <w:p w14:paraId="44EFFBD0">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社会效益指标</w:t>
            </w:r>
          </w:p>
        </w:tc>
        <w:tc>
          <w:tcPr>
            <w:tcW w:w="6231" w:type="dxa"/>
            <w:gridSpan w:val="3"/>
            <w:tcBorders>
              <w:top w:val="single" w:color="000000" w:sz="4" w:space="0"/>
              <w:left w:val="nil"/>
              <w:bottom w:val="single" w:color="000000" w:sz="4" w:space="0"/>
              <w:right w:val="single" w:color="000000" w:sz="4" w:space="0"/>
            </w:tcBorders>
            <w:vAlign w:val="center"/>
          </w:tcPr>
          <w:p w14:paraId="6F51E8B7">
            <w:pPr>
              <w:widowControl/>
              <w:jc w:val="left"/>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理论宣传与舆论引导效果</w:t>
            </w:r>
          </w:p>
        </w:tc>
        <w:tc>
          <w:tcPr>
            <w:tcW w:w="4440" w:type="dxa"/>
            <w:gridSpan w:val="3"/>
            <w:tcBorders>
              <w:top w:val="single" w:color="000000" w:sz="4" w:space="0"/>
              <w:left w:val="nil"/>
              <w:bottom w:val="single" w:color="000000" w:sz="4" w:space="0"/>
              <w:right w:val="single" w:color="000000" w:sz="4" w:space="0"/>
            </w:tcBorders>
            <w:vAlign w:val="center"/>
          </w:tcPr>
          <w:p w14:paraId="7C3ADFC5">
            <w:pPr>
              <w:widowControl/>
              <w:jc w:val="center"/>
              <w:rPr>
                <w:rFonts w:ascii="华文中宋" w:hAnsi="华文中宋" w:eastAsia="华文中宋" w:cs="宋体"/>
                <w:color w:val="000000"/>
                <w:kern w:val="0"/>
                <w:sz w:val="20"/>
                <w:szCs w:val="20"/>
              </w:rPr>
            </w:pPr>
            <w:r>
              <w:rPr>
                <w:rFonts w:hint="eastAsia" w:ascii="华文中宋" w:hAnsi="华文中宋" w:eastAsia="华文中宋" w:cs="宋体"/>
                <w:color w:val="000000"/>
                <w:kern w:val="0"/>
                <w:sz w:val="20"/>
                <w:szCs w:val="20"/>
              </w:rPr>
              <w:t>优</w:t>
            </w:r>
          </w:p>
        </w:tc>
      </w:tr>
    </w:tbl>
    <w:p w14:paraId="607D66EA">
      <w:pPr>
        <w:spacing w:line="576" w:lineRule="exact"/>
        <w:rPr>
          <w:rFonts w:ascii="仿宋_GB2312" w:hAnsi="仿宋_GB2312" w:eastAsia="仿宋_GB2312" w:cs="仿宋_GB2312"/>
          <w:sz w:val="32"/>
          <w:szCs w:val="32"/>
        </w:rPr>
      </w:pPr>
    </w:p>
    <w:sectPr>
      <w:pgSz w:w="16838" w:h="11906" w:orient="landscape"/>
      <w:pgMar w:top="1587" w:right="2098" w:bottom="1474" w:left="1984" w:header="720" w:footer="1559"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Liberation Sans">
    <w:altName w:val="阿里巴巴普惠体 R"/>
    <w:panose1 w:val="00000000000000000000"/>
    <w:charset w:val="00"/>
    <w:family w:val="auto"/>
    <w:pitch w:val="default"/>
    <w:sig w:usb0="00000000" w:usb1="00000000" w:usb2="00000000" w:usb3="00000000" w:csb0="6000009F" w:csb1="DFD70000"/>
  </w:font>
  <w:font w:name="阿里巴巴普惠体 R">
    <w:panose1 w:val="00020600040101010101"/>
    <w:charset w:val="86"/>
    <w:family w:val="auto"/>
    <w:pitch w:val="default"/>
    <w:sig w:usb0="A00002FF" w:usb1="7ACF7CFB" w:usb2="0000001E" w:usb3="00000000" w:csb0="0004009F" w:csb1="00000000"/>
  </w:font>
  <w:font w:name="Noto Sans CJK SC Regular">
    <w:altName w:val="宋体"/>
    <w:panose1 w:val="00000000000000000000"/>
    <w:charset w:val="86"/>
    <w:family w:val="auto"/>
    <w:pitch w:val="default"/>
    <w:sig w:usb0="00000000" w:usb1="00000000" w:usb2="00000016" w:usb3="00000000" w:csb0="602E0107"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简体">
    <w:altName w:val="方正黑体_GBK"/>
    <w:panose1 w:val="00000000000000000000"/>
    <w:charset w:val="00"/>
    <w:family w:val="auto"/>
    <w:pitch w:val="default"/>
    <w:sig w:usb0="00000000" w:usb1="00000000" w:usb2="00000000" w:usb3="00000000" w:csb0="00040001" w:csb1="00000000"/>
  </w:font>
  <w:font w:name="方正黑体_GBK">
    <w:panose1 w:val="02000000000000000000"/>
    <w:charset w:val="86"/>
    <w:family w:val="auto"/>
    <w:pitch w:val="default"/>
    <w:sig w:usb0="00000001" w:usb1="08000000" w:usb2="00000000" w:usb3="00000000" w:csb0="00040000" w:csb1="00000000"/>
  </w:font>
  <w:font w:name="Hiragino Sans GB">
    <w:altName w:val="宋体"/>
    <w:panose1 w:val="00000000000000000000"/>
    <w:charset w:val="00"/>
    <w:family w:val="auto"/>
    <w:pitch w:val="default"/>
    <w:sig w:usb0="00000000" w:usb1="00000000" w:usb2="00000000" w:usb3="00000000" w:csb0="00040001" w:csb1="00000000"/>
  </w:font>
  <w:font w:name="华文中宋">
    <w:altName w:val="宋体"/>
    <w:panose1 w:val="00000000000000000000"/>
    <w:charset w:val="00"/>
    <w:family w:val="auto"/>
    <w:pitch w:val="default"/>
    <w:sig w:usb0="00000000" w:usb1="00000000" w:usb2="00000000"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5921F">
    <w:pPr>
      <w:pStyle w:val="4"/>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0310BDFD">
                          <w:pPr>
                            <w:pStyle w:val="4"/>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40</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fmucmMMBAACPAwAADgAAAAAAAAABACAAAAAfAQAAZHJzL2Uyb0RvYy54bWxQ&#10;SwUGAAAAAAYABgBZAQAAVAUAAAAA&#10;">
              <v:fill on="f" focussize="0,0"/>
              <v:stroke on="f"/>
              <v:imagedata o:title=""/>
              <o:lock v:ext="edit" aspectratio="f"/>
              <v:textbox inset="0mm,0mm,0mm,0mm" style="mso-fit-shape-to-text:t;">
                <w:txbxContent>
                  <w:p w14:paraId="0310BDFD">
                    <w:pPr>
                      <w:pStyle w:val="4"/>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40</w:t>
                    </w:r>
                    <w:r>
                      <w:rPr>
                        <w:rFonts w:hint="eastAsia" w:ascii="宋体" w:hAnsi="宋体" w:cs="宋体"/>
                        <w:sz w:val="28"/>
                        <w:szCs w:val="28"/>
                      </w:rPr>
                      <w:fldChar w:fldCharType="end"/>
                    </w:r>
                    <w:r>
                      <w:rPr>
                        <w:rFonts w:hint="eastAsia" w:ascii="宋体" w:hAnsi="宋体" w:cs="宋体"/>
                        <w:sz w:val="28"/>
                        <w:szCs w:val="28"/>
                      </w:rPr>
                      <w:t xml:space="preserve"> —</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BE09C1"/>
    <w:multiLevelType w:val="singleLevel"/>
    <w:tmpl w:val="D5BE09C1"/>
    <w:lvl w:ilvl="0" w:tentative="0">
      <w:start w:val="1"/>
      <w:numFmt w:val="chineseCounting"/>
      <w:suff w:val="space"/>
      <w:lvlText w:val="第%1部分"/>
      <w:lvlJc w:val="left"/>
      <w:pPr>
        <w:ind w:left="1470"/>
      </w:pPr>
      <w:rPr>
        <w:rFonts w:hint="eastAsia" w:ascii="方正小标宋简体" w:hAnsi="方正小标宋简体" w:eastAsia="方正小标宋简体" w:cs="方正小标宋简体"/>
        <w:sz w:val="44"/>
        <w:szCs w:val="44"/>
      </w:rPr>
    </w:lvl>
  </w:abstractNum>
  <w:abstractNum w:abstractNumId="1">
    <w:nsid w:val="EFCCA986"/>
    <w:multiLevelType w:val="singleLevel"/>
    <w:tmpl w:val="EFCCA986"/>
    <w:lvl w:ilvl="0" w:tentative="0">
      <w:start w:val="1"/>
      <w:numFmt w:val="chineseCounting"/>
      <w:suff w:val="space"/>
      <w:lvlText w:val="第%1部分"/>
      <w:lvlJc w:val="left"/>
      <w:rPr>
        <w:rFonts w:hint="eastAsia" w:ascii="方正小标宋简体" w:hAnsi="方正小标宋简体" w:eastAsia="方正小标宋简体" w:cs="方正小标宋简体"/>
        <w:sz w:val="44"/>
        <w:szCs w:val="44"/>
      </w:rPr>
    </w:lvl>
  </w:abstractNum>
  <w:abstractNum w:abstractNumId="2">
    <w:nsid w:val="FBB4C73A"/>
    <w:multiLevelType w:val="singleLevel"/>
    <w:tmpl w:val="FBB4C73A"/>
    <w:lvl w:ilvl="0" w:tentative="0">
      <w:start w:val="1"/>
      <w:numFmt w:val="chineseCounting"/>
      <w:suff w:val="nothing"/>
      <w:lvlText w:val="%1、"/>
      <w:lvlJc w:val="left"/>
      <w:rPr>
        <w:rFonts w:hint="eastAsia"/>
      </w:rPr>
    </w:lvl>
  </w:abstractNum>
  <w:abstractNum w:abstractNumId="3">
    <w:nsid w:val="3FFF1F26"/>
    <w:multiLevelType w:val="singleLevel"/>
    <w:tmpl w:val="3FFF1F26"/>
    <w:lvl w:ilvl="0" w:tentative="0">
      <w:start w:val="1"/>
      <w:numFmt w:val="chineseCounting"/>
      <w:suff w:val="nothing"/>
      <w:lvlText w:val="%1、"/>
      <w:lvlJc w:val="left"/>
      <w:pPr>
        <w:ind w:left="160" w:firstLine="0"/>
      </w:pPr>
      <w:rPr>
        <w:rFonts w:hint="eastAsia"/>
      </w:rPr>
    </w:lvl>
  </w:abstractNum>
  <w:abstractNum w:abstractNumId="4">
    <w:nsid w:val="5BFCE1D6"/>
    <w:multiLevelType w:val="singleLevel"/>
    <w:tmpl w:val="5BFCE1D6"/>
    <w:lvl w:ilvl="0" w:tentative="0">
      <w:start w:val="2"/>
      <w:numFmt w:val="chineseCounting"/>
      <w:suff w:val="nothing"/>
      <w:lvlText w:val="（%1）"/>
      <w:lvlJc w:val="left"/>
      <w:rPr>
        <w:rFonts w:hint="eastAsia"/>
      </w:rPr>
    </w:lvl>
  </w:abstractNum>
  <w:abstractNum w:abstractNumId="5">
    <w:nsid w:val="5ECE03BF"/>
    <w:multiLevelType w:val="singleLevel"/>
    <w:tmpl w:val="5ECE03BF"/>
    <w:lvl w:ilvl="0" w:tentative="0">
      <w:start w:val="1"/>
      <w:numFmt w:val="chineseCounting"/>
      <w:suff w:val="space"/>
      <w:lvlText w:val="第%1部分"/>
      <w:lvlJc w:val="left"/>
      <w:rPr>
        <w:rFonts w:hint="eastAsia"/>
      </w:rPr>
    </w:lvl>
  </w:abstractNum>
  <w:num w:numId="1">
    <w:abstractNumId w:val="5"/>
  </w:num>
  <w:num w:numId="2">
    <w:abstractNumId w:val="2"/>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HorizontalSpacing w:val="1"/>
  <w:drawingGridVerticalSpacing w:val="3189"/>
  <w:displayHorizontalDrawingGridEvery w:val="1"/>
  <w:displayVerticalDrawingGridEvery w:val="1"/>
  <w:doNotUseMarginsForDrawingGridOrigin w:val="1"/>
  <w:drawingGridHorizontalOrigin w:val="0"/>
  <w:drawingGridVerticalOrigin w:val="0"/>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F5BB6E8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0"/>
    <w:pPr>
      <w:suppressLineNumbers/>
      <w:spacing w:before="120" w:after="120"/>
    </w:pPr>
    <w:rPr>
      <w:i/>
      <w:iCs/>
      <w:sz w:val="24"/>
    </w:rPr>
  </w:style>
  <w:style w:type="paragraph" w:styleId="3">
    <w:name w:val="Body Text"/>
    <w:basedOn w:val="1"/>
    <w:qFormat/>
    <w:uiPriority w:val="0"/>
    <w:pPr>
      <w:spacing w:after="140" w:line="276" w:lineRule="auto"/>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8">
    <w:name w:val="Salutation"/>
    <w:basedOn w:val="1"/>
    <w:next w:val="1"/>
    <w:qFormat/>
    <w:uiPriority w:val="0"/>
    <w:rPr>
      <w:rFonts w:ascii="Times New Roman" w:hAnsi="Times New Roman"/>
    </w:rPr>
  </w:style>
  <w:style w:type="paragraph" w:customStyle="1" w:styleId="9">
    <w:name w:val="List"/>
    <w:basedOn w:val="3"/>
    <w:qFormat/>
    <w:uiPriority w:val="0"/>
  </w:style>
  <w:style w:type="paragraph" w:customStyle="1" w:styleId="10">
    <w:name w:val="Normal (Web)"/>
    <w:basedOn w:val="1"/>
    <w:qFormat/>
    <w:uiPriority w:val="0"/>
    <w:pPr>
      <w:spacing w:beforeAutospacing="1" w:afterAutospacing="1"/>
      <w:jc w:val="left"/>
    </w:pPr>
    <w:rPr>
      <w:kern w:val="0"/>
      <w:sz w:val="24"/>
    </w:rPr>
  </w:style>
  <w:style w:type="paragraph" w:customStyle="1" w:styleId="11">
    <w:name w:val="Heading"/>
    <w:basedOn w:val="1"/>
    <w:next w:val="3"/>
    <w:qFormat/>
    <w:uiPriority w:val="0"/>
    <w:pPr>
      <w:keepNext/>
      <w:spacing w:before="240" w:after="120"/>
    </w:pPr>
    <w:rPr>
      <w:rFonts w:ascii="Liberation Sans" w:hAnsi="Liberation Sans" w:eastAsia="Noto Sans CJK SC Regular" w:cs="Noto Sans CJK SC Regular"/>
      <w:sz w:val="28"/>
      <w:szCs w:val="28"/>
    </w:rPr>
  </w:style>
  <w:style w:type="paragraph" w:customStyle="1" w:styleId="12">
    <w:name w:val="Index"/>
    <w:basedOn w:val="1"/>
    <w:qFormat/>
    <w:uiPriority w:val="0"/>
    <w:pPr>
      <w:suppressLineNumbers/>
    </w:pPr>
  </w:style>
  <w:style w:type="character" w:customStyle="1" w:styleId="13">
    <w:name w:val="默认段落字体1"/>
    <w:qFormat/>
    <w:uiPriority w:val="0"/>
  </w:style>
  <w:style w:type="character" w:customStyle="1" w:styleId="14">
    <w:name w:val="font61"/>
    <w:basedOn w:val="7"/>
    <w:qFormat/>
    <w:uiPriority w:val="0"/>
    <w:rPr>
      <w:rFonts w:hint="eastAsia" w:ascii="宋体" w:hAnsi="宋体" w:eastAsia="宋体" w:cs="宋体"/>
      <w:color w:val="000000"/>
      <w:sz w:val="22"/>
      <w:szCs w:val="22"/>
      <w:u w:val="none"/>
    </w:rPr>
  </w:style>
  <w:style w:type="character" w:customStyle="1" w:styleId="15">
    <w:name w:val="font51"/>
    <w:basedOn w:val="7"/>
    <w:qFormat/>
    <w:uiPriority w:val="0"/>
    <w:rPr>
      <w:rFonts w:hint="eastAsia" w:ascii="宋体" w:hAnsi="宋体" w:eastAsia="宋体" w:cs="宋体"/>
      <w:color w:val="000000"/>
      <w:sz w:val="22"/>
      <w:szCs w:val="22"/>
      <w:u w:val="none"/>
    </w:rPr>
  </w:style>
  <w:style w:type="character" w:customStyle="1" w:styleId="16">
    <w:name w:val="font21"/>
    <w:basedOn w:val="7"/>
    <w:qFormat/>
    <w:uiPriority w:val="0"/>
    <w:rPr>
      <w:rFonts w:hint="eastAsia" w:ascii="宋体" w:hAnsi="宋体" w:eastAsia="宋体" w:cs="宋体"/>
      <w:color w:val="000000"/>
      <w:sz w:val="22"/>
      <w:szCs w:val="22"/>
      <w:u w:val="none"/>
    </w:rPr>
  </w:style>
  <w:style w:type="character" w:customStyle="1" w:styleId="17">
    <w:name w:val="font4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5652</Words>
  <Characters>5973</Characters>
  <Lines>76</Lines>
  <Paragraphs>21</Paragraphs>
  <TotalTime>1</TotalTime>
  <ScaleCrop>false</ScaleCrop>
  <LinksUpToDate>false</LinksUpToDate>
  <CharactersWithSpaces>0</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2026-04-28T08:12:00Z</dcterms:created>
  <dc:creator>admin</dc:creator>
  <cp:lastModifiedBy>uos</cp:lastModifiedBy>
  <dcterms:modified xsi:type="dcterms:W3CDTF">2026-05-19T16:18:34Z</dcterms:modified>
  <dc:title>中国共产党青川县委员会党校</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5BFE831980A81266DA1C0C6A86E6DFE0_43</vt:lpwstr>
  </property>
  <property fmtid="{D5CDD505-2E9C-101B-9397-08002B2CF9AE}" pid="4" name="KSOTemplateDocerSaveRecord">
    <vt:lpwstr>eyJoZGlkIjoiYmFjZmYwNzMwZjZmZDEyZThmMDM3MzMyZDhmMmY2ZTQiLCJ1c2VySWQiOiIyMjkzMDk3MDUifQ==</vt:lpwstr>
  </property>
</Properties>
</file>